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A7A8A4" w14:textId="77777777" w:rsidR="00F4410B" w:rsidRDefault="00F4410B" w:rsidP="00F4410B">
      <w:pPr>
        <w:spacing w:after="0" w:line="240" w:lineRule="auto"/>
        <w:jc w:val="both"/>
        <w:outlineLvl w:val="0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</w:p>
    <w:p w14:paraId="0F863EA3" w14:textId="77777777" w:rsidR="00F4410B" w:rsidRDefault="00F4410B" w:rsidP="00F4410B">
      <w:pPr>
        <w:spacing w:after="0" w:line="240" w:lineRule="auto"/>
        <w:jc w:val="both"/>
        <w:outlineLvl w:val="0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</w:p>
    <w:p w14:paraId="0BCC80BB" w14:textId="77777777" w:rsidR="00F4410B" w:rsidRDefault="00F4410B" w:rsidP="00F4410B">
      <w:pPr>
        <w:spacing w:after="0" w:line="240" w:lineRule="auto"/>
        <w:jc w:val="both"/>
        <w:outlineLvl w:val="0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</w:p>
    <w:p w14:paraId="42B8FF74" w14:textId="77777777" w:rsidR="00F4410B" w:rsidRDefault="00F4410B" w:rsidP="00F4410B">
      <w:pPr>
        <w:spacing w:after="0" w:line="240" w:lineRule="auto"/>
        <w:jc w:val="both"/>
        <w:outlineLvl w:val="0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</w:p>
    <w:p w14:paraId="2B9287ED" w14:textId="77777777" w:rsidR="00F4410B" w:rsidRDefault="00F4410B" w:rsidP="00F4410B">
      <w:pPr>
        <w:spacing w:after="0" w:line="240" w:lineRule="auto"/>
        <w:jc w:val="both"/>
        <w:outlineLvl w:val="0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</w:p>
    <w:p w14:paraId="24D5A84D" w14:textId="77777777" w:rsidR="00F4410B" w:rsidRPr="00F4410B" w:rsidRDefault="00F4410B" w:rsidP="00F4410B">
      <w:pPr>
        <w:spacing w:after="0" w:line="240" w:lineRule="auto"/>
        <w:jc w:val="both"/>
        <w:outlineLvl w:val="0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</w:p>
    <w:p w14:paraId="73FD6049" w14:textId="16564502" w:rsidR="00F4410B" w:rsidRPr="00F4410B" w:rsidRDefault="00E373A3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>
        <w:rPr>
          <w:rFonts w:ascii="Arial Nova" w:eastAsia="Times New Roman" w:hAnsi="Arial Nova" w:cs="Arial"/>
          <w:bCs/>
          <w:sz w:val="20"/>
          <w:szCs w:val="20"/>
        </w:rPr>
        <w:t xml:space="preserve">16 </w:t>
      </w:r>
      <w:r w:rsidR="00F4410B" w:rsidRPr="00F4410B">
        <w:rPr>
          <w:rFonts w:ascii="Arial Nova" w:eastAsia="Times New Roman" w:hAnsi="Arial Nova" w:cs="Arial"/>
          <w:bCs/>
          <w:sz w:val="20"/>
          <w:szCs w:val="20"/>
        </w:rPr>
        <w:t>J</w:t>
      </w:r>
      <w:r w:rsidR="00F4410B">
        <w:rPr>
          <w:rFonts w:ascii="Arial Nova" w:eastAsia="Times New Roman" w:hAnsi="Arial Nova" w:cs="Arial"/>
          <w:bCs/>
          <w:sz w:val="20"/>
          <w:szCs w:val="20"/>
        </w:rPr>
        <w:t>anuary</w:t>
      </w:r>
      <w:r w:rsidR="00F4410B" w:rsidRPr="00F4410B">
        <w:rPr>
          <w:rFonts w:ascii="Arial Nova" w:eastAsia="Times New Roman" w:hAnsi="Arial Nova" w:cs="Arial"/>
          <w:bCs/>
          <w:sz w:val="20"/>
          <w:szCs w:val="20"/>
        </w:rPr>
        <w:t xml:space="preserve"> 202</w:t>
      </w:r>
      <w:r w:rsidR="00F4410B">
        <w:rPr>
          <w:rFonts w:ascii="Arial Nova" w:eastAsia="Times New Roman" w:hAnsi="Arial Nova" w:cs="Arial"/>
          <w:bCs/>
          <w:sz w:val="20"/>
          <w:szCs w:val="20"/>
        </w:rPr>
        <w:t>4</w:t>
      </w:r>
    </w:p>
    <w:p w14:paraId="5A63C003" w14:textId="3FDAFE91" w:rsidR="00F4410B" w:rsidRPr="00F4410B" w:rsidRDefault="00F4410B" w:rsidP="00F4410B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 w:after="0" w:line="240" w:lineRule="auto"/>
        <w:jc w:val="both"/>
        <w:textAlignment w:val="center"/>
        <w:outlineLvl w:val="0"/>
        <w:rPr>
          <w:rFonts w:ascii="Arial Nova" w:eastAsia="Times New Roman" w:hAnsi="Arial Nova" w:cs="Arial"/>
          <w:b/>
          <w:sz w:val="20"/>
          <w:szCs w:val="20"/>
        </w:rPr>
      </w:pPr>
      <w:r w:rsidRPr="00F4410B">
        <w:rPr>
          <w:rFonts w:ascii="Arial Nova" w:eastAsia="Times New Roman" w:hAnsi="Arial Nova" w:cs="Arial"/>
          <w:b/>
          <w:sz w:val="20"/>
          <w:szCs w:val="20"/>
        </w:rPr>
        <w:t>RFP UJ 2</w:t>
      </w:r>
      <w:r>
        <w:rPr>
          <w:rFonts w:ascii="Arial Nova" w:eastAsia="Times New Roman" w:hAnsi="Arial Nova" w:cs="Arial"/>
          <w:b/>
          <w:sz w:val="20"/>
          <w:szCs w:val="20"/>
        </w:rPr>
        <w:t>0/</w:t>
      </w:r>
      <w:r w:rsidRPr="00F4410B">
        <w:rPr>
          <w:rFonts w:ascii="Arial Nova" w:eastAsia="Times New Roman" w:hAnsi="Arial Nova" w:cs="Arial"/>
          <w:b/>
          <w:sz w:val="20"/>
          <w:szCs w:val="20"/>
        </w:rPr>
        <w:t>2023 FOR THE PROVISION OF AN IN-HOUSE TRAVEL MANAGEMENT SOLUTION ON A THREE-YEAR CONTRACT FOR THE UNIVERSITY OF JOHANNESBURG</w:t>
      </w:r>
    </w:p>
    <w:p w14:paraId="3FCA17B8" w14:textId="77777777" w:rsidR="00F4410B" w:rsidRPr="00F4410B" w:rsidRDefault="00F4410B" w:rsidP="00F4410B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 w:after="0" w:line="240" w:lineRule="auto"/>
        <w:jc w:val="both"/>
        <w:textAlignment w:val="center"/>
        <w:outlineLvl w:val="0"/>
        <w:rPr>
          <w:rFonts w:ascii="Arial Nova" w:eastAsia="Times New Roman" w:hAnsi="Arial Nova" w:cs="Arial"/>
          <w:bCs/>
          <w:sz w:val="20"/>
          <w:szCs w:val="20"/>
        </w:rPr>
      </w:pPr>
    </w:p>
    <w:p w14:paraId="46FCC582" w14:textId="77777777" w:rsidR="00F4410B" w:rsidRPr="00F4410B" w:rsidRDefault="00F4410B" w:rsidP="00F4410B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 w:after="0" w:line="240" w:lineRule="auto"/>
        <w:jc w:val="both"/>
        <w:textAlignment w:val="center"/>
        <w:outlineLvl w:val="0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</w:rPr>
        <w:t>Dear All</w:t>
      </w:r>
    </w:p>
    <w:p w14:paraId="6A31F9FF" w14:textId="77777777" w:rsidR="00F4410B" w:rsidRPr="00F4410B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</w:p>
    <w:p w14:paraId="1A508973" w14:textId="5AF3D7B0" w:rsidR="00F4410B" w:rsidRPr="00F4410B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</w:rPr>
        <w:t xml:space="preserve">You are hereby invited by the University of Johannesburg (UJ), to submit a tender/ proposal for the Appointment of a Service Provider for </w:t>
      </w:r>
      <w:r>
        <w:rPr>
          <w:rFonts w:ascii="Arial Nova" w:eastAsia="Times New Roman" w:hAnsi="Arial Nova" w:cs="Arial"/>
          <w:bCs/>
          <w:sz w:val="20"/>
          <w:szCs w:val="20"/>
        </w:rPr>
        <w:t xml:space="preserve">an – Inhouse Travel Management Solution </w:t>
      </w:r>
      <w:r w:rsidRPr="00F4410B">
        <w:rPr>
          <w:rFonts w:ascii="Arial Nova" w:eastAsia="Times New Roman" w:hAnsi="Arial Nova" w:cs="Arial"/>
          <w:bCs/>
          <w:sz w:val="20"/>
          <w:szCs w:val="20"/>
        </w:rPr>
        <w:t>Project.</w:t>
      </w:r>
    </w:p>
    <w:p w14:paraId="1EB5C424" w14:textId="77777777" w:rsidR="00F4410B" w:rsidRPr="00F4410B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</w:p>
    <w:p w14:paraId="3E3257DE" w14:textId="77777777" w:rsidR="00F4410B" w:rsidRPr="00F4410B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sz w:val="20"/>
          <w:szCs w:val="20"/>
        </w:rPr>
        <w:t>Your proposal must be in accordance with the Instructions on the tender document, the specifications, the evaluation criteria.</w:t>
      </w:r>
    </w:p>
    <w:p w14:paraId="2C61C1BB" w14:textId="77777777" w:rsidR="00F4410B" w:rsidRPr="00F4410B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</w:p>
    <w:p w14:paraId="3D51F3DB" w14:textId="77777777" w:rsidR="00F4410B" w:rsidRPr="00F4410B" w:rsidRDefault="00F4410B" w:rsidP="00F4410B">
      <w:pPr>
        <w:spacing w:after="0" w:line="240" w:lineRule="auto"/>
        <w:jc w:val="both"/>
        <w:rPr>
          <w:rFonts w:ascii="Arial Nova" w:eastAsia="Calibri" w:hAnsi="Arial Nova" w:cs="Arial"/>
          <w:b/>
          <w:sz w:val="20"/>
          <w:szCs w:val="20"/>
          <w:u w:val="single"/>
          <w:lang w:eastAsia="en-ZA"/>
        </w:rPr>
      </w:pPr>
      <w:r w:rsidRPr="00F4410B">
        <w:rPr>
          <w:rFonts w:ascii="Arial Nova" w:eastAsia="Calibri" w:hAnsi="Arial Nova" w:cs="Arial"/>
          <w:b/>
          <w:sz w:val="20"/>
          <w:szCs w:val="20"/>
          <w:u w:val="single"/>
          <w:lang w:eastAsia="en-ZA"/>
        </w:rPr>
        <w:t xml:space="preserve">TENDER DETAILS BELOW:   </w:t>
      </w:r>
    </w:p>
    <w:p w14:paraId="0C04F8FF" w14:textId="09D8080C" w:rsidR="00F4410B" w:rsidRPr="00F4410B" w:rsidRDefault="00F4410B" w:rsidP="00F4410B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 w:after="0" w:line="240" w:lineRule="auto"/>
        <w:jc w:val="both"/>
        <w:textAlignment w:val="center"/>
        <w:outlineLvl w:val="0"/>
        <w:rPr>
          <w:rFonts w:ascii="Arial Nova" w:eastAsia="Times New Roman" w:hAnsi="Arial Nova" w:cs="Arial"/>
          <w:b/>
          <w:sz w:val="20"/>
          <w:szCs w:val="20"/>
        </w:rPr>
      </w:pPr>
      <w:r w:rsidRPr="00F4410B">
        <w:rPr>
          <w:rFonts w:ascii="Arial Nova" w:eastAsia="Times New Roman" w:hAnsi="Arial Nova" w:cs="Arial"/>
          <w:b/>
          <w:spacing w:val="4"/>
          <w:sz w:val="20"/>
          <w:szCs w:val="20"/>
          <w:lang w:val="en-GB"/>
        </w:rPr>
        <w:t>TENDER NUMBER AND DESCRIPTION:</w:t>
      </w:r>
      <w:r w:rsidRPr="00F4410B">
        <w:rPr>
          <w:rFonts w:ascii="Arial Nova" w:eastAsia="Times New Roman" w:hAnsi="Arial Nova" w:cs="Arial"/>
          <w:bCs/>
          <w:spacing w:val="4"/>
          <w:sz w:val="20"/>
          <w:szCs w:val="20"/>
          <w:lang w:val="en-GB"/>
        </w:rPr>
        <w:t xml:space="preserve">  </w:t>
      </w:r>
      <w:r w:rsidRPr="00F4410B">
        <w:rPr>
          <w:rFonts w:ascii="Arial Nova" w:eastAsia="Times New Roman" w:hAnsi="Arial Nova" w:cs="Arial"/>
          <w:b/>
          <w:sz w:val="20"/>
          <w:szCs w:val="20"/>
        </w:rPr>
        <w:t xml:space="preserve">RFP UJ </w:t>
      </w:r>
      <w:r>
        <w:rPr>
          <w:rFonts w:ascii="Arial Nova" w:eastAsia="Times New Roman" w:hAnsi="Arial Nova" w:cs="Arial"/>
          <w:b/>
          <w:sz w:val="20"/>
          <w:szCs w:val="20"/>
        </w:rPr>
        <w:t>20</w:t>
      </w:r>
      <w:r w:rsidRPr="00F4410B">
        <w:rPr>
          <w:rFonts w:ascii="Arial Nova" w:eastAsia="Times New Roman" w:hAnsi="Arial Nova" w:cs="Arial"/>
          <w:b/>
          <w:sz w:val="20"/>
          <w:szCs w:val="20"/>
        </w:rPr>
        <w:t xml:space="preserve">/2023 </w:t>
      </w:r>
      <w:r>
        <w:rPr>
          <w:rFonts w:ascii="Arial Nova" w:eastAsia="Times New Roman" w:hAnsi="Arial Nova" w:cs="Arial"/>
          <w:b/>
          <w:sz w:val="20"/>
          <w:szCs w:val="20"/>
        </w:rPr>
        <w:t>INHOUSE TRAVEL MANAGEMENT SOLUTION</w:t>
      </w:r>
    </w:p>
    <w:p w14:paraId="35D0F959" w14:textId="77777777" w:rsidR="00F4410B" w:rsidRPr="00F4410B" w:rsidRDefault="00F4410B" w:rsidP="00F4410B">
      <w:pPr>
        <w:widowControl w:val="0"/>
        <w:tabs>
          <w:tab w:val="left" w:pos="1134"/>
          <w:tab w:val="left" w:pos="5216"/>
          <w:tab w:val="left" w:pos="6350"/>
        </w:tabs>
        <w:suppressAutoHyphens/>
        <w:autoSpaceDE w:val="0"/>
        <w:autoSpaceDN w:val="0"/>
        <w:adjustRightInd w:val="0"/>
        <w:spacing w:before="85" w:after="0" w:line="240" w:lineRule="auto"/>
        <w:jc w:val="both"/>
        <w:textAlignment w:val="center"/>
        <w:outlineLvl w:val="0"/>
        <w:rPr>
          <w:rFonts w:ascii="Arial Nova" w:eastAsia="Times New Roman" w:hAnsi="Arial Nova" w:cs="Arial"/>
          <w:bCs/>
          <w:sz w:val="20"/>
          <w:szCs w:val="20"/>
        </w:rPr>
      </w:pPr>
    </w:p>
    <w:p w14:paraId="2CFA9357" w14:textId="03DAC185" w:rsidR="00F4410B" w:rsidRPr="00E57B13" w:rsidRDefault="00F4410B" w:rsidP="00F4410B">
      <w:pPr>
        <w:shd w:val="clear" w:color="auto" w:fill="FFFFFF"/>
        <w:spacing w:after="0" w:line="240" w:lineRule="auto"/>
        <w:jc w:val="both"/>
        <w:rPr>
          <w:rFonts w:ascii="Arial Nova" w:eastAsia="Calibri" w:hAnsi="Arial Nova" w:cs="Arial"/>
          <w:bCs/>
          <w:sz w:val="20"/>
          <w:szCs w:val="20"/>
          <w:lang w:val="en-GB" w:eastAsia="en-ZA"/>
        </w:rPr>
      </w:pPr>
      <w:r w:rsidRPr="00E57B13">
        <w:rPr>
          <w:rFonts w:ascii="Arial Nova" w:eastAsia="Calibri" w:hAnsi="Arial Nova" w:cs="Arial"/>
          <w:b/>
          <w:sz w:val="20"/>
          <w:szCs w:val="20"/>
          <w:lang w:val="en-GB" w:eastAsia="en-ZA"/>
        </w:rPr>
        <w:t>TENDER CLOSING DATE</w:t>
      </w:r>
      <w:r w:rsidRPr="00E57B13">
        <w:rPr>
          <w:rFonts w:ascii="Arial Nova" w:eastAsia="Calibri" w:hAnsi="Arial Nova" w:cs="Arial"/>
          <w:bCs/>
          <w:sz w:val="20"/>
          <w:szCs w:val="20"/>
          <w:lang w:val="en-GB" w:eastAsia="en-ZA"/>
        </w:rPr>
        <w:t>    </w:t>
      </w:r>
      <w:r w:rsidRPr="00E57B13">
        <w:rPr>
          <w:rFonts w:ascii="Arial Nova" w:eastAsia="Calibri" w:hAnsi="Arial Nova" w:cs="Arial"/>
          <w:bCs/>
          <w:sz w:val="20"/>
          <w:szCs w:val="20"/>
          <w:lang w:val="en-GB" w:eastAsia="en-ZA"/>
        </w:rPr>
        <w:tab/>
      </w:r>
      <w:r w:rsidRPr="00E57B13">
        <w:rPr>
          <w:rFonts w:ascii="Arial Nova" w:eastAsia="Calibri" w:hAnsi="Arial Nova" w:cs="Arial"/>
          <w:bCs/>
          <w:sz w:val="20"/>
          <w:szCs w:val="20"/>
          <w:lang w:val="en-GB" w:eastAsia="en-ZA"/>
        </w:rPr>
        <w:tab/>
        <w:t xml:space="preserve">:  </w:t>
      </w:r>
      <w:r w:rsidR="005557A1">
        <w:rPr>
          <w:rFonts w:ascii="Arial Nova" w:eastAsia="Calibri" w:hAnsi="Arial Nova" w:cs="Arial"/>
          <w:bCs/>
          <w:sz w:val="20"/>
          <w:szCs w:val="20"/>
          <w:lang w:val="en-GB" w:eastAsia="en-ZA"/>
        </w:rPr>
        <w:t xml:space="preserve"> </w:t>
      </w:r>
      <w:r w:rsidRPr="00E57B13">
        <w:rPr>
          <w:rFonts w:ascii="Arial Nova" w:eastAsia="Calibri" w:hAnsi="Arial Nova" w:cs="Arial"/>
          <w:bCs/>
          <w:sz w:val="20"/>
          <w:szCs w:val="20"/>
          <w:lang w:val="en-GB" w:eastAsia="en-ZA"/>
        </w:rPr>
        <w:t xml:space="preserve">Friday, </w:t>
      </w:r>
      <w:r w:rsidR="00D33C8D" w:rsidRPr="00E57B13">
        <w:rPr>
          <w:rFonts w:ascii="Arial Nova" w:eastAsia="Calibri" w:hAnsi="Arial Nova" w:cs="Arial"/>
          <w:bCs/>
          <w:sz w:val="20"/>
          <w:szCs w:val="20"/>
          <w:lang w:val="en-GB" w:eastAsia="en-ZA"/>
        </w:rPr>
        <w:t>14</w:t>
      </w:r>
      <w:r w:rsidRPr="00E57B13">
        <w:rPr>
          <w:rFonts w:ascii="Arial Nova" w:eastAsia="Calibri" w:hAnsi="Arial Nova" w:cs="Arial"/>
          <w:bCs/>
          <w:sz w:val="20"/>
          <w:szCs w:val="20"/>
          <w:lang w:val="en-GB" w:eastAsia="en-ZA"/>
        </w:rPr>
        <w:t xml:space="preserve"> February 2024</w:t>
      </w:r>
    </w:p>
    <w:p w14:paraId="23F33970" w14:textId="77777777" w:rsidR="00F4410B" w:rsidRPr="00E57B13" w:rsidRDefault="00F4410B" w:rsidP="00F4410B">
      <w:pPr>
        <w:shd w:val="clear" w:color="auto" w:fill="FFFFFF"/>
        <w:spacing w:after="0" w:line="240" w:lineRule="auto"/>
        <w:jc w:val="both"/>
        <w:rPr>
          <w:rFonts w:ascii="Arial Nova" w:eastAsia="Calibri" w:hAnsi="Arial Nova" w:cs="Arial"/>
          <w:bCs/>
          <w:sz w:val="20"/>
          <w:szCs w:val="20"/>
          <w:lang w:val="en-GB" w:eastAsia="en-ZA"/>
        </w:rPr>
      </w:pPr>
      <w:r w:rsidRPr="00E57B13">
        <w:rPr>
          <w:rFonts w:ascii="Arial Nova" w:eastAsia="Calibri" w:hAnsi="Arial Nova" w:cs="Arial"/>
          <w:b/>
          <w:sz w:val="20"/>
          <w:szCs w:val="20"/>
          <w:lang w:val="en-GB" w:eastAsia="en-ZA"/>
        </w:rPr>
        <w:t>TENDER CLOSING TIME</w:t>
      </w:r>
      <w:r w:rsidRPr="00E57B13">
        <w:rPr>
          <w:rFonts w:ascii="Arial Nova" w:eastAsia="Calibri" w:hAnsi="Arial Nova" w:cs="Arial"/>
          <w:bCs/>
          <w:sz w:val="20"/>
          <w:szCs w:val="20"/>
          <w:lang w:val="en-GB" w:eastAsia="en-ZA"/>
        </w:rPr>
        <w:t>              </w:t>
      </w:r>
      <w:r w:rsidRPr="00E57B13">
        <w:rPr>
          <w:rFonts w:ascii="Arial Nova" w:eastAsia="Calibri" w:hAnsi="Arial Nova" w:cs="Arial"/>
          <w:bCs/>
          <w:sz w:val="20"/>
          <w:szCs w:val="20"/>
          <w:lang w:val="en-GB" w:eastAsia="en-ZA"/>
        </w:rPr>
        <w:tab/>
        <w:t>:  12:00 (noon) – no late submission will be accepted</w:t>
      </w:r>
    </w:p>
    <w:p w14:paraId="6361A1CC" w14:textId="03B04145" w:rsidR="00F4410B" w:rsidRPr="00E57B13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/>
          <w:sz w:val="20"/>
          <w:szCs w:val="20"/>
        </w:rPr>
      </w:pPr>
      <w:r w:rsidRPr="00E57B13">
        <w:rPr>
          <w:rFonts w:ascii="Arial Nova" w:eastAsia="Times New Roman" w:hAnsi="Arial Nova" w:cs="Arial"/>
          <w:b/>
          <w:sz w:val="20"/>
          <w:szCs w:val="20"/>
        </w:rPr>
        <w:t xml:space="preserve">TENDER DELIVERY </w:t>
      </w:r>
      <w:r w:rsidRPr="00E57B13">
        <w:rPr>
          <w:rFonts w:ascii="Arial Nova" w:eastAsia="Times New Roman" w:hAnsi="Arial Nova" w:cs="Arial"/>
          <w:b/>
          <w:sz w:val="20"/>
          <w:szCs w:val="20"/>
        </w:rPr>
        <w:tab/>
      </w:r>
      <w:r w:rsidRPr="00E57B13">
        <w:rPr>
          <w:rFonts w:ascii="Arial Nova" w:eastAsia="Times New Roman" w:hAnsi="Arial Nova" w:cs="Arial"/>
          <w:b/>
          <w:sz w:val="20"/>
          <w:szCs w:val="20"/>
        </w:rPr>
        <w:tab/>
      </w:r>
      <w:r w:rsidRPr="00E57B13">
        <w:rPr>
          <w:rFonts w:ascii="Arial Nova" w:eastAsia="Times New Roman" w:hAnsi="Arial Nova" w:cs="Arial"/>
          <w:b/>
          <w:sz w:val="20"/>
          <w:szCs w:val="20"/>
        </w:rPr>
        <w:tab/>
        <w:t>:   Via Oracle Cloud Application</w:t>
      </w:r>
    </w:p>
    <w:p w14:paraId="634526B1" w14:textId="77777777" w:rsidR="00F4410B" w:rsidRPr="00E57B13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/>
          <w:sz w:val="20"/>
          <w:szCs w:val="20"/>
        </w:rPr>
      </w:pPr>
    </w:p>
    <w:p w14:paraId="3388FB02" w14:textId="77777777" w:rsidR="00F4410B" w:rsidRPr="005557A1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/>
          <w:spacing w:val="4"/>
          <w:sz w:val="20"/>
          <w:szCs w:val="20"/>
          <w:highlight w:val="yellow"/>
          <w:lang w:val="en-US"/>
        </w:rPr>
      </w:pPr>
      <w:r w:rsidRPr="005557A1">
        <w:rPr>
          <w:rFonts w:ascii="Arial Nova" w:eastAsia="Times New Roman" w:hAnsi="Arial Nova" w:cs="Arial"/>
          <w:b/>
          <w:spacing w:val="4"/>
          <w:sz w:val="20"/>
          <w:szCs w:val="20"/>
          <w:highlight w:val="yellow"/>
          <w:lang w:val="en-US"/>
        </w:rPr>
        <w:t xml:space="preserve">VIRTUAL BRIEFING SESSION </w:t>
      </w:r>
      <w:r w:rsidRPr="005557A1">
        <w:rPr>
          <w:rFonts w:ascii="Arial Nova" w:eastAsia="Times New Roman" w:hAnsi="Arial Nova" w:cs="Arial"/>
          <w:b/>
          <w:spacing w:val="4"/>
          <w:sz w:val="20"/>
          <w:szCs w:val="20"/>
          <w:highlight w:val="yellow"/>
          <w:lang w:val="en-US"/>
        </w:rPr>
        <w:tab/>
      </w:r>
    </w:p>
    <w:p w14:paraId="631C7ACA" w14:textId="684C3A35" w:rsidR="00F4410B" w:rsidRPr="005557A1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</w:pP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 xml:space="preserve">DATE </w:t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ab/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ab/>
        <w:t xml:space="preserve">: </w:t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ab/>
        <w:t xml:space="preserve">Thursday, </w:t>
      </w:r>
      <w:r w:rsidR="00D33C8D"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>25</w:t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 xml:space="preserve"> January 2024</w:t>
      </w:r>
    </w:p>
    <w:p w14:paraId="3CE58A51" w14:textId="362FCEC7" w:rsidR="00F4410B" w:rsidRPr="005557A1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</w:pP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>TIME</w:t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ab/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ab/>
        <w:t>:</w:t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ab/>
        <w:t xml:space="preserve">10:00am </w:t>
      </w:r>
    </w:p>
    <w:p w14:paraId="4CF82136" w14:textId="29933E8B" w:rsidR="00F4410B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/>
          <w:spacing w:val="4"/>
          <w:sz w:val="20"/>
          <w:szCs w:val="20"/>
          <w:lang w:val="en-US"/>
        </w:rPr>
      </w:pP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 xml:space="preserve">VENUE </w:t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ab/>
        <w:t>:</w:t>
      </w:r>
      <w:r w:rsidRPr="005557A1">
        <w:rPr>
          <w:rFonts w:ascii="Arial Nova" w:eastAsia="Times New Roman" w:hAnsi="Arial Nova" w:cs="Arial"/>
          <w:bCs/>
          <w:spacing w:val="4"/>
          <w:sz w:val="20"/>
          <w:szCs w:val="20"/>
          <w:highlight w:val="yellow"/>
          <w:lang w:val="en-US"/>
        </w:rPr>
        <w:tab/>
      </w:r>
      <w:r w:rsidRPr="005557A1">
        <w:rPr>
          <w:rFonts w:ascii="Arial Nova" w:eastAsia="Times New Roman" w:hAnsi="Arial Nova" w:cs="Arial"/>
          <w:b/>
          <w:spacing w:val="4"/>
          <w:sz w:val="20"/>
          <w:szCs w:val="20"/>
          <w:highlight w:val="yellow"/>
          <w:lang w:val="en-US"/>
        </w:rPr>
        <w:t>Via Microsoft Teams</w:t>
      </w:r>
    </w:p>
    <w:p w14:paraId="0B99F336" w14:textId="77777777" w:rsidR="00C348B7" w:rsidRDefault="00C348B7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/>
          <w:spacing w:val="4"/>
          <w:sz w:val="20"/>
          <w:szCs w:val="20"/>
          <w:lang w:val="en-US"/>
        </w:rPr>
      </w:pPr>
    </w:p>
    <w:p w14:paraId="1AFA0C30" w14:textId="6E013ADF" w:rsidR="00C348B7" w:rsidRPr="00F4410B" w:rsidRDefault="00C348B7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  <w:r>
        <w:rPr>
          <w:rFonts w:ascii="Arial Nova" w:eastAsia="Times New Roman" w:hAnsi="Arial Nova" w:cs="Arial"/>
          <w:b/>
          <w:spacing w:val="4"/>
          <w:sz w:val="20"/>
          <w:szCs w:val="20"/>
          <w:lang w:val="en-US"/>
        </w:rPr>
        <w:t xml:space="preserve">Bidders are requested to send an email to Ms. Precious Gcabashe on </w:t>
      </w:r>
      <w:hyperlink r:id="rId7" w:history="1">
        <w:r w:rsidRPr="000D1709">
          <w:rPr>
            <w:rStyle w:val="Hyperlink"/>
            <w:rFonts w:ascii="Arial Nova" w:eastAsia="Times New Roman" w:hAnsi="Arial Nova" w:cs="Arial"/>
            <w:b/>
            <w:spacing w:val="4"/>
            <w:sz w:val="20"/>
            <w:szCs w:val="20"/>
            <w:lang w:val="en-US"/>
          </w:rPr>
          <w:t>preciousg@uj.ac.za</w:t>
        </w:r>
      </w:hyperlink>
      <w:r>
        <w:rPr>
          <w:rFonts w:ascii="Arial Nova" w:eastAsia="Times New Roman" w:hAnsi="Arial Nova" w:cs="Arial"/>
          <w:b/>
          <w:spacing w:val="4"/>
          <w:sz w:val="20"/>
          <w:szCs w:val="20"/>
          <w:lang w:val="en-US"/>
        </w:rPr>
        <w:t xml:space="preserve"> to obtain the briefing session meeting link.</w:t>
      </w:r>
    </w:p>
    <w:p w14:paraId="661F0203" w14:textId="77777777" w:rsidR="00F4410B" w:rsidRPr="00F4410B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pacing w:val="4"/>
          <w:sz w:val="20"/>
          <w:szCs w:val="20"/>
          <w:lang w:val="en-US"/>
        </w:rPr>
      </w:pPr>
    </w:p>
    <w:p w14:paraId="4E9D0E6C" w14:textId="77777777" w:rsidR="00F4410B" w:rsidRPr="00F4410B" w:rsidRDefault="00F4410B" w:rsidP="00F4410B">
      <w:pPr>
        <w:spacing w:after="0" w:line="240" w:lineRule="auto"/>
        <w:jc w:val="both"/>
        <w:rPr>
          <w:rFonts w:ascii="Arial Nova" w:eastAsia="Calibri" w:hAnsi="Arial Nova" w:cs="Arial"/>
          <w:b/>
          <w:sz w:val="20"/>
          <w:szCs w:val="20"/>
          <w:u w:val="single"/>
          <w:lang w:eastAsia="en-ZA"/>
        </w:rPr>
      </w:pPr>
      <w:r w:rsidRPr="00F4410B">
        <w:rPr>
          <w:rFonts w:ascii="Arial Nova" w:eastAsia="Calibri" w:hAnsi="Arial Nova" w:cs="Arial"/>
          <w:b/>
          <w:sz w:val="20"/>
          <w:szCs w:val="20"/>
          <w:u w:val="single"/>
          <w:lang w:eastAsia="en-ZA"/>
        </w:rPr>
        <w:t>PLEASE TAKE NOTE:</w:t>
      </w:r>
    </w:p>
    <w:p w14:paraId="7A3F1D32" w14:textId="77777777" w:rsidR="00F4410B" w:rsidRPr="00F4410B" w:rsidRDefault="00F4410B" w:rsidP="00F4410B">
      <w:pPr>
        <w:numPr>
          <w:ilvl w:val="0"/>
          <w:numId w:val="1"/>
        </w:numPr>
        <w:autoSpaceDE w:val="0"/>
        <w:autoSpaceDN w:val="0"/>
        <w:spacing w:after="0" w:line="240" w:lineRule="auto"/>
        <w:ind w:left="360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</w:rPr>
        <w:t xml:space="preserve">It is the responsibility of all Bidders to ensure that their bid is submitted not later than the appointed date and time. </w:t>
      </w:r>
    </w:p>
    <w:p w14:paraId="34A1A29A" w14:textId="54331700" w:rsidR="00F4410B" w:rsidRPr="00F4410B" w:rsidRDefault="00F4410B" w:rsidP="00F4410B">
      <w:pPr>
        <w:numPr>
          <w:ilvl w:val="0"/>
          <w:numId w:val="1"/>
        </w:numPr>
        <w:autoSpaceDE w:val="0"/>
        <w:autoSpaceDN w:val="0"/>
        <w:spacing w:after="0" w:line="240" w:lineRule="auto"/>
        <w:ind w:left="360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</w:rPr>
        <w:t>All bids must be submitted via the Oracle Cloud Application.</w:t>
      </w:r>
    </w:p>
    <w:p w14:paraId="37E7B9C6" w14:textId="1895E2B2" w:rsidR="00F4410B" w:rsidRPr="00F4410B" w:rsidRDefault="00F4410B" w:rsidP="00F4410B">
      <w:pPr>
        <w:numPr>
          <w:ilvl w:val="0"/>
          <w:numId w:val="1"/>
        </w:numPr>
        <w:autoSpaceDE w:val="0"/>
        <w:autoSpaceDN w:val="0"/>
        <w:spacing w:after="0" w:line="240" w:lineRule="auto"/>
        <w:ind w:left="360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</w:rPr>
        <w:t xml:space="preserve">Enquiries regarding this invitation to tender and all matters relating to this tender, should be addressed to </w:t>
      </w:r>
      <w:hyperlink r:id="rId8" w:history="1">
        <w:r w:rsidRPr="001E2FA7">
          <w:rPr>
            <w:rStyle w:val="Hyperlink"/>
            <w:rFonts w:ascii="Arial Nova" w:eastAsia="Times New Roman" w:hAnsi="Arial Nova" w:cs="Arial"/>
            <w:bCs/>
            <w:i/>
            <w:iCs/>
            <w:sz w:val="20"/>
            <w:szCs w:val="20"/>
          </w:rPr>
          <w:t>preciousg</w:t>
        </w:r>
        <w:r w:rsidRPr="00F4410B">
          <w:rPr>
            <w:rStyle w:val="Hyperlink"/>
            <w:rFonts w:ascii="Arial Nova" w:eastAsia="Times New Roman" w:hAnsi="Arial Nova" w:cs="Arial"/>
            <w:bCs/>
            <w:i/>
            <w:iCs/>
            <w:sz w:val="20"/>
            <w:szCs w:val="20"/>
          </w:rPr>
          <w:t>@uj.ac.za</w:t>
        </w:r>
      </w:hyperlink>
      <w:r w:rsidRPr="00F4410B">
        <w:rPr>
          <w:rFonts w:ascii="Arial Nova" w:eastAsia="Times New Roman" w:hAnsi="Arial Nova" w:cs="Arial"/>
          <w:bCs/>
          <w:sz w:val="20"/>
          <w:szCs w:val="20"/>
        </w:rPr>
        <w:t xml:space="preserve"> </w:t>
      </w:r>
    </w:p>
    <w:p w14:paraId="4FCEB3E0" w14:textId="77777777" w:rsidR="00F4410B" w:rsidRPr="00F4410B" w:rsidRDefault="00F4410B" w:rsidP="00F4410B">
      <w:pPr>
        <w:autoSpaceDE w:val="0"/>
        <w:autoSpaceDN w:val="0"/>
        <w:spacing w:after="0" w:line="240" w:lineRule="auto"/>
        <w:ind w:left="360"/>
        <w:jc w:val="both"/>
        <w:rPr>
          <w:rFonts w:ascii="Arial Nova" w:eastAsia="Times New Roman" w:hAnsi="Arial Nova" w:cs="Arial"/>
          <w:bCs/>
          <w:sz w:val="20"/>
          <w:szCs w:val="20"/>
        </w:rPr>
      </w:pPr>
    </w:p>
    <w:p w14:paraId="47D77523" w14:textId="77777777" w:rsidR="00F4410B" w:rsidRPr="00F4410B" w:rsidRDefault="00F4410B" w:rsidP="00F4410B">
      <w:pPr>
        <w:spacing w:after="0" w:line="240" w:lineRule="auto"/>
        <w:jc w:val="both"/>
        <w:rPr>
          <w:rFonts w:ascii="Arial Nova" w:eastAsia="Calibri" w:hAnsi="Arial Nova" w:cs="Arial"/>
          <w:b/>
          <w:sz w:val="20"/>
          <w:szCs w:val="20"/>
          <w:u w:val="single"/>
          <w:lang w:eastAsia="en-ZA"/>
        </w:rPr>
      </w:pPr>
      <w:r w:rsidRPr="00F4410B">
        <w:rPr>
          <w:rFonts w:ascii="Arial Nova" w:eastAsia="Calibri" w:hAnsi="Arial Nova" w:cs="Arial"/>
          <w:b/>
          <w:sz w:val="20"/>
          <w:szCs w:val="20"/>
          <w:u w:val="single"/>
          <w:lang w:eastAsia="en-ZA"/>
        </w:rPr>
        <w:t> TENDER PACK</w:t>
      </w:r>
    </w:p>
    <w:p w14:paraId="2FB5949C" w14:textId="77777777" w:rsidR="00F4410B" w:rsidRPr="00F4410B" w:rsidRDefault="00F4410B" w:rsidP="00F4410B">
      <w:pPr>
        <w:numPr>
          <w:ilvl w:val="0"/>
          <w:numId w:val="2"/>
        </w:numPr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  <w:lang w:eastAsia="en-ZA"/>
        </w:rPr>
        <w:t xml:space="preserve">Tender Document - must be read, completed, signed, and must be returned with all compliance documents, as outline in the tender document.   </w:t>
      </w:r>
    </w:p>
    <w:p w14:paraId="0D1D075F" w14:textId="08398FFA" w:rsidR="00C05833" w:rsidRDefault="00CE7125" w:rsidP="00F4410B">
      <w:pPr>
        <w:numPr>
          <w:ilvl w:val="0"/>
          <w:numId w:val="2"/>
        </w:numPr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CE7125">
        <w:rPr>
          <w:rFonts w:ascii="Arial Nova" w:eastAsia="Times New Roman" w:hAnsi="Arial Nova" w:cs="Arial"/>
          <w:bCs/>
          <w:sz w:val="20"/>
          <w:szCs w:val="20"/>
        </w:rPr>
        <w:t>Data Processing Agreement, fully completed and signed</w:t>
      </w:r>
    </w:p>
    <w:p w14:paraId="36566A4C" w14:textId="77777777" w:rsidR="001F1238" w:rsidRDefault="00F4410B" w:rsidP="00F4410B">
      <w:pPr>
        <w:numPr>
          <w:ilvl w:val="0"/>
          <w:numId w:val="2"/>
        </w:numPr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  <w:lang w:eastAsia="en-ZA"/>
        </w:rPr>
        <w:t>Specification</w:t>
      </w:r>
      <w:r w:rsidR="00C05833">
        <w:rPr>
          <w:rFonts w:ascii="Arial Nova" w:eastAsia="Times New Roman" w:hAnsi="Arial Nova" w:cs="Arial"/>
          <w:bCs/>
          <w:sz w:val="20"/>
          <w:szCs w:val="20"/>
          <w:lang w:eastAsia="en-ZA"/>
        </w:rPr>
        <w:t xml:space="preserve"> and Evaluation criteria</w:t>
      </w:r>
      <w:r w:rsidR="007D1331">
        <w:rPr>
          <w:rFonts w:ascii="Arial Nova" w:eastAsia="Times New Roman" w:hAnsi="Arial Nova" w:cs="Arial"/>
          <w:bCs/>
          <w:sz w:val="20"/>
          <w:szCs w:val="20"/>
          <w:lang w:eastAsia="en-ZA"/>
        </w:rPr>
        <w:t xml:space="preserve"> </w:t>
      </w:r>
    </w:p>
    <w:p w14:paraId="276625A5" w14:textId="7A080C19" w:rsidR="00F4410B" w:rsidRPr="00F4410B" w:rsidRDefault="007D1331" w:rsidP="00F4410B">
      <w:pPr>
        <w:numPr>
          <w:ilvl w:val="0"/>
          <w:numId w:val="2"/>
        </w:numPr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>
        <w:rPr>
          <w:rFonts w:ascii="Arial Nova" w:eastAsia="Times New Roman" w:hAnsi="Arial Nova" w:cs="Arial"/>
          <w:bCs/>
          <w:sz w:val="20"/>
          <w:szCs w:val="20"/>
          <w:lang w:eastAsia="en-ZA"/>
        </w:rPr>
        <w:t>Pricing Schedule</w:t>
      </w:r>
      <w:r w:rsidR="00592079">
        <w:rPr>
          <w:rFonts w:ascii="Arial Nova" w:eastAsia="Times New Roman" w:hAnsi="Arial Nova" w:cs="Arial"/>
          <w:bCs/>
          <w:sz w:val="20"/>
          <w:szCs w:val="20"/>
          <w:lang w:eastAsia="en-ZA"/>
        </w:rPr>
        <w:t>, Annexure A</w:t>
      </w:r>
    </w:p>
    <w:p w14:paraId="7CA07B6C" w14:textId="77777777" w:rsidR="00F4410B" w:rsidRDefault="00F4410B" w:rsidP="00F4410B">
      <w:pPr>
        <w:numPr>
          <w:ilvl w:val="0"/>
          <w:numId w:val="2"/>
        </w:numPr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  <w:lang w:eastAsia="en-ZA"/>
        </w:rPr>
        <w:t>Form of Tender</w:t>
      </w:r>
    </w:p>
    <w:p w14:paraId="33ABE482" w14:textId="77777777" w:rsidR="00F4410B" w:rsidRPr="00F4410B" w:rsidRDefault="00F4410B" w:rsidP="00F4410B">
      <w:pPr>
        <w:numPr>
          <w:ilvl w:val="0"/>
          <w:numId w:val="2"/>
        </w:numPr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  <w:r w:rsidRPr="00F4410B">
        <w:rPr>
          <w:rFonts w:ascii="Arial Nova" w:eastAsia="Times New Roman" w:hAnsi="Arial Nova" w:cs="Arial"/>
          <w:bCs/>
          <w:sz w:val="20"/>
          <w:szCs w:val="20"/>
          <w:lang w:eastAsia="en-ZA"/>
        </w:rPr>
        <w:t>Document on how to access, download and submit your tender.</w:t>
      </w:r>
    </w:p>
    <w:p w14:paraId="646A15E2" w14:textId="77777777" w:rsidR="00F4410B" w:rsidRPr="00F4410B" w:rsidRDefault="00F4410B" w:rsidP="00F4410B">
      <w:pPr>
        <w:autoSpaceDE w:val="0"/>
        <w:autoSpaceDN w:val="0"/>
        <w:adjustRightInd w:val="0"/>
        <w:spacing w:after="0" w:line="240" w:lineRule="auto"/>
        <w:jc w:val="both"/>
        <w:rPr>
          <w:rFonts w:ascii="Arial Nova" w:eastAsia="Times New Roman" w:hAnsi="Arial Nova" w:cs="Arial"/>
          <w:bCs/>
          <w:sz w:val="20"/>
          <w:szCs w:val="20"/>
        </w:rPr>
      </w:pPr>
    </w:p>
    <w:p w14:paraId="3DCFD410" w14:textId="77777777" w:rsidR="003D7ED5" w:rsidRDefault="003D7ED5" w:rsidP="00F4410B">
      <w:pPr>
        <w:jc w:val="both"/>
      </w:pPr>
    </w:p>
    <w:sectPr w:rsidR="003D7ED5" w:rsidSect="00222C94">
      <w:headerReference w:type="default" r:id="rId9"/>
      <w:footerReference w:type="default" r:id="rId10"/>
      <w:headerReference w:type="first" r:id="rId11"/>
      <w:pgSz w:w="11899" w:h="16838" w:code="9"/>
      <w:pgMar w:top="1410" w:right="794" w:bottom="792" w:left="794" w:header="72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35B86" w14:textId="77777777" w:rsidR="00222C94" w:rsidRDefault="00222C94" w:rsidP="00F4410B">
      <w:pPr>
        <w:spacing w:after="0" w:line="240" w:lineRule="auto"/>
      </w:pPr>
      <w:r>
        <w:separator/>
      </w:r>
    </w:p>
  </w:endnote>
  <w:endnote w:type="continuationSeparator" w:id="0">
    <w:p w14:paraId="0CB916D4" w14:textId="77777777" w:rsidR="00222C94" w:rsidRDefault="00222C94" w:rsidP="00F441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081D07" w14:textId="77777777" w:rsidR="00F4410B" w:rsidRDefault="00F4410B" w:rsidP="003778BE">
    <w:pPr>
      <w:pStyle w:val="Footer"/>
      <w:jc w:val="right"/>
    </w:pPr>
  </w:p>
  <w:p w14:paraId="734E4E1C" w14:textId="77777777" w:rsidR="00F4410B" w:rsidRDefault="00F4410B" w:rsidP="003778BE">
    <w:pPr>
      <w:pStyle w:val="Footer"/>
      <w:jc w:val="right"/>
    </w:pPr>
  </w:p>
  <w:p w14:paraId="1E178DB2" w14:textId="77777777" w:rsidR="00F4410B" w:rsidRDefault="00F4410B" w:rsidP="003778BE">
    <w:pPr>
      <w:pStyle w:val="Footer"/>
      <w:jc w:val="right"/>
    </w:pPr>
  </w:p>
  <w:p w14:paraId="08A3B385" w14:textId="77777777" w:rsidR="00F4410B" w:rsidRDefault="00F4410B" w:rsidP="003778BE">
    <w:pPr>
      <w:pStyle w:val="Footer"/>
      <w:jc w:val="right"/>
    </w:pPr>
  </w:p>
  <w:p w14:paraId="0B2A9E3B" w14:textId="77777777" w:rsidR="00F4410B" w:rsidRPr="00D36A36" w:rsidRDefault="00F4410B" w:rsidP="003778BE">
    <w:pPr>
      <w:pStyle w:val="Footer"/>
      <w:jc w:val="right"/>
    </w:pPr>
    <w:r>
      <w:rPr>
        <w:noProof/>
        <w:lang w:eastAsia="en-ZA"/>
      </w:rPr>
      <w:drawing>
        <wp:inline distT="0" distB="0" distL="0" distR="0" wp14:anchorId="172B9E4B" wp14:editId="7F646CE6">
          <wp:extent cx="1181100" cy="1104900"/>
          <wp:effectExtent l="19050" t="0" r="0" b="0"/>
          <wp:docPr id="55" name="Picture 55" descr="UJ_Logo_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UJ_Logo_Colou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1100" cy="11049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0CD6E3" w14:textId="77777777" w:rsidR="00222C94" w:rsidRDefault="00222C94" w:rsidP="00F4410B">
      <w:pPr>
        <w:spacing w:after="0" w:line="240" w:lineRule="auto"/>
      </w:pPr>
      <w:r>
        <w:separator/>
      </w:r>
    </w:p>
  </w:footnote>
  <w:footnote w:type="continuationSeparator" w:id="0">
    <w:p w14:paraId="33D73AA1" w14:textId="77777777" w:rsidR="00222C94" w:rsidRDefault="00222C94" w:rsidP="00F441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663F4" w14:textId="77777777" w:rsidR="00F4410B" w:rsidRPr="00D36A36" w:rsidRDefault="00F4410B" w:rsidP="003778BE">
    <w:pPr>
      <w:pStyle w:val="Header"/>
      <w:jc w:val="right"/>
      <w:rPr>
        <w:rFonts w:ascii="Arial" w:hAnsi="Arial"/>
        <w:b/>
        <w:sz w:val="16"/>
      </w:rPr>
    </w:pPr>
    <w:r w:rsidRPr="00D36A36">
      <w:rPr>
        <w:rFonts w:ascii="Arial" w:hAnsi="Arial"/>
        <w:sz w:val="16"/>
      </w:rPr>
      <w:t xml:space="preserve">Page </w:t>
    </w:r>
    <w:r w:rsidRPr="00D36A36">
      <w:rPr>
        <w:rFonts w:ascii="Arial" w:hAnsi="Arial"/>
        <w:b/>
        <w:sz w:val="16"/>
      </w:rPr>
      <w:fldChar w:fldCharType="begin"/>
    </w:r>
    <w:r w:rsidRPr="00D36A36">
      <w:rPr>
        <w:rFonts w:ascii="Arial" w:hAnsi="Arial"/>
        <w:sz w:val="16"/>
      </w:rPr>
      <w:instrText xml:space="preserve"> PAGE </w:instrText>
    </w:r>
    <w:r w:rsidRPr="00D36A36">
      <w:rPr>
        <w:rFonts w:ascii="Arial" w:hAnsi="Arial"/>
        <w:b/>
        <w:sz w:val="16"/>
      </w:rPr>
      <w:fldChar w:fldCharType="separate"/>
    </w:r>
    <w:r>
      <w:rPr>
        <w:rFonts w:ascii="Arial" w:hAnsi="Arial"/>
        <w:noProof/>
        <w:sz w:val="16"/>
      </w:rPr>
      <w:t>2</w:t>
    </w:r>
    <w:r w:rsidRPr="00D36A36">
      <w:rPr>
        <w:rFonts w:ascii="Arial" w:hAnsi="Arial"/>
        <w:b/>
        <w:sz w:val="16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9DA0AD" w14:textId="77777777" w:rsidR="00F4410B" w:rsidRDefault="00F4410B" w:rsidP="002879FF">
    <w:pPr>
      <w:pStyle w:val="Header"/>
      <w:jc w:val="center"/>
    </w:pPr>
    <w:r w:rsidRPr="006A650F">
      <w:rPr>
        <w:rFonts w:ascii="Arial" w:hAnsi="Arial" w:cs="Arial"/>
        <w:b/>
        <w:noProof/>
        <w:color w:val="FF0000"/>
        <w:sz w:val="20"/>
        <w:szCs w:val="20"/>
        <w:lang w:eastAsia="en-ZA"/>
      </w:rPr>
      <w:drawing>
        <wp:anchor distT="0" distB="0" distL="114300" distR="114300" simplePos="0" relativeHeight="251659264" behindDoc="1" locked="0" layoutInCell="1" allowOverlap="1" wp14:anchorId="4AB2A299" wp14:editId="1C6103D1">
          <wp:simplePos x="0" y="0"/>
          <wp:positionH relativeFrom="margin">
            <wp:align>left</wp:align>
          </wp:positionH>
          <wp:positionV relativeFrom="paragraph">
            <wp:posOffset>0</wp:posOffset>
          </wp:positionV>
          <wp:extent cx="965200" cy="1016000"/>
          <wp:effectExtent l="0" t="0" r="6350" b="0"/>
          <wp:wrapNone/>
          <wp:docPr id="2" name="Picture 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Logo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5200" cy="1016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429F2FA" w14:textId="77777777" w:rsidR="00F4410B" w:rsidRDefault="00F4410B" w:rsidP="002879FF">
    <w:pPr>
      <w:pStyle w:val="Header"/>
      <w:jc w:val="center"/>
    </w:pPr>
  </w:p>
  <w:p w14:paraId="485B2A66" w14:textId="77777777" w:rsidR="00F4410B" w:rsidRDefault="00F4410B" w:rsidP="002879FF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1E4F23"/>
    <w:multiLevelType w:val="hybridMultilevel"/>
    <w:tmpl w:val="63DC53C6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B2768"/>
    <w:multiLevelType w:val="hybridMultilevel"/>
    <w:tmpl w:val="13502CAA"/>
    <w:lvl w:ilvl="0" w:tplc="1C09000F">
      <w:start w:val="1"/>
      <w:numFmt w:val="decimal"/>
      <w:lvlText w:val="%1."/>
      <w:lvlJc w:val="left"/>
      <w:pPr>
        <w:ind w:left="3196" w:hanging="360"/>
      </w:pPr>
    </w:lvl>
    <w:lvl w:ilvl="1" w:tplc="1C090019">
      <w:start w:val="1"/>
      <w:numFmt w:val="lowerLetter"/>
      <w:lvlText w:val="%2."/>
      <w:lvlJc w:val="left"/>
      <w:pPr>
        <w:ind w:left="1440" w:hanging="360"/>
      </w:pPr>
    </w:lvl>
    <w:lvl w:ilvl="2" w:tplc="1C09001B">
      <w:start w:val="1"/>
      <w:numFmt w:val="lowerRoman"/>
      <w:lvlText w:val="%3."/>
      <w:lvlJc w:val="right"/>
      <w:pPr>
        <w:ind w:left="2160" w:hanging="180"/>
      </w:pPr>
    </w:lvl>
    <w:lvl w:ilvl="3" w:tplc="1C09000F">
      <w:start w:val="1"/>
      <w:numFmt w:val="decimal"/>
      <w:lvlText w:val="%4."/>
      <w:lvlJc w:val="left"/>
      <w:pPr>
        <w:ind w:left="2880" w:hanging="360"/>
      </w:pPr>
    </w:lvl>
    <w:lvl w:ilvl="4" w:tplc="1C090019">
      <w:start w:val="1"/>
      <w:numFmt w:val="lowerLetter"/>
      <w:lvlText w:val="%5."/>
      <w:lvlJc w:val="left"/>
      <w:pPr>
        <w:ind w:left="3600" w:hanging="360"/>
      </w:pPr>
    </w:lvl>
    <w:lvl w:ilvl="5" w:tplc="1C09001B">
      <w:start w:val="1"/>
      <w:numFmt w:val="lowerRoman"/>
      <w:lvlText w:val="%6."/>
      <w:lvlJc w:val="right"/>
      <w:pPr>
        <w:ind w:left="4320" w:hanging="180"/>
      </w:pPr>
    </w:lvl>
    <w:lvl w:ilvl="6" w:tplc="1C09000F">
      <w:start w:val="1"/>
      <w:numFmt w:val="decimal"/>
      <w:lvlText w:val="%7."/>
      <w:lvlJc w:val="left"/>
      <w:pPr>
        <w:ind w:left="5040" w:hanging="360"/>
      </w:pPr>
    </w:lvl>
    <w:lvl w:ilvl="7" w:tplc="1C090019">
      <w:start w:val="1"/>
      <w:numFmt w:val="lowerLetter"/>
      <w:lvlText w:val="%8."/>
      <w:lvlJc w:val="left"/>
      <w:pPr>
        <w:ind w:left="5760" w:hanging="360"/>
      </w:pPr>
    </w:lvl>
    <w:lvl w:ilvl="8" w:tplc="1C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8974756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3328843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410B"/>
    <w:rsid w:val="000A5BD5"/>
    <w:rsid w:val="001F1238"/>
    <w:rsid w:val="00222C94"/>
    <w:rsid w:val="00306980"/>
    <w:rsid w:val="003D7ED5"/>
    <w:rsid w:val="005557A1"/>
    <w:rsid w:val="00592079"/>
    <w:rsid w:val="00744D27"/>
    <w:rsid w:val="007D1331"/>
    <w:rsid w:val="008B503B"/>
    <w:rsid w:val="00A16723"/>
    <w:rsid w:val="00A83996"/>
    <w:rsid w:val="00AC536E"/>
    <w:rsid w:val="00C05833"/>
    <w:rsid w:val="00C348B7"/>
    <w:rsid w:val="00CE7125"/>
    <w:rsid w:val="00D33C8D"/>
    <w:rsid w:val="00E373A3"/>
    <w:rsid w:val="00E57B13"/>
    <w:rsid w:val="00F4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631B30"/>
  <w15:chartTrackingRefBased/>
  <w15:docId w15:val="{2BD88BA4-8B6B-48A9-B638-20BE20B89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4410B"/>
  </w:style>
  <w:style w:type="paragraph" w:styleId="Footer">
    <w:name w:val="footer"/>
    <w:basedOn w:val="Normal"/>
    <w:link w:val="FooterChar"/>
    <w:uiPriority w:val="99"/>
    <w:unhideWhenUsed/>
    <w:rsid w:val="00F441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4410B"/>
  </w:style>
  <w:style w:type="character" w:styleId="Hyperlink">
    <w:name w:val="Hyperlink"/>
    <w:basedOn w:val="DefaultParagraphFont"/>
    <w:uiPriority w:val="99"/>
    <w:unhideWhenUsed/>
    <w:rsid w:val="00F4410B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410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eciousg@uj.ac.z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eciousg@uj.ac.z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268</Words>
  <Characters>1528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Gcabashe, Precious</dc:creator>
  <cp:keywords/>
  <dc:description/>
  <cp:lastModifiedBy>Gcabashe, Precious</cp:lastModifiedBy>
  <cp:revision>2</cp:revision>
  <dcterms:created xsi:type="dcterms:W3CDTF">2024-01-16T10:47:00Z</dcterms:created>
  <dcterms:modified xsi:type="dcterms:W3CDTF">2024-01-16T10:47:00Z</dcterms:modified>
</cp:coreProperties>
</file>