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055F" w14:textId="1A020569" w:rsidR="00FD7E47" w:rsidRDefault="00E8008F" w:rsidP="00D42F80">
      <w:pPr>
        <w:spacing w:after="0"/>
        <w:jc w:val="center"/>
      </w:pPr>
      <w:r w:rsidRPr="00C8778B"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C2DE607" wp14:editId="0D960E9B">
            <wp:simplePos x="0" y="0"/>
            <wp:positionH relativeFrom="column">
              <wp:align>center</wp:align>
            </wp:positionH>
            <wp:positionV relativeFrom="paragraph">
              <wp:posOffset>-295910</wp:posOffset>
            </wp:positionV>
            <wp:extent cx="1152144" cy="1042416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042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DE0FB" w14:textId="77777777"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14:paraId="0ECCE45D" w14:textId="44AB8132"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14:paraId="65617BD4" w14:textId="77777777"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14:paraId="67D86F1F" w14:textId="77777777"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14:paraId="752BE2CF" w14:textId="77777777"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14:paraId="2FA90447" w14:textId="269543B5" w:rsidR="00D42F80" w:rsidRPr="00D42F80" w:rsidRDefault="00D42F80" w:rsidP="002A6586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 xml:space="preserve">FACULTY OF </w:t>
      </w:r>
      <w:r w:rsidR="00E8008F">
        <w:rPr>
          <w:rFonts w:ascii="Arial Narrow" w:hAnsi="Arial Narrow"/>
          <w:b/>
        </w:rPr>
        <w:t>HUMANITIES</w:t>
      </w:r>
      <w:r w:rsidRPr="00D42F80">
        <w:rPr>
          <w:rFonts w:ascii="Arial Narrow" w:hAnsi="Arial Narrow"/>
          <w:b/>
        </w:rPr>
        <w:t xml:space="preserve"> SCIENCES</w:t>
      </w:r>
    </w:p>
    <w:p w14:paraId="0215F2FC" w14:textId="057562F7" w:rsidR="00D42F80" w:rsidRDefault="00D42F80" w:rsidP="002A6586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14:paraId="1F176333" w14:textId="77777777" w:rsidR="00D42F80" w:rsidRDefault="00D42F80" w:rsidP="002A6586">
      <w:pPr>
        <w:spacing w:after="0"/>
        <w:jc w:val="center"/>
        <w:rPr>
          <w:rFonts w:ascii="Arial Narrow" w:hAnsi="Arial Narrow"/>
        </w:rPr>
      </w:pPr>
    </w:p>
    <w:p w14:paraId="5F45511A" w14:textId="77777777" w:rsidR="00D42F80" w:rsidRDefault="00565EE4" w:rsidP="002A658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RESEARCH PROPOSAL</w:t>
      </w:r>
      <w:r w:rsidR="0020059D">
        <w:rPr>
          <w:rFonts w:ascii="Arial Narrow" w:hAnsi="Arial Narrow"/>
          <w:b/>
        </w:rPr>
        <w:t xml:space="preserve"> AMENDMENT</w:t>
      </w:r>
    </w:p>
    <w:p w14:paraId="58785EE5" w14:textId="6DA977DB" w:rsidR="00D42F80" w:rsidRDefault="0020059D" w:rsidP="002A6586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APPLICATION</w:t>
      </w:r>
      <w:r w:rsidR="00565EE4">
        <w:rPr>
          <w:rFonts w:ascii="Arial Narrow" w:hAnsi="Arial Narrow"/>
          <w:b/>
        </w:rPr>
        <w:t xml:space="preserve"> FORM</w:t>
      </w:r>
    </w:p>
    <w:p w14:paraId="1CDD50BC" w14:textId="77777777" w:rsidR="00D42F80" w:rsidRDefault="00D42F80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565EE4" w:rsidRPr="00D42F80" w14:paraId="6A465905" w14:textId="77777777" w:rsidTr="008563D9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EFD8F" w14:textId="77777777" w:rsidR="00565EE4" w:rsidRPr="00D42F80" w:rsidRDefault="00420EE0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Researcher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8CE" w14:textId="7673EBD4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A195E" w14:textId="777777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Number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F84" w14:textId="196809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14:paraId="0A642133" w14:textId="77777777" w:rsidTr="008563D9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20E94" w14:textId="777777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Supervisor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FD9C" w14:textId="5C113B00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F2C33" w14:textId="777777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Co-Supervisor Name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B43" w14:textId="473FEC4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14:paraId="117CFAD6" w14:textId="77777777" w:rsidTr="008563D9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A5C6C" w14:textId="777777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C3C" w14:textId="441C1A86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14:paraId="74A342AB" w14:textId="77777777" w:rsidTr="008563D9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FB0B3" w14:textId="77777777"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Pr="00D42F8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50C" w14:textId="05325BCD" w:rsidR="00565EE4" w:rsidRPr="00D42F80" w:rsidRDefault="00565EE4" w:rsidP="001946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3D92" w:rsidRPr="00D42F80" w14:paraId="7D021D56" w14:textId="77777777" w:rsidTr="008563D9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18BA3" w14:textId="77777777" w:rsidR="00313D92" w:rsidRPr="00D42F80" w:rsidRDefault="00313D92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Clearance 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D40" w14:textId="27EEA501" w:rsidR="00313D92" w:rsidRPr="00D42F80" w:rsidRDefault="00313D92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CCC58" w14:textId="77777777" w:rsidR="00313D92" w:rsidRPr="00D42F80" w:rsidRDefault="00313D92" w:rsidP="00313D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Clearance Date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95F" w14:textId="4277B8EB" w:rsidR="00313D92" w:rsidRPr="00D42F80" w:rsidRDefault="00313D92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2C658D" w14:textId="77777777" w:rsidR="00565EE4" w:rsidRDefault="00565EE4" w:rsidP="00565EE4">
      <w:pPr>
        <w:spacing w:after="0"/>
        <w:rPr>
          <w:rFonts w:ascii="Arial Narrow" w:hAnsi="Arial Narrow"/>
          <w:sz w:val="20"/>
          <w:szCs w:val="20"/>
        </w:rPr>
      </w:pPr>
    </w:p>
    <w:p w14:paraId="2340AF10" w14:textId="77777777" w:rsidR="00565EE4" w:rsidRPr="001672BB" w:rsidRDefault="00445FC6" w:rsidP="00112AFB">
      <w:pPr>
        <w:spacing w:after="0"/>
        <w:rPr>
          <w:rFonts w:ascii="Arial Narrow" w:hAnsi="Arial Narrow"/>
          <w:b/>
          <w:sz w:val="20"/>
          <w:szCs w:val="20"/>
        </w:rPr>
      </w:pPr>
      <w:r w:rsidRPr="001672BB">
        <w:rPr>
          <w:rFonts w:ascii="Arial Narrow" w:hAnsi="Arial Narrow"/>
          <w:b/>
          <w:sz w:val="20"/>
          <w:szCs w:val="20"/>
        </w:rPr>
        <w:t>Instructions:</w:t>
      </w:r>
    </w:p>
    <w:p w14:paraId="0388AE51" w14:textId="77777777" w:rsidR="00112AFB" w:rsidRPr="001672BB" w:rsidRDefault="00574EE4" w:rsidP="00574EE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672BB">
        <w:rPr>
          <w:rFonts w:ascii="Arial Narrow" w:hAnsi="Arial Narrow"/>
          <w:sz w:val="20"/>
          <w:szCs w:val="20"/>
        </w:rPr>
        <w:t xml:space="preserve">Please complete this form if you are contemplating </w:t>
      </w:r>
      <w:r w:rsidRPr="001672BB">
        <w:rPr>
          <w:rFonts w:ascii="Arial Narrow" w:hAnsi="Arial Narrow"/>
          <w:sz w:val="20"/>
          <w:szCs w:val="20"/>
          <w:u w:val="single"/>
        </w:rPr>
        <w:t>any</w:t>
      </w:r>
      <w:r w:rsidRPr="001672BB">
        <w:rPr>
          <w:rFonts w:ascii="Arial Narrow" w:hAnsi="Arial Narrow"/>
          <w:sz w:val="20"/>
          <w:szCs w:val="20"/>
        </w:rPr>
        <w:t xml:space="preserve"> changes to research that has already received ethical clearance.</w:t>
      </w:r>
    </w:p>
    <w:p w14:paraId="2D940110" w14:textId="77777777" w:rsidR="00574EE4" w:rsidRPr="001672BB" w:rsidRDefault="00574EE4" w:rsidP="00574EE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672BB">
        <w:rPr>
          <w:rFonts w:ascii="Arial Narrow" w:hAnsi="Arial Narrow"/>
          <w:sz w:val="20"/>
          <w:szCs w:val="20"/>
        </w:rPr>
        <w:t>Respond to the questions below</w:t>
      </w:r>
      <w:r w:rsidR="006E2A32" w:rsidRPr="001672BB">
        <w:rPr>
          <w:rFonts w:ascii="Arial Narrow" w:hAnsi="Arial Narrow"/>
          <w:sz w:val="20"/>
          <w:szCs w:val="20"/>
        </w:rPr>
        <w:t>, based on the envisaged amendments</w:t>
      </w:r>
      <w:r w:rsidRPr="001672BB">
        <w:rPr>
          <w:rFonts w:ascii="Arial Narrow" w:hAnsi="Arial Narrow"/>
          <w:sz w:val="20"/>
          <w:szCs w:val="20"/>
        </w:rPr>
        <w:t>.</w:t>
      </w:r>
    </w:p>
    <w:p w14:paraId="21F9A007" w14:textId="4DCC09BC" w:rsidR="006E2A32" w:rsidRPr="001672BB" w:rsidRDefault="006E2A32" w:rsidP="006E2A32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672BB">
        <w:rPr>
          <w:rFonts w:ascii="Arial Narrow" w:hAnsi="Arial Narrow"/>
          <w:sz w:val="20"/>
          <w:szCs w:val="20"/>
        </w:rPr>
        <w:t xml:space="preserve">Send </w:t>
      </w:r>
      <w:r w:rsidR="00E8008F">
        <w:rPr>
          <w:rFonts w:ascii="Arial Narrow" w:hAnsi="Arial Narrow"/>
          <w:sz w:val="20"/>
          <w:szCs w:val="20"/>
        </w:rPr>
        <w:t>the following documents to the Secretariat:</w:t>
      </w:r>
      <w:r w:rsidRPr="001672BB">
        <w:rPr>
          <w:rFonts w:ascii="Arial Narrow" w:hAnsi="Arial Narrow"/>
          <w:sz w:val="20"/>
          <w:szCs w:val="20"/>
        </w:rPr>
        <w:t xml:space="preserve"> </w:t>
      </w:r>
      <w:r w:rsidR="002A6586">
        <w:rPr>
          <w:rFonts w:ascii="Arial Narrow" w:hAnsi="Arial Narrow"/>
          <w:sz w:val="20"/>
          <w:szCs w:val="20"/>
        </w:rPr>
        <w:t xml:space="preserve">(i) the completed amendment form; </w:t>
      </w:r>
      <w:r w:rsidR="00E8008F">
        <w:rPr>
          <w:rFonts w:ascii="Arial Narrow" w:hAnsi="Arial Narrow"/>
          <w:sz w:val="20"/>
          <w:szCs w:val="20"/>
        </w:rPr>
        <w:t>(</w:t>
      </w:r>
      <w:r w:rsidR="002A6586">
        <w:rPr>
          <w:rFonts w:ascii="Arial Narrow" w:hAnsi="Arial Narrow"/>
          <w:sz w:val="20"/>
          <w:szCs w:val="20"/>
        </w:rPr>
        <w:t>i</w:t>
      </w:r>
      <w:r w:rsidR="00E8008F">
        <w:rPr>
          <w:rFonts w:ascii="Arial Narrow" w:hAnsi="Arial Narrow"/>
          <w:sz w:val="20"/>
          <w:szCs w:val="20"/>
        </w:rPr>
        <w:t xml:space="preserve">i) </w:t>
      </w:r>
      <w:r w:rsidRPr="001672BB">
        <w:rPr>
          <w:rFonts w:ascii="Arial Narrow" w:hAnsi="Arial Narrow"/>
          <w:sz w:val="20"/>
          <w:szCs w:val="20"/>
        </w:rPr>
        <w:t xml:space="preserve">the </w:t>
      </w:r>
      <w:r w:rsidR="00A912EA">
        <w:rPr>
          <w:rFonts w:ascii="Arial Narrow" w:hAnsi="Arial Narrow"/>
          <w:sz w:val="20"/>
          <w:szCs w:val="20"/>
        </w:rPr>
        <w:t xml:space="preserve">original </w:t>
      </w:r>
      <w:r w:rsidR="00454A3E">
        <w:rPr>
          <w:rFonts w:ascii="Arial Narrow" w:hAnsi="Arial Narrow"/>
          <w:sz w:val="20"/>
          <w:szCs w:val="20"/>
        </w:rPr>
        <w:t xml:space="preserve">research proposal </w:t>
      </w:r>
      <w:r w:rsidR="00A912EA">
        <w:rPr>
          <w:rFonts w:ascii="Arial Narrow" w:hAnsi="Arial Narrow"/>
          <w:sz w:val="20"/>
          <w:szCs w:val="20"/>
        </w:rPr>
        <w:t>(i.e. the version of the research proposal with ethical clearance)</w:t>
      </w:r>
      <w:r w:rsidR="002A6586">
        <w:rPr>
          <w:rFonts w:ascii="Arial Narrow" w:hAnsi="Arial Narrow"/>
          <w:sz w:val="20"/>
          <w:szCs w:val="20"/>
        </w:rPr>
        <w:t xml:space="preserve">; </w:t>
      </w:r>
      <w:r w:rsidR="00E8008F">
        <w:rPr>
          <w:rFonts w:ascii="Arial Narrow" w:hAnsi="Arial Narrow"/>
          <w:sz w:val="20"/>
          <w:szCs w:val="20"/>
        </w:rPr>
        <w:t>(i</w:t>
      </w:r>
      <w:r w:rsidR="002A6586">
        <w:rPr>
          <w:rFonts w:ascii="Arial Narrow" w:hAnsi="Arial Narrow"/>
          <w:sz w:val="20"/>
          <w:szCs w:val="20"/>
        </w:rPr>
        <w:t>i</w:t>
      </w:r>
      <w:r w:rsidR="00E8008F">
        <w:rPr>
          <w:rFonts w:ascii="Arial Narrow" w:hAnsi="Arial Narrow"/>
          <w:sz w:val="20"/>
          <w:szCs w:val="20"/>
        </w:rPr>
        <w:t xml:space="preserve">i) </w:t>
      </w:r>
      <w:r w:rsidR="00A912EA">
        <w:rPr>
          <w:rFonts w:ascii="Arial Narrow" w:hAnsi="Arial Narrow"/>
          <w:sz w:val="20"/>
          <w:szCs w:val="20"/>
        </w:rPr>
        <w:t xml:space="preserve">the </w:t>
      </w:r>
      <w:r w:rsidR="00D31E5F">
        <w:rPr>
          <w:rFonts w:ascii="Arial Narrow" w:hAnsi="Arial Narrow"/>
          <w:sz w:val="20"/>
          <w:szCs w:val="20"/>
        </w:rPr>
        <w:t xml:space="preserve">amended </w:t>
      </w:r>
      <w:r w:rsidRPr="001672BB">
        <w:rPr>
          <w:rFonts w:ascii="Arial Narrow" w:hAnsi="Arial Narrow"/>
          <w:sz w:val="20"/>
          <w:szCs w:val="20"/>
        </w:rPr>
        <w:t>research proposal</w:t>
      </w:r>
      <w:r w:rsidR="00712363">
        <w:rPr>
          <w:rFonts w:ascii="Arial Narrow" w:hAnsi="Arial Narrow"/>
          <w:sz w:val="20"/>
          <w:szCs w:val="20"/>
        </w:rPr>
        <w:t xml:space="preserve"> </w:t>
      </w:r>
      <w:r w:rsidR="00712363">
        <w:rPr>
          <w:rFonts w:ascii="Arial Narrow" w:hAnsi="Arial Narrow"/>
          <w:sz w:val="20"/>
          <w:szCs w:val="20"/>
          <w:u w:val="single"/>
        </w:rPr>
        <w:t xml:space="preserve">with </w:t>
      </w:r>
      <w:r w:rsidR="00874F63">
        <w:rPr>
          <w:rFonts w:ascii="Arial Narrow" w:hAnsi="Arial Narrow"/>
          <w:sz w:val="20"/>
          <w:szCs w:val="20"/>
          <w:u w:val="single"/>
        </w:rPr>
        <w:t xml:space="preserve">envisaged </w:t>
      </w:r>
      <w:r w:rsidR="00712363">
        <w:rPr>
          <w:rFonts w:ascii="Arial Narrow" w:hAnsi="Arial Narrow"/>
          <w:sz w:val="20"/>
          <w:szCs w:val="20"/>
          <w:u w:val="single"/>
        </w:rPr>
        <w:t>amendments clearly highlighted</w:t>
      </w:r>
      <w:r w:rsidR="002A6586" w:rsidRPr="008563D9">
        <w:rPr>
          <w:rFonts w:ascii="Arial Narrow" w:hAnsi="Arial Narrow"/>
          <w:sz w:val="20"/>
          <w:szCs w:val="20"/>
        </w:rPr>
        <w:t>;</w:t>
      </w:r>
      <w:r w:rsidR="00E8008F" w:rsidRPr="008563D9">
        <w:rPr>
          <w:rFonts w:ascii="Arial Narrow" w:hAnsi="Arial Narrow"/>
          <w:sz w:val="20"/>
          <w:szCs w:val="20"/>
        </w:rPr>
        <w:t xml:space="preserve"> </w:t>
      </w:r>
      <w:r w:rsidR="00E8008F">
        <w:rPr>
          <w:rFonts w:ascii="Arial Narrow" w:hAnsi="Arial Narrow"/>
          <w:sz w:val="20"/>
          <w:szCs w:val="20"/>
        </w:rPr>
        <w:t>(</w:t>
      </w:r>
      <w:r w:rsidR="002A6586">
        <w:rPr>
          <w:rFonts w:ascii="Arial Narrow" w:hAnsi="Arial Narrow"/>
          <w:sz w:val="20"/>
          <w:szCs w:val="20"/>
        </w:rPr>
        <w:t>iv</w:t>
      </w:r>
      <w:r w:rsidR="00E8008F">
        <w:rPr>
          <w:rFonts w:ascii="Arial Narrow" w:hAnsi="Arial Narrow"/>
          <w:sz w:val="20"/>
          <w:szCs w:val="20"/>
        </w:rPr>
        <w:t xml:space="preserve">) </w:t>
      </w:r>
      <w:r w:rsidR="00454A3E">
        <w:rPr>
          <w:rFonts w:ascii="Arial Narrow" w:hAnsi="Arial Narrow"/>
          <w:sz w:val="20"/>
          <w:szCs w:val="20"/>
        </w:rPr>
        <w:t xml:space="preserve">a copy of the </w:t>
      </w:r>
      <w:r w:rsidR="002A6586">
        <w:rPr>
          <w:rFonts w:ascii="Arial Narrow" w:hAnsi="Arial Narrow"/>
          <w:sz w:val="20"/>
          <w:szCs w:val="20"/>
        </w:rPr>
        <w:t xml:space="preserve">original </w:t>
      </w:r>
      <w:r w:rsidR="00454A3E">
        <w:rPr>
          <w:rFonts w:ascii="Arial Narrow" w:hAnsi="Arial Narrow"/>
          <w:sz w:val="20"/>
          <w:szCs w:val="20"/>
        </w:rPr>
        <w:t>ethical clearance</w:t>
      </w:r>
      <w:r w:rsidR="002A6586">
        <w:rPr>
          <w:rFonts w:ascii="Arial Narrow" w:hAnsi="Arial Narrow"/>
          <w:sz w:val="20"/>
          <w:szCs w:val="20"/>
        </w:rPr>
        <w:t xml:space="preserve">; </w:t>
      </w:r>
      <w:r w:rsidR="00E8008F">
        <w:rPr>
          <w:rFonts w:ascii="Arial Narrow" w:hAnsi="Arial Narrow"/>
          <w:sz w:val="20"/>
          <w:szCs w:val="20"/>
        </w:rPr>
        <w:t>and (</w:t>
      </w:r>
      <w:r w:rsidR="002A6586">
        <w:rPr>
          <w:rFonts w:ascii="Arial Narrow" w:hAnsi="Arial Narrow"/>
          <w:sz w:val="20"/>
          <w:szCs w:val="20"/>
        </w:rPr>
        <w:t>v</w:t>
      </w:r>
      <w:r w:rsidR="00E8008F">
        <w:rPr>
          <w:rFonts w:ascii="Arial Narrow" w:hAnsi="Arial Narrow"/>
          <w:sz w:val="20"/>
          <w:szCs w:val="20"/>
        </w:rPr>
        <w:t xml:space="preserve">) any </w:t>
      </w:r>
      <w:r w:rsidR="00A06F88">
        <w:rPr>
          <w:rFonts w:ascii="Arial Narrow" w:hAnsi="Arial Narrow"/>
          <w:sz w:val="20"/>
          <w:szCs w:val="20"/>
        </w:rPr>
        <w:t>amend</w:t>
      </w:r>
      <w:r w:rsidR="00E8008F">
        <w:rPr>
          <w:rFonts w:ascii="Arial Narrow" w:hAnsi="Arial Narrow"/>
          <w:sz w:val="20"/>
          <w:szCs w:val="20"/>
        </w:rPr>
        <w:t>ed</w:t>
      </w:r>
      <w:r w:rsidR="00A06F88">
        <w:rPr>
          <w:rFonts w:ascii="Arial Narrow" w:hAnsi="Arial Narrow"/>
          <w:sz w:val="20"/>
          <w:szCs w:val="20"/>
        </w:rPr>
        <w:t xml:space="preserve"> information letters, consent forms </w:t>
      </w:r>
      <w:r w:rsidR="002A6586">
        <w:rPr>
          <w:rFonts w:ascii="Arial Narrow" w:hAnsi="Arial Narrow"/>
          <w:sz w:val="20"/>
          <w:szCs w:val="20"/>
        </w:rPr>
        <w:t>or</w:t>
      </w:r>
      <w:r w:rsidR="00A06F88">
        <w:rPr>
          <w:rFonts w:ascii="Arial Narrow" w:hAnsi="Arial Narrow"/>
          <w:sz w:val="20"/>
          <w:szCs w:val="20"/>
        </w:rPr>
        <w:t xml:space="preserve"> other attachments.</w:t>
      </w:r>
    </w:p>
    <w:p w14:paraId="007CDE86" w14:textId="77777777" w:rsidR="00565EE4" w:rsidRDefault="00565EE4" w:rsidP="006E2A32">
      <w:pPr>
        <w:spacing w:after="0"/>
        <w:rPr>
          <w:rFonts w:ascii="Arial Narrow" w:hAnsi="Arial Narrow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3102"/>
        <w:gridCol w:w="595"/>
        <w:gridCol w:w="568"/>
        <w:gridCol w:w="490"/>
        <w:gridCol w:w="3964"/>
      </w:tblGrid>
      <w:tr w:rsidR="006E2A32" w:rsidRPr="00D42F80" w14:paraId="55B74DCF" w14:textId="77777777" w:rsidTr="008563D9">
        <w:trPr>
          <w:tblHeader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17413" w14:textId="77777777" w:rsidR="006E2A32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EDBFE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Envisaged Amendment Effects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4B1C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02E9D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914C7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EE4AA" w14:textId="77777777" w:rsidR="006E2A32" w:rsidRPr="00746200" w:rsidRDefault="006E2A32" w:rsidP="007462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200">
              <w:rPr>
                <w:rFonts w:ascii="Arial Narrow" w:hAnsi="Arial Narrow" w:cs="Arial"/>
                <w:sz w:val="20"/>
                <w:szCs w:val="20"/>
              </w:rPr>
              <w:t>Comments</w:t>
            </w:r>
          </w:p>
        </w:tc>
      </w:tr>
      <w:tr w:rsidR="006E2A32" w:rsidRPr="00D42F80" w14:paraId="16BA5462" w14:textId="77777777" w:rsidTr="008563D9">
        <w:trPr>
          <w:jc w:val="center"/>
        </w:trPr>
        <w:tc>
          <w:tcPr>
            <w:tcW w:w="353" w:type="dxa"/>
            <w:tcBorders>
              <w:top w:val="single" w:sz="4" w:space="0" w:color="auto"/>
              <w:right w:val="single" w:sz="4" w:space="0" w:color="auto"/>
            </w:tcBorders>
          </w:tcPr>
          <w:p w14:paraId="7430E84B" w14:textId="77777777" w:rsidR="006E2A32" w:rsidRPr="00D42F80" w:rsidRDefault="001672BB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D3E" w14:textId="77777777" w:rsidR="006E2A32" w:rsidRPr="00D42F80" w:rsidRDefault="006E2A32" w:rsidP="00CE4C5C">
            <w:pPr>
              <w:rPr>
                <w:rFonts w:ascii="Arial Narrow" w:hAnsi="Arial Narrow"/>
                <w:sz w:val="20"/>
                <w:szCs w:val="20"/>
              </w:rPr>
            </w:pPr>
            <w:r w:rsidRPr="00405E77">
              <w:rPr>
                <w:rFonts w:ascii="Arial Narrow" w:hAnsi="Arial Narrow"/>
                <w:sz w:val="20"/>
                <w:szCs w:val="20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>e envisaged amendments will</w:t>
            </w:r>
            <w:r w:rsidR="00712363">
              <w:rPr>
                <w:rFonts w:ascii="Arial Narrow" w:hAnsi="Arial Narrow"/>
                <w:sz w:val="20"/>
                <w:szCs w:val="20"/>
              </w:rPr>
              <w:t>, or are likely to,</w:t>
            </w:r>
            <w:r>
              <w:rPr>
                <w:rFonts w:ascii="Arial Narrow" w:hAnsi="Arial Narrow"/>
                <w:sz w:val="20"/>
                <w:szCs w:val="20"/>
              </w:rPr>
              <w:t xml:space="preserve"> affect the sampling strategy, sample size, data collection methods or data analysis.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112" w14:textId="05FDDA01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FAB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DFA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776" w14:textId="76A1088A" w:rsidR="006E2A32" w:rsidRPr="00534EE4" w:rsidRDefault="006E2A32" w:rsidP="00D8701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2A32" w:rsidRPr="00D42F80" w14:paraId="321AFA90" w14:textId="77777777" w:rsidTr="008563D9">
        <w:trPr>
          <w:jc w:val="center"/>
        </w:trPr>
        <w:tc>
          <w:tcPr>
            <w:tcW w:w="353" w:type="dxa"/>
            <w:tcBorders>
              <w:right w:val="single" w:sz="4" w:space="0" w:color="auto"/>
            </w:tcBorders>
          </w:tcPr>
          <w:p w14:paraId="0543F744" w14:textId="77777777" w:rsidR="006E2A32" w:rsidRPr="00D42F80" w:rsidRDefault="006E2A32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672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001" w14:textId="77777777" w:rsidR="006E2A32" w:rsidRPr="00D42F80" w:rsidRDefault="006E2A32" w:rsidP="007123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1672BB">
              <w:rPr>
                <w:rFonts w:ascii="Arial Narrow" w:hAnsi="Arial Narrow"/>
                <w:sz w:val="20"/>
                <w:szCs w:val="20"/>
              </w:rPr>
              <w:t>envisaged amendments wil</w:t>
            </w:r>
            <w:r w:rsidR="00712363">
              <w:rPr>
                <w:rFonts w:ascii="Arial Narrow" w:hAnsi="Arial Narrow"/>
                <w:sz w:val="20"/>
                <w:szCs w:val="20"/>
              </w:rPr>
              <w:t>l, or are likely to, affect the informed consent process as described in the original research proposal.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7F5" w14:textId="1AD18E78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ACA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9BB" w14:textId="77777777" w:rsidR="006E2A32" w:rsidRPr="00D42F80" w:rsidRDefault="006E2A32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64F" w14:textId="745360A4" w:rsidR="006E2A32" w:rsidRPr="00BF14EC" w:rsidRDefault="006E2A32" w:rsidP="000078ED">
            <w:pPr>
              <w:tabs>
                <w:tab w:val="left" w:pos="241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12363" w:rsidRPr="00D42F80" w14:paraId="48B7A5F7" w14:textId="77777777" w:rsidTr="008563D9">
        <w:trPr>
          <w:jc w:val="center"/>
        </w:trPr>
        <w:tc>
          <w:tcPr>
            <w:tcW w:w="353" w:type="dxa"/>
            <w:tcBorders>
              <w:right w:val="single" w:sz="4" w:space="0" w:color="auto"/>
            </w:tcBorders>
          </w:tcPr>
          <w:p w14:paraId="500B3570" w14:textId="77777777" w:rsidR="00712363" w:rsidRDefault="00712363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C55" w14:textId="77777777" w:rsidR="00712363" w:rsidRDefault="00712363" w:rsidP="006E2A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envisaged amendments will, or are likely to, </w:t>
            </w:r>
            <w:r w:rsidR="00C20023">
              <w:rPr>
                <w:rFonts w:ascii="Arial Narrow" w:hAnsi="Arial Narrow"/>
                <w:sz w:val="20"/>
                <w:szCs w:val="20"/>
              </w:rPr>
              <w:t xml:space="preserve">negatively </w:t>
            </w:r>
            <w:r>
              <w:rPr>
                <w:rFonts w:ascii="Arial Narrow" w:hAnsi="Arial Narrow"/>
                <w:sz w:val="20"/>
                <w:szCs w:val="20"/>
              </w:rPr>
              <w:t>affect the risk: benefit ratio as described in the original research proposal.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022" w14:textId="77777777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75F" w14:textId="2D52AF50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1C6" w14:textId="77777777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D7D" w14:textId="3DAF659F" w:rsidR="00712363" w:rsidRPr="00746200" w:rsidRDefault="00712363" w:rsidP="00F37C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12363" w:rsidRPr="00D42F80" w14:paraId="6AB42F76" w14:textId="77777777" w:rsidTr="008563D9">
        <w:trPr>
          <w:jc w:val="center"/>
        </w:trPr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</w:tcPr>
          <w:p w14:paraId="4866E19A" w14:textId="77777777" w:rsidR="00712363" w:rsidRDefault="00712363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7DD" w14:textId="279E4C56" w:rsidR="00712363" w:rsidRDefault="00874F63" w:rsidP="00327B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envisaged amendments will, or are likely to, impact negatively on </w:t>
            </w:r>
            <w:r w:rsidR="00327B2F">
              <w:rPr>
                <w:rFonts w:ascii="Arial Narrow" w:hAnsi="Arial Narrow"/>
                <w:sz w:val="20"/>
                <w:szCs w:val="20"/>
              </w:rPr>
              <w:t xml:space="preserve">any or all </w:t>
            </w:r>
            <w:r>
              <w:rPr>
                <w:rFonts w:ascii="Arial Narrow" w:hAnsi="Arial Narrow"/>
                <w:sz w:val="20"/>
                <w:szCs w:val="20"/>
              </w:rPr>
              <w:t>participants</w:t>
            </w:r>
            <w:r w:rsidR="002A6586">
              <w:rPr>
                <w:rFonts w:ascii="Arial Narrow" w:hAnsi="Arial Narrow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 xml:space="preserve"> right to privacy or the researcher’s duty to maintain confidentiality of data, as described in the original research proposal.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7BB" w14:textId="77777777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7F4" w14:textId="581C5BF7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1C4" w14:textId="77777777" w:rsidR="00712363" w:rsidRPr="00D42F80" w:rsidRDefault="00712363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C39" w14:textId="0CDA49ED" w:rsidR="00712363" w:rsidRPr="00746200" w:rsidRDefault="00712363" w:rsidP="007462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A58D5" w:rsidRPr="00D42F80" w14:paraId="118C701B" w14:textId="77777777" w:rsidTr="008563D9">
        <w:trPr>
          <w:trHeight w:val="499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EC047B9" w14:textId="7EE34D50" w:rsidR="00EA58D5" w:rsidRPr="00746200" w:rsidRDefault="00EA58D5" w:rsidP="002A658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200">
              <w:rPr>
                <w:rFonts w:ascii="Arial Narrow" w:hAnsi="Arial Narrow" w:cs="Arial"/>
                <w:sz w:val="20"/>
                <w:szCs w:val="20"/>
              </w:rPr>
              <w:t>Implementation of envisaged research proposal amendments may only proceed after a</w:t>
            </w:r>
            <w:r w:rsidR="002A6586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</w:t>
            </w:r>
            <w:r w:rsidRPr="00746200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new ethical clearance letter</w:t>
            </w:r>
            <w:r w:rsidRPr="00746200">
              <w:rPr>
                <w:rFonts w:ascii="Arial Narrow" w:hAnsi="Arial Narrow" w:cs="Arial"/>
                <w:sz w:val="20"/>
                <w:szCs w:val="20"/>
              </w:rPr>
              <w:t xml:space="preserve"> is issued by the REC</w:t>
            </w:r>
          </w:p>
        </w:tc>
      </w:tr>
    </w:tbl>
    <w:p w14:paraId="53B584DD" w14:textId="77777777" w:rsidR="00574EE4" w:rsidRDefault="00574EE4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932B62" w:rsidRPr="00D42F80" w14:paraId="27FD4689" w14:textId="77777777" w:rsidTr="008563D9">
        <w:trPr>
          <w:trHeight w:val="34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EFF1" w14:textId="77777777" w:rsidR="00932B62" w:rsidRPr="00D42F80" w:rsidRDefault="007A3523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Supervisor/Researcher </w:t>
            </w:r>
            <w:r w:rsidR="00A421D1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2B5" w14:textId="2487EB86"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AA80" w14:textId="77777777" w:rsidR="00932B62" w:rsidRPr="00D42F80" w:rsidRDefault="00A421D1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="00932B62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270" w14:textId="1AD13F98"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2B62" w:rsidRPr="00D42F80" w14:paraId="11DC207A" w14:textId="77777777" w:rsidTr="008563D9">
        <w:trPr>
          <w:trHeight w:val="34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B310" w14:textId="77777777" w:rsidR="00932B62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(dd/mm/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69F" w14:textId="025FE187" w:rsidR="00932B62" w:rsidRPr="00D42F80" w:rsidRDefault="00932B62" w:rsidP="00D870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52204" w14:textId="77777777" w:rsidR="00932B62" w:rsidRPr="00D42F80" w:rsidRDefault="008173E4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(dd/mm/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CC66" w14:textId="79C16DBB"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D69D5F" w14:textId="77777777" w:rsidR="00157A6F" w:rsidRPr="00D42F80" w:rsidRDefault="00157A6F" w:rsidP="00521E54">
      <w:pPr>
        <w:spacing w:after="0"/>
        <w:rPr>
          <w:rFonts w:ascii="Arial Narrow" w:hAnsi="Arial Narrow"/>
        </w:rPr>
      </w:pPr>
    </w:p>
    <w:sectPr w:rsidR="00157A6F" w:rsidRPr="00D42F80" w:rsidSect="008563D9">
      <w:footerReference w:type="default" r:id="rId9"/>
      <w:pgSz w:w="11906" w:h="16838"/>
      <w:pgMar w:top="1728" w:right="1296" w:bottom="155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6928" w14:textId="77777777" w:rsidR="00B07E42" w:rsidRDefault="00B07E42" w:rsidP="005768B9">
      <w:pPr>
        <w:spacing w:after="0" w:line="240" w:lineRule="auto"/>
      </w:pPr>
      <w:r>
        <w:separator/>
      </w:r>
    </w:p>
  </w:endnote>
  <w:endnote w:type="continuationSeparator" w:id="0">
    <w:p w14:paraId="2062FB36" w14:textId="77777777" w:rsidR="00B07E42" w:rsidRDefault="00B07E42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7556" w14:textId="03F74C3C" w:rsidR="00A711DD" w:rsidRPr="00465782" w:rsidRDefault="00A711DD" w:rsidP="00143903">
    <w:pPr>
      <w:pStyle w:val="Footer"/>
      <w:jc w:val="right"/>
      <w:rPr>
        <w:sz w:val="18"/>
        <w:szCs w:val="18"/>
      </w:rPr>
    </w:pPr>
  </w:p>
  <w:p w14:paraId="5FEF1684" w14:textId="77777777"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44E6" w14:textId="77777777" w:rsidR="00B07E42" w:rsidRDefault="00B07E42" w:rsidP="005768B9">
      <w:pPr>
        <w:spacing w:after="0" w:line="240" w:lineRule="auto"/>
      </w:pPr>
      <w:r>
        <w:separator/>
      </w:r>
    </w:p>
  </w:footnote>
  <w:footnote w:type="continuationSeparator" w:id="0">
    <w:p w14:paraId="66477BAE" w14:textId="77777777" w:rsidR="00B07E42" w:rsidRDefault="00B07E42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84"/>
    <w:multiLevelType w:val="hybridMultilevel"/>
    <w:tmpl w:val="8DBCF9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E024E"/>
    <w:multiLevelType w:val="hybridMultilevel"/>
    <w:tmpl w:val="2ABE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A721E"/>
    <w:multiLevelType w:val="hybridMultilevel"/>
    <w:tmpl w:val="FF808E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624E"/>
    <w:multiLevelType w:val="hybridMultilevel"/>
    <w:tmpl w:val="0ED67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C13C3"/>
    <w:multiLevelType w:val="hybridMultilevel"/>
    <w:tmpl w:val="D16A820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5590">
    <w:abstractNumId w:val="3"/>
  </w:num>
  <w:num w:numId="2" w16cid:durableId="1622957015">
    <w:abstractNumId w:val="11"/>
  </w:num>
  <w:num w:numId="3" w16cid:durableId="1280725017">
    <w:abstractNumId w:val="4"/>
  </w:num>
  <w:num w:numId="4" w16cid:durableId="341932702">
    <w:abstractNumId w:val="10"/>
  </w:num>
  <w:num w:numId="5" w16cid:durableId="1965693010">
    <w:abstractNumId w:val="8"/>
  </w:num>
  <w:num w:numId="6" w16cid:durableId="344944410">
    <w:abstractNumId w:val="6"/>
  </w:num>
  <w:num w:numId="7" w16cid:durableId="988435647">
    <w:abstractNumId w:val="9"/>
  </w:num>
  <w:num w:numId="8" w16cid:durableId="1025865563">
    <w:abstractNumId w:val="2"/>
  </w:num>
  <w:num w:numId="9" w16cid:durableId="1030689202">
    <w:abstractNumId w:val="0"/>
  </w:num>
  <w:num w:numId="10" w16cid:durableId="467547927">
    <w:abstractNumId w:val="1"/>
  </w:num>
  <w:num w:numId="11" w16cid:durableId="814104565">
    <w:abstractNumId w:val="7"/>
  </w:num>
  <w:num w:numId="12" w16cid:durableId="931813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0"/>
    <w:rsid w:val="00006FED"/>
    <w:rsid w:val="00007268"/>
    <w:rsid w:val="000078ED"/>
    <w:rsid w:val="000168D0"/>
    <w:rsid w:val="00044D48"/>
    <w:rsid w:val="00055D14"/>
    <w:rsid w:val="000879A9"/>
    <w:rsid w:val="000B623D"/>
    <w:rsid w:val="000E7CCC"/>
    <w:rsid w:val="000F5C41"/>
    <w:rsid w:val="001003B5"/>
    <w:rsid w:val="00112AFB"/>
    <w:rsid w:val="001224EF"/>
    <w:rsid w:val="00143903"/>
    <w:rsid w:val="0015189F"/>
    <w:rsid w:val="00157A6F"/>
    <w:rsid w:val="001625B6"/>
    <w:rsid w:val="00165991"/>
    <w:rsid w:val="001672BB"/>
    <w:rsid w:val="00181D72"/>
    <w:rsid w:val="0019257F"/>
    <w:rsid w:val="00194634"/>
    <w:rsid w:val="001B3FB9"/>
    <w:rsid w:val="001B5ACF"/>
    <w:rsid w:val="001D195A"/>
    <w:rsid w:val="001D73AC"/>
    <w:rsid w:val="0020059D"/>
    <w:rsid w:val="0020610E"/>
    <w:rsid w:val="00223BBA"/>
    <w:rsid w:val="00292C4B"/>
    <w:rsid w:val="002A6586"/>
    <w:rsid w:val="002C4F53"/>
    <w:rsid w:val="002D17EE"/>
    <w:rsid w:val="002F1E93"/>
    <w:rsid w:val="002F7841"/>
    <w:rsid w:val="003018AE"/>
    <w:rsid w:val="00313D92"/>
    <w:rsid w:val="00327B2F"/>
    <w:rsid w:val="00384BCA"/>
    <w:rsid w:val="00385C8C"/>
    <w:rsid w:val="00391A1C"/>
    <w:rsid w:val="003E7A08"/>
    <w:rsid w:val="00405E77"/>
    <w:rsid w:val="00420EE0"/>
    <w:rsid w:val="00432495"/>
    <w:rsid w:val="00435E93"/>
    <w:rsid w:val="00443A07"/>
    <w:rsid w:val="00445FC6"/>
    <w:rsid w:val="00454A3E"/>
    <w:rsid w:val="004673D6"/>
    <w:rsid w:val="004857C4"/>
    <w:rsid w:val="00487B04"/>
    <w:rsid w:val="00492A76"/>
    <w:rsid w:val="004F343D"/>
    <w:rsid w:val="0050460B"/>
    <w:rsid w:val="00521E54"/>
    <w:rsid w:val="00534EE4"/>
    <w:rsid w:val="00564DAD"/>
    <w:rsid w:val="00565EE4"/>
    <w:rsid w:val="00574EE4"/>
    <w:rsid w:val="005768B9"/>
    <w:rsid w:val="005C1824"/>
    <w:rsid w:val="005D63F2"/>
    <w:rsid w:val="005F774A"/>
    <w:rsid w:val="00627960"/>
    <w:rsid w:val="00636B4E"/>
    <w:rsid w:val="00684364"/>
    <w:rsid w:val="006A3D3A"/>
    <w:rsid w:val="006B0E84"/>
    <w:rsid w:val="006D080C"/>
    <w:rsid w:val="006D50DB"/>
    <w:rsid w:val="006E2A32"/>
    <w:rsid w:val="006F389C"/>
    <w:rsid w:val="00707D65"/>
    <w:rsid w:val="00712363"/>
    <w:rsid w:val="007221C7"/>
    <w:rsid w:val="00746200"/>
    <w:rsid w:val="0076395D"/>
    <w:rsid w:val="0077176E"/>
    <w:rsid w:val="007A3523"/>
    <w:rsid w:val="007B75D7"/>
    <w:rsid w:val="007C319B"/>
    <w:rsid w:val="007C644F"/>
    <w:rsid w:val="007E040E"/>
    <w:rsid w:val="007F31C0"/>
    <w:rsid w:val="00801ECA"/>
    <w:rsid w:val="0081285B"/>
    <w:rsid w:val="008173E4"/>
    <w:rsid w:val="00824CE0"/>
    <w:rsid w:val="008563D9"/>
    <w:rsid w:val="0086777B"/>
    <w:rsid w:val="008749B6"/>
    <w:rsid w:val="00874F63"/>
    <w:rsid w:val="00886900"/>
    <w:rsid w:val="008A0CED"/>
    <w:rsid w:val="008D12C0"/>
    <w:rsid w:val="008D47ED"/>
    <w:rsid w:val="008D5791"/>
    <w:rsid w:val="008F29EC"/>
    <w:rsid w:val="00922481"/>
    <w:rsid w:val="00926435"/>
    <w:rsid w:val="00931367"/>
    <w:rsid w:val="00932B62"/>
    <w:rsid w:val="00946FA9"/>
    <w:rsid w:val="00957F2F"/>
    <w:rsid w:val="00965788"/>
    <w:rsid w:val="00986E9B"/>
    <w:rsid w:val="009C1442"/>
    <w:rsid w:val="009C348D"/>
    <w:rsid w:val="009E1F12"/>
    <w:rsid w:val="00A06F88"/>
    <w:rsid w:val="00A13A0E"/>
    <w:rsid w:val="00A265A4"/>
    <w:rsid w:val="00A421D1"/>
    <w:rsid w:val="00A46FDD"/>
    <w:rsid w:val="00A711DD"/>
    <w:rsid w:val="00A8270B"/>
    <w:rsid w:val="00A84FDB"/>
    <w:rsid w:val="00A912EA"/>
    <w:rsid w:val="00A9500D"/>
    <w:rsid w:val="00A9690E"/>
    <w:rsid w:val="00AB3395"/>
    <w:rsid w:val="00AD6D76"/>
    <w:rsid w:val="00B07E42"/>
    <w:rsid w:val="00B156B3"/>
    <w:rsid w:val="00B37F32"/>
    <w:rsid w:val="00BE6038"/>
    <w:rsid w:val="00BF14EC"/>
    <w:rsid w:val="00C20023"/>
    <w:rsid w:val="00C363EC"/>
    <w:rsid w:val="00C402DC"/>
    <w:rsid w:val="00C40E9C"/>
    <w:rsid w:val="00C83039"/>
    <w:rsid w:val="00CD288B"/>
    <w:rsid w:val="00CE5BFF"/>
    <w:rsid w:val="00D317B5"/>
    <w:rsid w:val="00D31E5F"/>
    <w:rsid w:val="00D4292D"/>
    <w:rsid w:val="00D42F80"/>
    <w:rsid w:val="00D55A33"/>
    <w:rsid w:val="00D56B02"/>
    <w:rsid w:val="00D808AF"/>
    <w:rsid w:val="00D868BA"/>
    <w:rsid w:val="00D8701D"/>
    <w:rsid w:val="00D90E70"/>
    <w:rsid w:val="00DA6914"/>
    <w:rsid w:val="00DA6D31"/>
    <w:rsid w:val="00DA7A81"/>
    <w:rsid w:val="00DF3F40"/>
    <w:rsid w:val="00E21A81"/>
    <w:rsid w:val="00E22AEB"/>
    <w:rsid w:val="00E27C13"/>
    <w:rsid w:val="00E522EE"/>
    <w:rsid w:val="00E6364A"/>
    <w:rsid w:val="00E8008F"/>
    <w:rsid w:val="00E80C92"/>
    <w:rsid w:val="00E86B9F"/>
    <w:rsid w:val="00E93977"/>
    <w:rsid w:val="00EA58D5"/>
    <w:rsid w:val="00EB68B4"/>
    <w:rsid w:val="00F37CB8"/>
    <w:rsid w:val="00FD7E47"/>
    <w:rsid w:val="00FE5960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26F3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paragraph" w:styleId="FootnoteText">
    <w:name w:val="footnote text"/>
    <w:basedOn w:val="Normal"/>
    <w:link w:val="FootnoteTextChar"/>
    <w:uiPriority w:val="99"/>
    <w:semiHidden/>
    <w:unhideWhenUsed/>
    <w:rsid w:val="00D31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E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F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0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342F-DAFD-4F7A-9935-A8923658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Neo Morojele </cp:lastModifiedBy>
  <cp:revision>2</cp:revision>
  <dcterms:created xsi:type="dcterms:W3CDTF">2024-01-24T10:34:00Z</dcterms:created>
  <dcterms:modified xsi:type="dcterms:W3CDTF">2024-01-24T10:34:00Z</dcterms:modified>
</cp:coreProperties>
</file>