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3AD3" w14:textId="77777777" w:rsidR="009E7B60" w:rsidRPr="0098122D" w:rsidRDefault="00227BB0" w:rsidP="00227BB0">
      <w:pPr>
        <w:jc w:val="center"/>
        <w:rPr>
          <w:rFonts w:ascii="Arial" w:hAnsi="Arial" w:cs="Arial"/>
          <w:b/>
          <w:bCs/>
          <w:u w:val="single"/>
        </w:rPr>
      </w:pPr>
      <w:r w:rsidRPr="0098122D">
        <w:rPr>
          <w:rFonts w:ascii="Arial" w:hAnsi="Arial" w:cs="Arial"/>
          <w:b/>
          <w:bCs/>
          <w:u w:val="single"/>
        </w:rPr>
        <w:t>UJ Psychology Master’s Research Supervisors</w:t>
      </w:r>
    </w:p>
    <w:p w14:paraId="4FA56D1E" w14:textId="7EDCAFC3" w:rsidR="00227BB0" w:rsidRPr="003307ED" w:rsidRDefault="0098122D" w:rsidP="00227BB0">
      <w:pPr>
        <w:jc w:val="center"/>
        <w:rPr>
          <w:rFonts w:ascii="Arial" w:hAnsi="Arial" w:cs="Arial"/>
          <w:u w:val="single"/>
        </w:rPr>
      </w:pPr>
      <w:r w:rsidRPr="0098122D">
        <w:rPr>
          <w:rFonts w:ascii="Arial" w:hAnsi="Arial" w:cs="Arial"/>
          <w:b/>
          <w:bCs/>
          <w:highlight w:val="yellow"/>
          <w:u w:val="single"/>
        </w:rPr>
        <w:t>LINK:</w:t>
      </w:r>
      <w:r w:rsidRPr="0098122D">
        <w:rPr>
          <w:rFonts w:ascii="Arial" w:hAnsi="Arial" w:cs="Arial"/>
          <w:highlight w:val="yellow"/>
          <w:u w:val="single"/>
        </w:rPr>
        <w:t xml:space="preserve"> </w:t>
      </w:r>
      <w:r w:rsidRPr="0098122D">
        <w:rPr>
          <w:rFonts w:ascii="Arial" w:hAnsi="Arial" w:cs="Arial"/>
          <w:highlight w:val="yellow"/>
          <w:u w:val="single"/>
        </w:rPr>
        <w:t>https://www.uj.ac.za/wp-content/uploads/2022/01/ma-research-supervisors-2024.pdf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4675"/>
      </w:tblGrid>
      <w:tr w:rsidR="00BD18F5" w:rsidRPr="003307ED" w14:paraId="79A948EA" w14:textId="77777777" w:rsidTr="00783CF3">
        <w:tc>
          <w:tcPr>
            <w:tcW w:w="1795" w:type="dxa"/>
          </w:tcPr>
          <w:p w14:paraId="18580825" w14:textId="77777777" w:rsidR="00BD18F5" w:rsidRPr="003307ED" w:rsidRDefault="00BD18F5" w:rsidP="003949D4">
            <w:pPr>
              <w:jc w:val="center"/>
              <w:rPr>
                <w:rFonts w:ascii="Arial" w:hAnsi="Arial" w:cs="Arial"/>
                <w:b/>
              </w:rPr>
            </w:pPr>
            <w:r w:rsidRPr="003307ED">
              <w:rPr>
                <w:rFonts w:ascii="Arial" w:hAnsi="Arial" w:cs="Arial"/>
                <w:b/>
              </w:rPr>
              <w:t>Staff Member</w:t>
            </w:r>
          </w:p>
        </w:tc>
        <w:tc>
          <w:tcPr>
            <w:tcW w:w="2880" w:type="dxa"/>
          </w:tcPr>
          <w:p w14:paraId="043D2AAB" w14:textId="77777777" w:rsidR="00BD18F5" w:rsidRPr="003307ED" w:rsidRDefault="00BD18F5" w:rsidP="003949D4">
            <w:pPr>
              <w:jc w:val="center"/>
              <w:rPr>
                <w:rFonts w:ascii="Arial" w:hAnsi="Arial" w:cs="Arial"/>
                <w:b/>
              </w:rPr>
            </w:pPr>
            <w:r w:rsidRPr="003307ED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675" w:type="dxa"/>
          </w:tcPr>
          <w:p w14:paraId="399A9094" w14:textId="77777777" w:rsidR="00BD18F5" w:rsidRPr="003307ED" w:rsidRDefault="00BD18F5" w:rsidP="003949D4">
            <w:pPr>
              <w:jc w:val="center"/>
              <w:rPr>
                <w:rFonts w:ascii="Arial" w:hAnsi="Arial" w:cs="Arial"/>
                <w:b/>
              </w:rPr>
            </w:pPr>
            <w:r w:rsidRPr="003307ED">
              <w:rPr>
                <w:rFonts w:ascii="Arial" w:hAnsi="Arial" w:cs="Arial"/>
                <w:b/>
              </w:rPr>
              <w:t>Area of Expertise</w:t>
            </w:r>
          </w:p>
        </w:tc>
      </w:tr>
      <w:tr w:rsidR="00BD18F5" w:rsidRPr="003307ED" w14:paraId="0C47D8BE" w14:textId="77777777" w:rsidTr="00783CF3">
        <w:tc>
          <w:tcPr>
            <w:tcW w:w="1795" w:type="dxa"/>
          </w:tcPr>
          <w:p w14:paraId="2B611827" w14:textId="77777777" w:rsidR="00BD18F5" w:rsidRPr="003307ED" w:rsidRDefault="00BD18F5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Prof Brendon Barnes</w:t>
            </w:r>
          </w:p>
        </w:tc>
        <w:tc>
          <w:tcPr>
            <w:tcW w:w="2880" w:type="dxa"/>
          </w:tcPr>
          <w:p w14:paraId="46E86A6B" w14:textId="77777777" w:rsidR="00BD18F5" w:rsidRPr="003307ED" w:rsidRDefault="00BD18F5" w:rsidP="00BD18F5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bbarnes@uj.ac.za</w:t>
            </w:r>
          </w:p>
        </w:tc>
        <w:tc>
          <w:tcPr>
            <w:tcW w:w="4675" w:type="dxa"/>
          </w:tcPr>
          <w:p w14:paraId="5D476FB0" w14:textId="77777777" w:rsidR="00BD18F5" w:rsidRPr="003307ED" w:rsidRDefault="00BD18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Climate change, environment, and psychology (CEP)</w:t>
            </w:r>
          </w:p>
          <w:p w14:paraId="189488CF" w14:textId="77777777" w:rsidR="00BD18F5" w:rsidRPr="003307ED" w:rsidRDefault="00BD18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proofErr w:type="spellStart"/>
            <w:r w:rsidRPr="003307ED">
              <w:rPr>
                <w:rFonts w:ascii="Arial" w:hAnsi="Arial" w:cs="Arial"/>
              </w:rPr>
              <w:t>Behaviour</w:t>
            </w:r>
            <w:proofErr w:type="spellEnd"/>
            <w:r w:rsidRPr="003307ED">
              <w:rPr>
                <w:rFonts w:ascii="Arial" w:hAnsi="Arial" w:cs="Arial"/>
              </w:rPr>
              <w:t xml:space="preserve"> </w:t>
            </w:r>
            <w:proofErr w:type="gramStart"/>
            <w:r w:rsidRPr="003307ED">
              <w:rPr>
                <w:rFonts w:ascii="Arial" w:hAnsi="Arial" w:cs="Arial"/>
              </w:rPr>
              <w:t>change</w:t>
            </w:r>
            <w:proofErr w:type="gramEnd"/>
            <w:r w:rsidRPr="003307ED">
              <w:rPr>
                <w:rFonts w:ascii="Arial" w:hAnsi="Arial" w:cs="Arial"/>
              </w:rPr>
              <w:t xml:space="preserve"> and CEP</w:t>
            </w:r>
          </w:p>
          <w:p w14:paraId="155126D2" w14:textId="77777777" w:rsidR="00BD18F5" w:rsidRPr="003307ED" w:rsidRDefault="00BD18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Environmental and climate activism </w:t>
            </w:r>
          </w:p>
          <w:p w14:paraId="654B13EA" w14:textId="77777777" w:rsidR="00BD18F5" w:rsidRPr="003307ED" w:rsidRDefault="00BD18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Methodologies to strengthen CEP</w:t>
            </w:r>
          </w:p>
        </w:tc>
      </w:tr>
      <w:tr w:rsidR="001642F5" w:rsidRPr="003307ED" w14:paraId="52C139F7" w14:textId="77777777" w:rsidTr="00783CF3">
        <w:tc>
          <w:tcPr>
            <w:tcW w:w="1795" w:type="dxa"/>
          </w:tcPr>
          <w:p w14:paraId="19BE38CE" w14:textId="77777777" w:rsidR="001642F5" w:rsidRPr="003307ED" w:rsidRDefault="001642F5" w:rsidP="004302F5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Prof Kevin </w:t>
            </w:r>
            <w:proofErr w:type="spellStart"/>
            <w:r w:rsidRPr="003307ED">
              <w:rPr>
                <w:rFonts w:ascii="Arial" w:hAnsi="Arial" w:cs="Arial"/>
              </w:rPr>
              <w:t>Durrheim</w:t>
            </w:r>
            <w:proofErr w:type="spellEnd"/>
          </w:p>
        </w:tc>
        <w:tc>
          <w:tcPr>
            <w:tcW w:w="2880" w:type="dxa"/>
          </w:tcPr>
          <w:p w14:paraId="3195F208" w14:textId="77777777" w:rsidR="001642F5" w:rsidRPr="003307ED" w:rsidRDefault="001642F5" w:rsidP="004302F5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kevind@uj.ac.za</w:t>
            </w:r>
          </w:p>
        </w:tc>
        <w:tc>
          <w:tcPr>
            <w:tcW w:w="4675" w:type="dxa"/>
          </w:tcPr>
          <w:p w14:paraId="6072E36A" w14:textId="77777777" w:rsidR="001642F5" w:rsidRPr="003307ED" w:rsidRDefault="001642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Experimental social psychology</w:t>
            </w:r>
          </w:p>
          <w:p w14:paraId="328B306D" w14:textId="77777777" w:rsidR="001642F5" w:rsidRPr="003307ED" w:rsidRDefault="001642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Social interaction and cooperation</w:t>
            </w:r>
          </w:p>
          <w:p w14:paraId="20CD940D" w14:textId="77777777" w:rsidR="001642F5" w:rsidRPr="003307ED" w:rsidRDefault="001642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Group solidarity </w:t>
            </w:r>
          </w:p>
          <w:p w14:paraId="09B57105" w14:textId="77777777" w:rsidR="001642F5" w:rsidRPr="003307ED" w:rsidRDefault="001642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Polarization and opinion-based groups. </w:t>
            </w:r>
          </w:p>
          <w:p w14:paraId="10BD8C6F" w14:textId="77777777" w:rsidR="001642F5" w:rsidRPr="003307ED" w:rsidRDefault="001642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Machine learning and natural language processing</w:t>
            </w:r>
          </w:p>
        </w:tc>
      </w:tr>
      <w:tr w:rsidR="00BD18F5" w:rsidRPr="003307ED" w14:paraId="2E732C38" w14:textId="77777777" w:rsidTr="00783CF3">
        <w:tc>
          <w:tcPr>
            <w:tcW w:w="1795" w:type="dxa"/>
          </w:tcPr>
          <w:p w14:paraId="3B52B79B" w14:textId="77777777" w:rsidR="00BD18F5" w:rsidRPr="003307ED" w:rsidRDefault="00BD18F5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Prof Zelda Knight</w:t>
            </w:r>
          </w:p>
        </w:tc>
        <w:tc>
          <w:tcPr>
            <w:tcW w:w="2880" w:type="dxa"/>
          </w:tcPr>
          <w:p w14:paraId="6F5A9331" w14:textId="77777777" w:rsidR="00BD18F5" w:rsidRPr="003307ED" w:rsidRDefault="00BD18F5" w:rsidP="00BD18F5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zknight@uj.ac.za</w:t>
            </w:r>
          </w:p>
        </w:tc>
        <w:tc>
          <w:tcPr>
            <w:tcW w:w="4675" w:type="dxa"/>
          </w:tcPr>
          <w:p w14:paraId="47BD46E7" w14:textId="77777777" w:rsidR="00E12162" w:rsidRPr="003307ED" w:rsidRDefault="00E12162" w:rsidP="003307ED">
            <w:pPr>
              <w:pStyle w:val="NormalWeb"/>
              <w:numPr>
                <w:ilvl w:val="0"/>
                <w:numId w:val="28"/>
              </w:numPr>
              <w:tabs>
                <w:tab w:val="left" w:pos="1962"/>
              </w:tabs>
              <w:spacing w:before="24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7ED">
              <w:rPr>
                <w:rFonts w:ascii="Arial" w:hAnsi="Arial" w:cs="Arial"/>
                <w:color w:val="000000"/>
                <w:sz w:val="22"/>
                <w:szCs w:val="22"/>
              </w:rPr>
              <w:t>I am interested in making sense of the life story of remarkable individuals famously known throughout the world. This is achieved through a Psychobiography using any psychological lens from psychoanalytic theory to feminism to lifespan theories of development.   </w:t>
            </w:r>
          </w:p>
          <w:p w14:paraId="4355E263" w14:textId="77777777" w:rsidR="00E12162" w:rsidRPr="003307ED" w:rsidRDefault="00E12162" w:rsidP="003307ED">
            <w:pPr>
              <w:pStyle w:val="NormalWeb"/>
              <w:numPr>
                <w:ilvl w:val="0"/>
                <w:numId w:val="28"/>
              </w:numPr>
              <w:tabs>
                <w:tab w:val="left" w:pos="1962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7ED">
              <w:rPr>
                <w:rFonts w:ascii="Arial" w:hAnsi="Arial" w:cs="Arial"/>
                <w:color w:val="000000"/>
                <w:sz w:val="22"/>
                <w:szCs w:val="22"/>
              </w:rPr>
              <w:t>Case studies in processes, concepts, and experiences in psychotherapy in the following areas:</w:t>
            </w:r>
          </w:p>
          <w:p w14:paraId="50DABAF8" w14:textId="77777777" w:rsidR="00E12162" w:rsidRPr="003307ED" w:rsidRDefault="00E12162" w:rsidP="003307ED">
            <w:pPr>
              <w:pStyle w:val="NormalWeb"/>
              <w:numPr>
                <w:ilvl w:val="0"/>
                <w:numId w:val="28"/>
              </w:numPr>
              <w:tabs>
                <w:tab w:val="left" w:pos="1962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7ED">
              <w:rPr>
                <w:rFonts w:ascii="Arial" w:hAnsi="Arial" w:cs="Arial"/>
                <w:color w:val="000000"/>
                <w:sz w:val="22"/>
                <w:szCs w:val="22"/>
              </w:rPr>
              <w:t>Relational psychoanalytic psychotherapy</w:t>
            </w:r>
          </w:p>
          <w:p w14:paraId="72438F1D" w14:textId="77777777" w:rsidR="00E12162" w:rsidRPr="003307ED" w:rsidRDefault="00E12162" w:rsidP="003307ED">
            <w:pPr>
              <w:pStyle w:val="NormalWeb"/>
              <w:numPr>
                <w:ilvl w:val="0"/>
                <w:numId w:val="28"/>
              </w:numPr>
              <w:tabs>
                <w:tab w:val="left" w:pos="1962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307ED">
              <w:rPr>
                <w:rFonts w:ascii="Arial" w:hAnsi="Arial" w:cs="Arial"/>
                <w:color w:val="000000"/>
                <w:sz w:val="22"/>
                <w:szCs w:val="22"/>
              </w:rPr>
              <w:t>Self psychology</w:t>
            </w:r>
            <w:proofErr w:type="spellEnd"/>
          </w:p>
          <w:p w14:paraId="6688F02F" w14:textId="028F6D8D" w:rsidR="00E12162" w:rsidRPr="003307ED" w:rsidRDefault="00E12162" w:rsidP="003307ED">
            <w:pPr>
              <w:pStyle w:val="NormalWeb"/>
              <w:numPr>
                <w:ilvl w:val="0"/>
                <w:numId w:val="28"/>
              </w:numPr>
              <w:tabs>
                <w:tab w:val="left" w:pos="1962"/>
              </w:tabs>
              <w:spacing w:before="0" w:beforeAutospacing="0" w:after="24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07ED">
              <w:rPr>
                <w:rFonts w:ascii="Arial" w:hAnsi="Arial" w:cs="Arial"/>
                <w:color w:val="000000"/>
                <w:sz w:val="22"/>
                <w:szCs w:val="22"/>
              </w:rPr>
              <w:t>Transpersonal Psychology</w:t>
            </w:r>
          </w:p>
        </w:tc>
      </w:tr>
      <w:tr w:rsidR="00BD18F5" w:rsidRPr="003307ED" w14:paraId="724586B6" w14:textId="77777777" w:rsidTr="00783CF3">
        <w:tc>
          <w:tcPr>
            <w:tcW w:w="1795" w:type="dxa"/>
          </w:tcPr>
          <w:p w14:paraId="13741E76" w14:textId="77777777" w:rsidR="00BD18F5" w:rsidRPr="003307ED" w:rsidRDefault="00BD18F5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Prof Neo Morojele</w:t>
            </w:r>
          </w:p>
        </w:tc>
        <w:tc>
          <w:tcPr>
            <w:tcW w:w="2880" w:type="dxa"/>
          </w:tcPr>
          <w:p w14:paraId="68C15E98" w14:textId="77777777" w:rsidR="00BD18F5" w:rsidRPr="003307ED" w:rsidRDefault="00BD18F5" w:rsidP="00BD18F5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nmorojele@uj.ac.za</w:t>
            </w:r>
          </w:p>
        </w:tc>
        <w:tc>
          <w:tcPr>
            <w:tcW w:w="4675" w:type="dxa"/>
          </w:tcPr>
          <w:p w14:paraId="5D56E33B" w14:textId="77777777" w:rsidR="00BD18F5" w:rsidRPr="003307ED" w:rsidRDefault="00BD18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Alcohol use and HIV</w:t>
            </w:r>
          </w:p>
          <w:p w14:paraId="69582B7E" w14:textId="77777777" w:rsidR="00BD18F5" w:rsidRPr="003307ED" w:rsidRDefault="00BD18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Substance use disorders and access to </w:t>
            </w:r>
            <w:proofErr w:type="gramStart"/>
            <w:r w:rsidRPr="003307ED">
              <w:rPr>
                <w:rFonts w:ascii="Arial" w:hAnsi="Arial" w:cs="Arial"/>
              </w:rPr>
              <w:t>treatment</w:t>
            </w:r>
            <w:proofErr w:type="gramEnd"/>
          </w:p>
          <w:p w14:paraId="7689718A" w14:textId="77777777" w:rsidR="00BD18F5" w:rsidRPr="003307ED" w:rsidRDefault="00BD18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Assessment of alcohol use/alcohol use disorder</w:t>
            </w:r>
          </w:p>
          <w:p w14:paraId="11D5A323" w14:textId="77777777" w:rsidR="00BD18F5" w:rsidRPr="003307ED" w:rsidRDefault="00BD18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Alcohol marketing and alcohol use among adolescents and youth</w:t>
            </w:r>
          </w:p>
          <w:p w14:paraId="4BE02DB0" w14:textId="77777777" w:rsidR="00BD18F5" w:rsidRPr="003307ED" w:rsidRDefault="00BD18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Applied psychology and health</w:t>
            </w:r>
          </w:p>
        </w:tc>
      </w:tr>
      <w:tr w:rsidR="001642F5" w:rsidRPr="003307ED" w14:paraId="26638AB1" w14:textId="77777777" w:rsidTr="00783CF3">
        <w:tc>
          <w:tcPr>
            <w:tcW w:w="1795" w:type="dxa"/>
          </w:tcPr>
          <w:p w14:paraId="02DC9DC7" w14:textId="77777777" w:rsidR="001642F5" w:rsidRPr="003307ED" w:rsidRDefault="001642F5" w:rsidP="004302F5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Prof Tumi Khumalo </w:t>
            </w:r>
          </w:p>
        </w:tc>
        <w:tc>
          <w:tcPr>
            <w:tcW w:w="2880" w:type="dxa"/>
          </w:tcPr>
          <w:p w14:paraId="649D804E" w14:textId="77777777" w:rsidR="001642F5" w:rsidRPr="003307ED" w:rsidRDefault="001642F5" w:rsidP="004302F5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itumelengk@uj.ac.za </w:t>
            </w:r>
          </w:p>
        </w:tc>
        <w:tc>
          <w:tcPr>
            <w:tcW w:w="4675" w:type="dxa"/>
          </w:tcPr>
          <w:p w14:paraId="09502634" w14:textId="11DD3D64" w:rsidR="001642F5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(P</w:t>
            </w:r>
            <w:r w:rsidR="001642F5" w:rsidRPr="003307ED">
              <w:rPr>
                <w:rFonts w:ascii="Arial" w:hAnsi="Arial" w:cs="Arial"/>
              </w:rPr>
              <w:t xml:space="preserve">sychological) well-being studies </w:t>
            </w:r>
          </w:p>
          <w:p w14:paraId="62D658A7" w14:textId="77777777" w:rsidR="001642F5" w:rsidRPr="003307ED" w:rsidRDefault="001642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Cultural and cross-cultural studies of well-being </w:t>
            </w:r>
          </w:p>
          <w:p w14:paraId="5413EE9C" w14:textId="77777777" w:rsidR="001642F5" w:rsidRPr="003307ED" w:rsidRDefault="001642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Measurement of well-being indices </w:t>
            </w:r>
          </w:p>
          <w:p w14:paraId="1BB5BEC0" w14:textId="77777777" w:rsidR="001642F5" w:rsidRPr="003307ED" w:rsidRDefault="001642F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Contextual understanding of well-being in an African context </w:t>
            </w:r>
          </w:p>
        </w:tc>
      </w:tr>
      <w:tr w:rsidR="009E71DC" w:rsidRPr="003307ED" w14:paraId="7C6BCC82" w14:textId="77777777" w:rsidTr="00783CF3">
        <w:tc>
          <w:tcPr>
            <w:tcW w:w="1795" w:type="dxa"/>
          </w:tcPr>
          <w:p w14:paraId="254E0E06" w14:textId="7C0B65E5" w:rsidR="009E71DC" w:rsidRPr="003307ED" w:rsidRDefault="009E71DC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Prof Sarojini Naidoo</w:t>
            </w:r>
          </w:p>
        </w:tc>
        <w:tc>
          <w:tcPr>
            <w:tcW w:w="2880" w:type="dxa"/>
          </w:tcPr>
          <w:p w14:paraId="3E7CC516" w14:textId="4B5DCAD8" w:rsidR="009E71DC" w:rsidRPr="003307ED" w:rsidRDefault="009E71DC" w:rsidP="00BD18F5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snaidoo@uj.ac.za</w:t>
            </w:r>
          </w:p>
        </w:tc>
        <w:tc>
          <w:tcPr>
            <w:tcW w:w="4675" w:type="dxa"/>
          </w:tcPr>
          <w:p w14:paraId="413C84D8" w14:textId="77777777" w:rsidR="009E71DC" w:rsidRPr="003307ED" w:rsidRDefault="00DF3AB7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Suicide and non-suicidal self-injury</w:t>
            </w:r>
          </w:p>
          <w:p w14:paraId="4DDCB85B" w14:textId="118FEA43" w:rsidR="00DF3AB7" w:rsidRPr="003307ED" w:rsidRDefault="00DF3AB7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Depressive disorders and anxiety</w:t>
            </w:r>
          </w:p>
          <w:p w14:paraId="1E638917" w14:textId="77777777" w:rsidR="00DF3AB7" w:rsidRPr="003307ED" w:rsidRDefault="00DF3AB7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lastRenderedPageBreak/>
              <w:t>Adolescent mental health</w:t>
            </w:r>
          </w:p>
          <w:p w14:paraId="70EBA049" w14:textId="0109E8E5" w:rsidR="00DF3AB7" w:rsidRPr="003307ED" w:rsidRDefault="00DF3AB7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Bullying</w:t>
            </w:r>
          </w:p>
          <w:p w14:paraId="53A1ACB7" w14:textId="40A1061A" w:rsidR="00DF3AB7" w:rsidRPr="003307ED" w:rsidRDefault="00DF3AB7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Quantitative research </w:t>
            </w:r>
          </w:p>
        </w:tc>
      </w:tr>
      <w:tr w:rsidR="00F8528C" w:rsidRPr="003307ED" w14:paraId="21787564" w14:textId="77777777" w:rsidTr="00783CF3">
        <w:tc>
          <w:tcPr>
            <w:tcW w:w="1795" w:type="dxa"/>
          </w:tcPr>
          <w:p w14:paraId="611CB931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lastRenderedPageBreak/>
              <w:t>Prof CJ Van Zyl</w:t>
            </w:r>
          </w:p>
        </w:tc>
        <w:tc>
          <w:tcPr>
            <w:tcW w:w="2880" w:type="dxa"/>
          </w:tcPr>
          <w:p w14:paraId="25F979C0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caspervz@uj.ac.za</w:t>
            </w:r>
          </w:p>
        </w:tc>
        <w:tc>
          <w:tcPr>
            <w:tcW w:w="4675" w:type="dxa"/>
          </w:tcPr>
          <w:p w14:paraId="6EC07245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Primarily interested in differential psychology broadly, which includes for </w:t>
            </w:r>
            <w:proofErr w:type="gramStart"/>
            <w:r w:rsidRPr="003307ED">
              <w:rPr>
                <w:rFonts w:ascii="Arial" w:hAnsi="Arial" w:cs="Arial"/>
              </w:rPr>
              <w:t>example</w:t>
            </w:r>
            <w:proofErr w:type="gramEnd"/>
          </w:p>
          <w:p w14:paraId="67ECB1C2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basic and applied individual and group differences research, on things like personality, attitudes and cognitive </w:t>
            </w:r>
            <w:proofErr w:type="gramStart"/>
            <w:r w:rsidRPr="003307ED">
              <w:rPr>
                <w:rFonts w:ascii="Arial" w:hAnsi="Arial" w:cs="Arial"/>
              </w:rPr>
              <w:t>ability</w:t>
            </w:r>
            <w:proofErr w:type="gramEnd"/>
          </w:p>
          <w:p w14:paraId="7E6C4081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theories related to the above and the </w:t>
            </w:r>
            <w:proofErr w:type="gramStart"/>
            <w:r w:rsidRPr="003307ED">
              <w:rPr>
                <w:rFonts w:ascii="Arial" w:hAnsi="Arial" w:cs="Arial"/>
              </w:rPr>
              <w:t>real world</w:t>
            </w:r>
            <w:proofErr w:type="gramEnd"/>
            <w:r w:rsidRPr="003307ED">
              <w:rPr>
                <w:rFonts w:ascii="Arial" w:hAnsi="Arial" w:cs="Arial"/>
              </w:rPr>
              <w:t xml:space="preserve"> outcomes they explain and predict</w:t>
            </w:r>
          </w:p>
          <w:p w14:paraId="19F39DAF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quantitative research methodology broadly, (i.e., predictive modelling, psychometrics, statistical inference, </w:t>
            </w:r>
            <w:proofErr w:type="spellStart"/>
            <w:r w:rsidRPr="003307ED">
              <w:rPr>
                <w:rFonts w:ascii="Arial" w:hAnsi="Arial" w:cs="Arial"/>
              </w:rPr>
              <w:t>etc</w:t>
            </w:r>
            <w:proofErr w:type="spellEnd"/>
            <w:r w:rsidRPr="003307ED">
              <w:rPr>
                <w:rFonts w:ascii="Arial" w:hAnsi="Arial" w:cs="Arial"/>
              </w:rPr>
              <w:t>)</w:t>
            </w:r>
          </w:p>
          <w:p w14:paraId="31F51020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Open to explore any quantitative research projects</w:t>
            </w:r>
          </w:p>
        </w:tc>
      </w:tr>
      <w:tr w:rsidR="00F8528C" w:rsidRPr="003307ED" w14:paraId="2FCB3088" w14:textId="77777777" w:rsidTr="00783CF3">
        <w:tc>
          <w:tcPr>
            <w:tcW w:w="1795" w:type="dxa"/>
          </w:tcPr>
          <w:p w14:paraId="253C4809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Prof Heidi Lourens</w:t>
            </w:r>
          </w:p>
        </w:tc>
        <w:tc>
          <w:tcPr>
            <w:tcW w:w="2880" w:type="dxa"/>
          </w:tcPr>
          <w:p w14:paraId="14A4386B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hlourens@uj.ac.za</w:t>
            </w:r>
          </w:p>
        </w:tc>
        <w:tc>
          <w:tcPr>
            <w:tcW w:w="4675" w:type="dxa"/>
          </w:tcPr>
          <w:p w14:paraId="7B152EB8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Disability studies</w:t>
            </w:r>
          </w:p>
          <w:p w14:paraId="76AE3E7A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Inclusive education</w:t>
            </w:r>
          </w:p>
          <w:p w14:paraId="159FD56B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Autoethnography</w:t>
            </w:r>
          </w:p>
        </w:tc>
      </w:tr>
      <w:tr w:rsidR="00A50EE5" w:rsidRPr="003307ED" w14:paraId="0A224C98" w14:textId="77777777" w:rsidTr="001173EB">
        <w:tc>
          <w:tcPr>
            <w:tcW w:w="1795" w:type="dxa"/>
          </w:tcPr>
          <w:p w14:paraId="74757213" w14:textId="77777777" w:rsidR="00A50EE5" w:rsidRPr="003307ED" w:rsidRDefault="00A50EE5" w:rsidP="001173EB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Professor </w:t>
            </w:r>
            <w:proofErr w:type="spellStart"/>
            <w:r w:rsidRPr="003307ED">
              <w:rPr>
                <w:rFonts w:ascii="Arial" w:hAnsi="Arial" w:cs="Arial"/>
              </w:rPr>
              <w:t>Mlamuli</w:t>
            </w:r>
            <w:proofErr w:type="spellEnd"/>
            <w:r w:rsidRPr="003307ED">
              <w:rPr>
                <w:rFonts w:ascii="Arial" w:hAnsi="Arial" w:cs="Arial"/>
              </w:rPr>
              <w:t xml:space="preserve"> Hlatshwayo</w:t>
            </w:r>
          </w:p>
        </w:tc>
        <w:tc>
          <w:tcPr>
            <w:tcW w:w="2880" w:type="dxa"/>
          </w:tcPr>
          <w:p w14:paraId="58A64949" w14:textId="77777777" w:rsidR="00A50EE5" w:rsidRPr="003307ED" w:rsidRDefault="00A50EE5" w:rsidP="001173EB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mhlatshwayo@uj.ac.za</w:t>
            </w:r>
          </w:p>
        </w:tc>
        <w:tc>
          <w:tcPr>
            <w:tcW w:w="4675" w:type="dxa"/>
          </w:tcPr>
          <w:p w14:paraId="7E5659D8" w14:textId="77777777" w:rsidR="00A50EE5" w:rsidRPr="003307ED" w:rsidRDefault="00A50EE5" w:rsidP="001173EB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Higher education studies </w:t>
            </w:r>
          </w:p>
          <w:p w14:paraId="51C1BBFD" w14:textId="77777777" w:rsidR="00A50EE5" w:rsidRPr="003307ED" w:rsidRDefault="00A50EE5" w:rsidP="001173EB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Teaching and learning in higher </w:t>
            </w:r>
            <w:proofErr w:type="gramStart"/>
            <w:r w:rsidRPr="003307ED">
              <w:rPr>
                <w:rFonts w:ascii="Arial" w:hAnsi="Arial" w:cs="Arial"/>
              </w:rPr>
              <w:t>education</w:t>
            </w:r>
            <w:proofErr w:type="gramEnd"/>
            <w:r w:rsidRPr="003307ED">
              <w:rPr>
                <w:rFonts w:ascii="Arial" w:hAnsi="Arial" w:cs="Arial"/>
              </w:rPr>
              <w:t xml:space="preserve"> </w:t>
            </w:r>
          </w:p>
          <w:p w14:paraId="1055B0F4" w14:textId="77777777" w:rsidR="00A50EE5" w:rsidRPr="003307ED" w:rsidRDefault="00A50EE5" w:rsidP="001173EB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Access and success in higher education </w:t>
            </w:r>
          </w:p>
          <w:p w14:paraId="42724487" w14:textId="77777777" w:rsidR="00A50EE5" w:rsidRPr="003307ED" w:rsidRDefault="00A50EE5" w:rsidP="001173EB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Student protests/student movements </w:t>
            </w:r>
          </w:p>
          <w:p w14:paraId="34BBB840" w14:textId="77777777" w:rsidR="00A50EE5" w:rsidRDefault="00A50EE5" w:rsidP="001173EB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Decolonizing/transforming/</w:t>
            </w:r>
          </w:p>
          <w:p w14:paraId="2098347C" w14:textId="77777777" w:rsidR="00A50EE5" w:rsidRPr="003307ED" w:rsidRDefault="00A50EE5" w:rsidP="001173EB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proofErr w:type="spellStart"/>
            <w:r w:rsidRPr="003307ED">
              <w:rPr>
                <w:rFonts w:ascii="Arial" w:hAnsi="Arial" w:cs="Arial"/>
              </w:rPr>
              <w:t>Africanising</w:t>
            </w:r>
            <w:proofErr w:type="spellEnd"/>
            <w:r w:rsidRPr="003307ED">
              <w:rPr>
                <w:rFonts w:ascii="Arial" w:hAnsi="Arial" w:cs="Arial"/>
              </w:rPr>
              <w:t xml:space="preserve"> curricula</w:t>
            </w:r>
          </w:p>
        </w:tc>
      </w:tr>
      <w:tr w:rsidR="00A50EE5" w:rsidRPr="003307ED" w14:paraId="71B0497C" w14:textId="77777777" w:rsidTr="001173EB">
        <w:tc>
          <w:tcPr>
            <w:tcW w:w="1795" w:type="dxa"/>
          </w:tcPr>
          <w:p w14:paraId="60E12B00" w14:textId="77777777" w:rsidR="00A50EE5" w:rsidRPr="003307ED" w:rsidRDefault="00A50EE5" w:rsidP="001173EB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Dr </w:t>
            </w:r>
            <w:proofErr w:type="spellStart"/>
            <w:r w:rsidRPr="003307ED">
              <w:rPr>
                <w:rFonts w:ascii="Arial" w:hAnsi="Arial" w:cs="Arial"/>
              </w:rPr>
              <w:t>Curwyn</w:t>
            </w:r>
            <w:proofErr w:type="spellEnd"/>
            <w:r w:rsidRPr="003307ED">
              <w:rPr>
                <w:rFonts w:ascii="Arial" w:hAnsi="Arial" w:cs="Arial"/>
              </w:rPr>
              <w:t xml:space="preserve"> </w:t>
            </w:r>
            <w:proofErr w:type="spellStart"/>
            <w:r w:rsidRPr="003307ED">
              <w:rPr>
                <w:rFonts w:ascii="Arial" w:hAnsi="Arial" w:cs="Arial"/>
              </w:rPr>
              <w:t>Mapaling</w:t>
            </w:r>
            <w:proofErr w:type="spellEnd"/>
          </w:p>
        </w:tc>
        <w:tc>
          <w:tcPr>
            <w:tcW w:w="2880" w:type="dxa"/>
          </w:tcPr>
          <w:p w14:paraId="393B794A" w14:textId="38AEC57F" w:rsidR="00A50EE5" w:rsidRPr="003307ED" w:rsidRDefault="00C63C0E" w:rsidP="001173EB">
            <w:pPr>
              <w:rPr>
                <w:rFonts w:ascii="Arial" w:hAnsi="Arial" w:cs="Arial"/>
              </w:rPr>
            </w:pPr>
            <w:r w:rsidRPr="00C9657B">
              <w:rPr>
                <w:rFonts w:ascii="Arial" w:hAnsi="Arial" w:cs="Arial"/>
              </w:rPr>
              <w:t>curwynm@uj.ac.za</w:t>
            </w:r>
          </w:p>
        </w:tc>
        <w:tc>
          <w:tcPr>
            <w:tcW w:w="4675" w:type="dxa"/>
          </w:tcPr>
          <w:p w14:paraId="39A8E101" w14:textId="77777777" w:rsidR="00A50EE5" w:rsidRPr="003307ED" w:rsidRDefault="00A50EE5" w:rsidP="001173EB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Positive Psychology (Academic Resilience)</w:t>
            </w:r>
          </w:p>
          <w:p w14:paraId="1ECCA407" w14:textId="77777777" w:rsidR="00A50EE5" w:rsidRPr="003307ED" w:rsidRDefault="00A50EE5" w:rsidP="001173EB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Community Psychology</w:t>
            </w:r>
          </w:p>
          <w:p w14:paraId="2BBD7104" w14:textId="77777777" w:rsidR="00A50EE5" w:rsidRPr="003307ED" w:rsidRDefault="00A50EE5" w:rsidP="001173EB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Mental Health and Suicidality in Men and Students</w:t>
            </w:r>
          </w:p>
          <w:p w14:paraId="1DA58371" w14:textId="77777777" w:rsidR="00A50EE5" w:rsidRPr="003307ED" w:rsidRDefault="00A50EE5" w:rsidP="001173EB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Engineering Education </w:t>
            </w:r>
          </w:p>
        </w:tc>
      </w:tr>
      <w:tr w:rsidR="00F8528C" w:rsidRPr="003307ED" w14:paraId="70D4F905" w14:textId="77777777" w:rsidTr="00783CF3">
        <w:tc>
          <w:tcPr>
            <w:tcW w:w="1795" w:type="dxa"/>
          </w:tcPr>
          <w:p w14:paraId="21118FE6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Dr Gert Kruger</w:t>
            </w:r>
          </w:p>
        </w:tc>
        <w:tc>
          <w:tcPr>
            <w:tcW w:w="2880" w:type="dxa"/>
          </w:tcPr>
          <w:p w14:paraId="39CA30C3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gkruger@uj.ac.za</w:t>
            </w:r>
          </w:p>
        </w:tc>
        <w:tc>
          <w:tcPr>
            <w:tcW w:w="4675" w:type="dxa"/>
          </w:tcPr>
          <w:p w14:paraId="1CBD8A40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Personality and individual differences</w:t>
            </w:r>
          </w:p>
          <w:p w14:paraId="2E6D71D2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proofErr w:type="spellStart"/>
            <w:r w:rsidRPr="003307ED">
              <w:rPr>
                <w:rFonts w:ascii="Arial" w:hAnsi="Arial" w:cs="Arial"/>
              </w:rPr>
              <w:t>Humour</w:t>
            </w:r>
            <w:proofErr w:type="spellEnd"/>
          </w:p>
          <w:p w14:paraId="37B46473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Self and self-processes</w:t>
            </w:r>
          </w:p>
          <w:p w14:paraId="1E7E5D7B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Executive functions of the prefrontal cortex</w:t>
            </w:r>
          </w:p>
        </w:tc>
      </w:tr>
      <w:tr w:rsidR="00F8528C" w:rsidRPr="003307ED" w14:paraId="72E7D753" w14:textId="77777777" w:rsidTr="00783CF3">
        <w:tc>
          <w:tcPr>
            <w:tcW w:w="1795" w:type="dxa"/>
          </w:tcPr>
          <w:p w14:paraId="35621DA4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Dr Prevan Moodley</w:t>
            </w:r>
          </w:p>
        </w:tc>
        <w:tc>
          <w:tcPr>
            <w:tcW w:w="2880" w:type="dxa"/>
          </w:tcPr>
          <w:p w14:paraId="1017FAEB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pmoodley@uj.ac.za</w:t>
            </w:r>
          </w:p>
        </w:tc>
        <w:tc>
          <w:tcPr>
            <w:tcW w:w="4675" w:type="dxa"/>
          </w:tcPr>
          <w:p w14:paraId="5F633BCB" w14:textId="77777777" w:rsidR="009C4FA9" w:rsidRPr="003307ED" w:rsidRDefault="009C4FA9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Sex(</w:t>
            </w:r>
            <w:proofErr w:type="spellStart"/>
            <w:r w:rsidRPr="003307ED">
              <w:rPr>
                <w:rFonts w:ascii="Arial" w:hAnsi="Arial" w:cs="Arial"/>
              </w:rPr>
              <w:t>ualities</w:t>
            </w:r>
            <w:proofErr w:type="spellEnd"/>
            <w:r w:rsidRPr="003307ED">
              <w:rPr>
                <w:rFonts w:ascii="Arial" w:hAnsi="Arial" w:cs="Arial"/>
              </w:rPr>
              <w:t xml:space="preserve">) of Gay, Bisexual, and Other Men Who Have Sex </w:t>
            </w:r>
            <w:proofErr w:type="gramStart"/>
            <w:r w:rsidRPr="003307ED">
              <w:rPr>
                <w:rFonts w:ascii="Arial" w:hAnsi="Arial" w:cs="Arial"/>
              </w:rPr>
              <w:t>With</w:t>
            </w:r>
            <w:proofErr w:type="gramEnd"/>
            <w:r w:rsidRPr="003307ED">
              <w:rPr>
                <w:rFonts w:ascii="Arial" w:hAnsi="Arial" w:cs="Arial"/>
              </w:rPr>
              <w:t xml:space="preserve"> Men</w:t>
            </w:r>
          </w:p>
          <w:p w14:paraId="7CF9BA20" w14:textId="77777777" w:rsidR="009C4FA9" w:rsidRPr="003307ED" w:rsidRDefault="009C4FA9" w:rsidP="003307ED">
            <w:pPr>
              <w:pStyle w:val="NormalWeb"/>
              <w:numPr>
                <w:ilvl w:val="0"/>
                <w:numId w:val="28"/>
              </w:numPr>
              <w:tabs>
                <w:tab w:val="left" w:pos="1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307ED">
              <w:rPr>
                <w:rFonts w:ascii="Arial" w:hAnsi="Arial" w:cs="Arial"/>
                <w:color w:val="212529"/>
                <w:sz w:val="22"/>
                <w:szCs w:val="22"/>
              </w:rPr>
              <w:t>GBMSM:</w:t>
            </w:r>
            <w:r w:rsidRPr="003307ED">
              <w:rPr>
                <w:rFonts w:ascii="Arial" w:hAnsi="Arial" w:cs="Arial"/>
                <w:i/>
                <w:iCs/>
                <w:color w:val="212529"/>
                <w:sz w:val="22"/>
                <w:szCs w:val="22"/>
              </w:rPr>
              <w:t xml:space="preserve"> </w:t>
            </w:r>
            <w:r w:rsidRPr="003307ED">
              <w:rPr>
                <w:rFonts w:ascii="Arial" w:hAnsi="Arial" w:cs="Arial"/>
                <w:color w:val="212529"/>
                <w:sz w:val="22"/>
                <w:szCs w:val="22"/>
              </w:rPr>
              <w:t>sex practices </w:t>
            </w:r>
          </w:p>
          <w:p w14:paraId="13666699" w14:textId="77777777" w:rsidR="009C4FA9" w:rsidRPr="003307ED" w:rsidRDefault="009C4FA9" w:rsidP="003307ED">
            <w:pPr>
              <w:pStyle w:val="NormalWeb"/>
              <w:numPr>
                <w:ilvl w:val="0"/>
                <w:numId w:val="28"/>
              </w:numPr>
              <w:tabs>
                <w:tab w:val="left" w:pos="1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307ED">
              <w:rPr>
                <w:rFonts w:ascii="Arial" w:hAnsi="Arial" w:cs="Arial"/>
                <w:color w:val="212529"/>
                <w:sz w:val="22"/>
                <w:szCs w:val="22"/>
              </w:rPr>
              <w:t>GBMSM: sexual health </w:t>
            </w:r>
          </w:p>
          <w:p w14:paraId="0301B0CA" w14:textId="5A7AB08E" w:rsidR="00C30DFF" w:rsidRPr="003307ED" w:rsidRDefault="009C4FA9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  <w:color w:val="212529"/>
              </w:rPr>
              <w:t>GBMSM: urogenital disorders</w:t>
            </w:r>
          </w:p>
        </w:tc>
      </w:tr>
      <w:tr w:rsidR="00F8528C" w:rsidRPr="003307ED" w14:paraId="4528B7D5" w14:textId="77777777" w:rsidTr="00783CF3">
        <w:tc>
          <w:tcPr>
            <w:tcW w:w="1795" w:type="dxa"/>
          </w:tcPr>
          <w:p w14:paraId="433C6FDC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Dr </w:t>
            </w:r>
            <w:proofErr w:type="spellStart"/>
            <w:r w:rsidRPr="003307ED">
              <w:rPr>
                <w:rFonts w:ascii="Arial" w:hAnsi="Arial" w:cs="Arial"/>
              </w:rPr>
              <w:t>Kgamadi</w:t>
            </w:r>
            <w:proofErr w:type="spellEnd"/>
            <w:r w:rsidRPr="003307ED">
              <w:rPr>
                <w:rFonts w:ascii="Arial" w:hAnsi="Arial" w:cs="Arial"/>
              </w:rPr>
              <w:t xml:space="preserve"> </w:t>
            </w:r>
            <w:proofErr w:type="spellStart"/>
            <w:r w:rsidRPr="003307ED">
              <w:rPr>
                <w:rFonts w:ascii="Arial" w:hAnsi="Arial" w:cs="Arial"/>
              </w:rPr>
              <w:t>Kometsi</w:t>
            </w:r>
            <w:proofErr w:type="spellEnd"/>
          </w:p>
        </w:tc>
        <w:tc>
          <w:tcPr>
            <w:tcW w:w="2880" w:type="dxa"/>
          </w:tcPr>
          <w:p w14:paraId="009C1A46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kkometsi@uj.ac.za</w:t>
            </w:r>
          </w:p>
        </w:tc>
        <w:tc>
          <w:tcPr>
            <w:tcW w:w="4675" w:type="dxa"/>
          </w:tcPr>
          <w:p w14:paraId="7FA8B09D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Race</w:t>
            </w:r>
          </w:p>
          <w:p w14:paraId="058C784B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Masculinity </w:t>
            </w:r>
          </w:p>
          <w:p w14:paraId="78EF7AA2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lastRenderedPageBreak/>
              <w:t>Sexuality</w:t>
            </w:r>
          </w:p>
          <w:p w14:paraId="16408B32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Psychodynamics of identity</w:t>
            </w:r>
          </w:p>
        </w:tc>
      </w:tr>
      <w:tr w:rsidR="005044C7" w14:paraId="2A4C28FE" w14:textId="77777777" w:rsidTr="005044C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2643" w14:textId="77777777" w:rsidR="005044C7" w:rsidRPr="005044C7" w:rsidRDefault="005044C7">
            <w:pPr>
              <w:rPr>
                <w:rFonts w:ascii="Arial" w:hAnsi="Arial" w:cs="Arial"/>
              </w:rPr>
            </w:pPr>
            <w:r w:rsidRPr="005044C7">
              <w:rPr>
                <w:rFonts w:ascii="Arial" w:hAnsi="Arial" w:cs="Arial"/>
              </w:rPr>
              <w:lastRenderedPageBreak/>
              <w:t>Dr Neo Pule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733" w14:textId="0562A200" w:rsidR="005044C7" w:rsidRPr="005044C7" w:rsidRDefault="00126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npule@uj.ac.za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F7B7" w14:textId="77777777" w:rsidR="005044C7" w:rsidRPr="005044C7" w:rsidRDefault="005044C7" w:rsidP="005044C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044C7">
              <w:rPr>
                <w:rFonts w:ascii="Arial" w:hAnsi="Arial" w:cs="Arial"/>
              </w:rPr>
              <w:t>Qualitative research</w:t>
            </w:r>
          </w:p>
          <w:p w14:paraId="324B1FAB" w14:textId="77777777" w:rsidR="005044C7" w:rsidRPr="005044C7" w:rsidRDefault="005044C7" w:rsidP="005044C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044C7">
              <w:rPr>
                <w:rFonts w:ascii="Arial" w:hAnsi="Arial" w:cs="Arial"/>
              </w:rPr>
              <w:t>Student development</w:t>
            </w:r>
          </w:p>
          <w:p w14:paraId="070AA416" w14:textId="77777777" w:rsidR="005044C7" w:rsidRPr="005044C7" w:rsidRDefault="005044C7" w:rsidP="005044C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044C7">
              <w:rPr>
                <w:rFonts w:ascii="Arial" w:hAnsi="Arial" w:cs="Arial"/>
              </w:rPr>
              <w:t>Leadership</w:t>
            </w:r>
          </w:p>
          <w:p w14:paraId="3E45A5FA" w14:textId="77777777" w:rsidR="005044C7" w:rsidRPr="005044C7" w:rsidRDefault="005044C7" w:rsidP="005044C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044C7">
              <w:rPr>
                <w:rFonts w:ascii="Arial" w:hAnsi="Arial" w:cs="Arial"/>
              </w:rPr>
              <w:t>Student leadership</w:t>
            </w:r>
          </w:p>
          <w:p w14:paraId="10FD3453" w14:textId="77777777" w:rsidR="005044C7" w:rsidRPr="005044C7" w:rsidRDefault="005044C7" w:rsidP="005044C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044C7">
              <w:rPr>
                <w:rFonts w:ascii="Arial" w:hAnsi="Arial" w:cs="Arial"/>
              </w:rPr>
              <w:t>System psychodynamics (the study of systems using a psychodynamic approach)</w:t>
            </w:r>
          </w:p>
          <w:p w14:paraId="5CCD1916" w14:textId="77777777" w:rsidR="005044C7" w:rsidRPr="005044C7" w:rsidRDefault="005044C7" w:rsidP="005044C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proofErr w:type="spellStart"/>
            <w:r w:rsidRPr="005044C7">
              <w:rPr>
                <w:rFonts w:ascii="Arial" w:hAnsi="Arial" w:cs="Arial"/>
              </w:rPr>
              <w:t>Socioanalysis</w:t>
            </w:r>
            <w:proofErr w:type="spellEnd"/>
            <w:r w:rsidRPr="005044C7">
              <w:rPr>
                <w:rFonts w:ascii="Arial" w:hAnsi="Arial" w:cs="Arial"/>
              </w:rPr>
              <w:t xml:space="preserve">/Psychosocial studies (the study of groups, organization and society using methods that explore the unconscious and link psychology and social </w:t>
            </w:r>
            <w:proofErr w:type="spellStart"/>
            <w:r w:rsidRPr="005044C7">
              <w:rPr>
                <w:rFonts w:ascii="Arial" w:hAnsi="Arial" w:cs="Arial"/>
              </w:rPr>
              <w:t>behaviour</w:t>
            </w:r>
            <w:proofErr w:type="spellEnd"/>
            <w:r w:rsidRPr="005044C7">
              <w:rPr>
                <w:rFonts w:ascii="Arial" w:hAnsi="Arial" w:cs="Arial"/>
              </w:rPr>
              <w:t>)</w:t>
            </w:r>
          </w:p>
          <w:p w14:paraId="43483F07" w14:textId="77777777" w:rsidR="005044C7" w:rsidRPr="005044C7" w:rsidRDefault="005044C7" w:rsidP="005044C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044C7">
              <w:rPr>
                <w:rFonts w:ascii="Arial" w:hAnsi="Arial" w:cs="Arial"/>
              </w:rPr>
              <w:t>Social psychology topics</w:t>
            </w:r>
          </w:p>
          <w:p w14:paraId="45A6C7CF" w14:textId="77777777" w:rsidR="005044C7" w:rsidRPr="005044C7" w:rsidRDefault="005044C7" w:rsidP="005044C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proofErr w:type="spellStart"/>
            <w:r w:rsidRPr="005044C7">
              <w:rPr>
                <w:rFonts w:ascii="Arial" w:hAnsi="Arial" w:cs="Arial"/>
              </w:rPr>
              <w:t>Decolonisation</w:t>
            </w:r>
            <w:proofErr w:type="spellEnd"/>
            <w:r w:rsidRPr="005044C7">
              <w:rPr>
                <w:rFonts w:ascii="Arial" w:hAnsi="Arial" w:cs="Arial"/>
              </w:rPr>
              <w:t xml:space="preserve"> and diversity dynamics in Higher Education and the broader society</w:t>
            </w:r>
          </w:p>
        </w:tc>
      </w:tr>
      <w:tr w:rsidR="00F8528C" w:rsidRPr="003307ED" w14:paraId="39AB7901" w14:textId="77777777" w:rsidTr="00783CF3">
        <w:tc>
          <w:tcPr>
            <w:tcW w:w="1795" w:type="dxa"/>
          </w:tcPr>
          <w:p w14:paraId="374B0291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Dr Noorjehan Joosub</w:t>
            </w:r>
          </w:p>
        </w:tc>
        <w:tc>
          <w:tcPr>
            <w:tcW w:w="2880" w:type="dxa"/>
          </w:tcPr>
          <w:p w14:paraId="53AE49DE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njoosub@uj.ac.za</w:t>
            </w:r>
          </w:p>
        </w:tc>
        <w:tc>
          <w:tcPr>
            <w:tcW w:w="4675" w:type="dxa"/>
          </w:tcPr>
          <w:p w14:paraId="6054B7A4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Neuropsychological rehabilitation qualitative and quantitative studies</w:t>
            </w:r>
          </w:p>
          <w:p w14:paraId="2D16014B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Acquired brain injury qualitative and quantitative </w:t>
            </w:r>
            <w:proofErr w:type="gramStart"/>
            <w:r w:rsidRPr="003307ED">
              <w:rPr>
                <w:rFonts w:ascii="Arial" w:hAnsi="Arial" w:cs="Arial"/>
              </w:rPr>
              <w:t>studies</w:t>
            </w:r>
            <w:proofErr w:type="gramEnd"/>
          </w:p>
          <w:p w14:paraId="403C779B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Narratives of career development</w:t>
            </w:r>
          </w:p>
          <w:p w14:paraId="6AC55B95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Analysis of representations on various social issues such as motherhood, breastfeeding, and living with brain injury</w:t>
            </w:r>
          </w:p>
          <w:p w14:paraId="30576102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Conceptions of psychological phenomena in different communities</w:t>
            </w:r>
          </w:p>
          <w:p w14:paraId="23316990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Cross cultural and critical psychology</w:t>
            </w:r>
          </w:p>
        </w:tc>
      </w:tr>
      <w:tr w:rsidR="00F8528C" w:rsidRPr="003307ED" w14:paraId="738E2E8B" w14:textId="77777777" w:rsidTr="00783CF3">
        <w:tc>
          <w:tcPr>
            <w:tcW w:w="1795" w:type="dxa"/>
          </w:tcPr>
          <w:p w14:paraId="024DDDFB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Dr Sumayya Ebrahim</w:t>
            </w:r>
          </w:p>
        </w:tc>
        <w:tc>
          <w:tcPr>
            <w:tcW w:w="2880" w:type="dxa"/>
          </w:tcPr>
          <w:p w14:paraId="004985A8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sumayyae@uj.ac.za</w:t>
            </w:r>
          </w:p>
        </w:tc>
        <w:tc>
          <w:tcPr>
            <w:tcW w:w="4675" w:type="dxa"/>
          </w:tcPr>
          <w:p w14:paraId="1F993C9A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Subjective experience of infertility</w:t>
            </w:r>
          </w:p>
          <w:p w14:paraId="54B69DC1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Media representations of gender, sex, rape, pornography, </w:t>
            </w:r>
            <w:proofErr w:type="gramStart"/>
            <w:r w:rsidRPr="003307ED">
              <w:rPr>
                <w:rFonts w:ascii="Arial" w:hAnsi="Arial" w:cs="Arial"/>
              </w:rPr>
              <w:t>infertility</w:t>
            </w:r>
            <w:proofErr w:type="gramEnd"/>
            <w:r w:rsidRPr="003307ED">
              <w:rPr>
                <w:rFonts w:ascii="Arial" w:hAnsi="Arial" w:cs="Arial"/>
              </w:rPr>
              <w:t xml:space="preserve"> and the body</w:t>
            </w:r>
          </w:p>
          <w:p w14:paraId="7CCEDF6F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Social media and its interplay with sexuality, the body and gender</w:t>
            </w:r>
          </w:p>
          <w:p w14:paraId="275E9BDD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Social constructions of sexuality, the body and gender</w:t>
            </w:r>
          </w:p>
        </w:tc>
      </w:tr>
      <w:tr w:rsidR="00F8528C" w:rsidRPr="003307ED" w14:paraId="744FC06B" w14:textId="77777777" w:rsidTr="00783CF3">
        <w:tc>
          <w:tcPr>
            <w:tcW w:w="1795" w:type="dxa"/>
          </w:tcPr>
          <w:p w14:paraId="309C92B8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Dr Ursula Lau</w:t>
            </w:r>
          </w:p>
        </w:tc>
        <w:tc>
          <w:tcPr>
            <w:tcW w:w="2880" w:type="dxa"/>
          </w:tcPr>
          <w:p w14:paraId="01B55904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ursulal@uj.ac.za</w:t>
            </w:r>
          </w:p>
        </w:tc>
        <w:tc>
          <w:tcPr>
            <w:tcW w:w="4675" w:type="dxa"/>
          </w:tcPr>
          <w:p w14:paraId="25249C76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Power, desire and affect in identity performances and social relationships: race, materiality of class, masculinities and femininities, gender and </w:t>
            </w:r>
            <w:proofErr w:type="gramStart"/>
            <w:r w:rsidRPr="003307ED">
              <w:rPr>
                <w:rFonts w:ascii="Arial" w:hAnsi="Arial" w:cs="Arial"/>
              </w:rPr>
              <w:t>sexuality</w:t>
            </w:r>
            <w:proofErr w:type="gramEnd"/>
          </w:p>
          <w:p w14:paraId="08932294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Place identity, home, asymmetries of belonging</w:t>
            </w:r>
          </w:p>
          <w:p w14:paraId="0FA24BBB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Personality vulnerability and relational patterns in intimate or interpersonal relationships</w:t>
            </w:r>
          </w:p>
          <w:p w14:paraId="603FEEBE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lastRenderedPageBreak/>
              <w:t xml:space="preserve">Complex, </w:t>
            </w:r>
            <w:proofErr w:type="gramStart"/>
            <w:r w:rsidRPr="003307ED">
              <w:rPr>
                <w:rFonts w:ascii="Arial" w:hAnsi="Arial" w:cs="Arial"/>
              </w:rPr>
              <w:t>intergenerational</w:t>
            </w:r>
            <w:proofErr w:type="gramEnd"/>
            <w:r w:rsidRPr="003307ED">
              <w:rPr>
                <w:rFonts w:ascii="Arial" w:hAnsi="Arial" w:cs="Arial"/>
              </w:rPr>
              <w:t xml:space="preserve"> and collective trauma and violence</w:t>
            </w:r>
          </w:p>
          <w:p w14:paraId="0FB6D681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Psychosocial </w:t>
            </w:r>
            <w:proofErr w:type="gramStart"/>
            <w:r w:rsidRPr="003307ED">
              <w:rPr>
                <w:rFonts w:ascii="Arial" w:hAnsi="Arial" w:cs="Arial"/>
              </w:rPr>
              <w:t>studies :</w:t>
            </w:r>
            <w:proofErr w:type="gramEnd"/>
            <w:r w:rsidRPr="003307ED">
              <w:rPr>
                <w:rFonts w:ascii="Arial" w:hAnsi="Arial" w:cs="Arial"/>
              </w:rPr>
              <w:t xml:space="preserve"> application of psychoanalysis, narrative and discourse analysis to critical qualitative research</w:t>
            </w:r>
          </w:p>
        </w:tc>
      </w:tr>
      <w:tr w:rsidR="00F8528C" w:rsidRPr="003307ED" w14:paraId="3DAF3FE4" w14:textId="77777777" w:rsidTr="00783CF3">
        <w:tc>
          <w:tcPr>
            <w:tcW w:w="1795" w:type="dxa"/>
          </w:tcPr>
          <w:p w14:paraId="3295B37F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lastRenderedPageBreak/>
              <w:t xml:space="preserve">Dr </w:t>
            </w:r>
            <w:proofErr w:type="spellStart"/>
            <w:r w:rsidRPr="003307ED">
              <w:rPr>
                <w:rFonts w:ascii="Arial" w:hAnsi="Arial" w:cs="Arial"/>
              </w:rPr>
              <w:t>Sibulelo</w:t>
            </w:r>
            <w:proofErr w:type="spellEnd"/>
            <w:r w:rsidRPr="003307ED">
              <w:rPr>
                <w:rFonts w:ascii="Arial" w:hAnsi="Arial" w:cs="Arial"/>
              </w:rPr>
              <w:t xml:space="preserve"> </w:t>
            </w:r>
            <w:proofErr w:type="spellStart"/>
            <w:r w:rsidRPr="003307ED">
              <w:rPr>
                <w:rFonts w:ascii="Arial" w:hAnsi="Arial" w:cs="Arial"/>
              </w:rPr>
              <w:t>Qhogwana</w:t>
            </w:r>
            <w:proofErr w:type="spellEnd"/>
          </w:p>
        </w:tc>
        <w:tc>
          <w:tcPr>
            <w:tcW w:w="2880" w:type="dxa"/>
          </w:tcPr>
          <w:p w14:paraId="3413D4E5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sibuleloq@uj.ac.za</w:t>
            </w:r>
          </w:p>
        </w:tc>
        <w:tc>
          <w:tcPr>
            <w:tcW w:w="4675" w:type="dxa"/>
          </w:tcPr>
          <w:p w14:paraId="24504E63" w14:textId="77777777" w:rsidR="00E12162" w:rsidRPr="003307ED" w:rsidRDefault="00E12162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Forensic and correctional psychology</w:t>
            </w:r>
          </w:p>
          <w:p w14:paraId="37DBFE3D" w14:textId="77777777" w:rsidR="00E12162" w:rsidRPr="003307ED" w:rsidRDefault="00E12162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Gender and social justice related research</w:t>
            </w:r>
          </w:p>
          <w:p w14:paraId="0DB52E93" w14:textId="77777777" w:rsidR="00E12162" w:rsidRPr="003307ED" w:rsidRDefault="00E12162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Narrative and feminist therapy </w:t>
            </w:r>
          </w:p>
          <w:p w14:paraId="5A850F77" w14:textId="7AC86AA8" w:rsidR="00F8528C" w:rsidRPr="003307ED" w:rsidRDefault="00E12162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Trauma</w:t>
            </w:r>
          </w:p>
        </w:tc>
      </w:tr>
      <w:tr w:rsidR="00F8528C" w:rsidRPr="003307ED" w14:paraId="649DA547" w14:textId="77777777" w:rsidTr="00783CF3">
        <w:tc>
          <w:tcPr>
            <w:tcW w:w="1795" w:type="dxa"/>
          </w:tcPr>
          <w:p w14:paraId="0732EABE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Dr Sipho Dlamini</w:t>
            </w:r>
          </w:p>
        </w:tc>
        <w:tc>
          <w:tcPr>
            <w:tcW w:w="2880" w:type="dxa"/>
          </w:tcPr>
          <w:p w14:paraId="4764377E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siphod@uj.ac.za</w:t>
            </w:r>
          </w:p>
        </w:tc>
        <w:tc>
          <w:tcPr>
            <w:tcW w:w="4675" w:type="dxa"/>
          </w:tcPr>
          <w:p w14:paraId="6AB1A6A7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Africa(n) </w:t>
            </w:r>
            <w:proofErr w:type="spellStart"/>
            <w:r w:rsidRPr="003307ED">
              <w:rPr>
                <w:rFonts w:ascii="Arial" w:hAnsi="Arial" w:cs="Arial"/>
              </w:rPr>
              <w:t>centred</w:t>
            </w:r>
            <w:proofErr w:type="spellEnd"/>
            <w:r w:rsidRPr="003307ED">
              <w:rPr>
                <w:rFonts w:ascii="Arial" w:hAnsi="Arial" w:cs="Arial"/>
              </w:rPr>
              <w:t xml:space="preserve"> psychology</w:t>
            </w:r>
          </w:p>
          <w:p w14:paraId="3C533241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The training of psychologists</w:t>
            </w:r>
          </w:p>
          <w:p w14:paraId="5EBBBC6E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Higher education including curriculum and student access and </w:t>
            </w:r>
            <w:proofErr w:type="gramStart"/>
            <w:r w:rsidRPr="003307ED">
              <w:rPr>
                <w:rFonts w:ascii="Arial" w:hAnsi="Arial" w:cs="Arial"/>
              </w:rPr>
              <w:t>participation</w:t>
            </w:r>
            <w:proofErr w:type="gramEnd"/>
          </w:p>
          <w:p w14:paraId="6338B97A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The history and philosophy of psychology</w:t>
            </w:r>
          </w:p>
          <w:p w14:paraId="4E61BCD8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Critical Race Studies</w:t>
            </w:r>
          </w:p>
          <w:p w14:paraId="12305E48" w14:textId="5836EE53" w:rsidR="00912C98" w:rsidRPr="003307ED" w:rsidRDefault="00912C98" w:rsidP="003307ED">
            <w:pPr>
              <w:pStyle w:val="ListParagraph"/>
              <w:tabs>
                <w:tab w:val="left" w:pos="1962"/>
              </w:tabs>
              <w:ind w:left="340"/>
              <w:rPr>
                <w:rFonts w:ascii="Arial" w:hAnsi="Arial" w:cs="Arial"/>
              </w:rPr>
            </w:pPr>
          </w:p>
        </w:tc>
      </w:tr>
      <w:tr w:rsidR="00F8528C" w:rsidRPr="003307ED" w14:paraId="0EE16A54" w14:textId="77777777" w:rsidTr="00783CF3">
        <w:tc>
          <w:tcPr>
            <w:tcW w:w="1795" w:type="dxa"/>
          </w:tcPr>
          <w:p w14:paraId="3B9FCF89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Dr Pieter Basson</w:t>
            </w:r>
          </w:p>
          <w:p w14:paraId="7CE98013" w14:textId="77777777" w:rsidR="00F8528C" w:rsidRPr="003307ED" w:rsidRDefault="00F8528C" w:rsidP="00B510C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4E359C8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pbasson@uj.ac.za</w:t>
            </w:r>
          </w:p>
        </w:tc>
        <w:tc>
          <w:tcPr>
            <w:tcW w:w="4675" w:type="dxa"/>
          </w:tcPr>
          <w:p w14:paraId="40F81151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Neuropsychology: executive functioning</w:t>
            </w:r>
          </w:p>
          <w:p w14:paraId="07BD2B18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Positive Psychology</w:t>
            </w:r>
          </w:p>
          <w:p w14:paraId="7F2AE2F3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Core counselling skills and the training of psychologists</w:t>
            </w:r>
          </w:p>
          <w:p w14:paraId="2B517D10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Relationships and relationship therapy</w:t>
            </w:r>
          </w:p>
          <w:p w14:paraId="7037A128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Gender Psychology</w:t>
            </w:r>
          </w:p>
          <w:p w14:paraId="212E6D46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Developmental Psychology</w:t>
            </w:r>
          </w:p>
          <w:p w14:paraId="0D22E615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Career Psychology</w:t>
            </w:r>
          </w:p>
        </w:tc>
      </w:tr>
      <w:tr w:rsidR="00F8528C" w:rsidRPr="003307ED" w14:paraId="069D292E" w14:textId="77777777" w:rsidTr="00783CF3">
        <w:tc>
          <w:tcPr>
            <w:tcW w:w="1795" w:type="dxa"/>
          </w:tcPr>
          <w:p w14:paraId="78B8E2EB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Dr Nokulunga Shabalala</w:t>
            </w:r>
          </w:p>
        </w:tc>
        <w:tc>
          <w:tcPr>
            <w:tcW w:w="2880" w:type="dxa"/>
          </w:tcPr>
          <w:p w14:paraId="67E6395F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lungas@uj.ac.za</w:t>
            </w:r>
          </w:p>
        </w:tc>
        <w:tc>
          <w:tcPr>
            <w:tcW w:w="4675" w:type="dxa"/>
          </w:tcPr>
          <w:p w14:paraId="0633CFDA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Transformation and decoloniality in psychology and higher education</w:t>
            </w:r>
          </w:p>
          <w:p w14:paraId="0CB9859C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Promoting best practice in mental health for the African diaspora </w:t>
            </w:r>
          </w:p>
          <w:p w14:paraId="444779FA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Critical psychology &amp; the neoliberal academy</w:t>
            </w:r>
          </w:p>
          <w:p w14:paraId="051F5087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Critical race studies </w:t>
            </w:r>
          </w:p>
          <w:p w14:paraId="1D610351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Alcohol use and HIV in South Africa</w:t>
            </w:r>
          </w:p>
          <w:p w14:paraId="2DC8FDB6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Brain health: child and adolescent development</w:t>
            </w:r>
          </w:p>
          <w:p w14:paraId="12BA0D4E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Preference for qualitative research</w:t>
            </w:r>
          </w:p>
        </w:tc>
      </w:tr>
      <w:tr w:rsidR="00F8528C" w:rsidRPr="003307ED" w14:paraId="5418849C" w14:textId="77777777" w:rsidTr="00783CF3">
        <w:tc>
          <w:tcPr>
            <w:tcW w:w="1795" w:type="dxa"/>
          </w:tcPr>
          <w:p w14:paraId="564173E5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Dr Jacqueline Moodley</w:t>
            </w:r>
          </w:p>
        </w:tc>
        <w:tc>
          <w:tcPr>
            <w:tcW w:w="2880" w:type="dxa"/>
          </w:tcPr>
          <w:p w14:paraId="2807FC26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jmoodley@uj.ac.za</w:t>
            </w:r>
          </w:p>
        </w:tc>
        <w:tc>
          <w:tcPr>
            <w:tcW w:w="4675" w:type="dxa"/>
          </w:tcPr>
          <w:p w14:paraId="3AA354C1" w14:textId="77777777" w:rsidR="00E12162" w:rsidRPr="003307ED" w:rsidRDefault="00E12162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3307ED">
              <w:rPr>
                <w:rFonts w:ascii="Arial" w:eastAsia="Times New Roman" w:hAnsi="Arial" w:cs="Arial"/>
                <w:color w:val="000000"/>
              </w:rPr>
              <w:t>Disability and Inclusion</w:t>
            </w:r>
          </w:p>
          <w:p w14:paraId="26F7362C" w14:textId="77777777" w:rsidR="00E12162" w:rsidRPr="003307ED" w:rsidRDefault="00E12162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3307ED">
              <w:rPr>
                <w:rFonts w:ascii="Arial" w:eastAsia="Times New Roman" w:hAnsi="Arial" w:cs="Arial"/>
                <w:color w:val="000000"/>
              </w:rPr>
              <w:t>Child wellbeing</w:t>
            </w:r>
          </w:p>
          <w:p w14:paraId="74E60974" w14:textId="77777777" w:rsidR="00E12162" w:rsidRPr="003307ED" w:rsidRDefault="00E12162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3307ED">
              <w:rPr>
                <w:rFonts w:ascii="Arial" w:eastAsia="Times New Roman" w:hAnsi="Arial" w:cs="Arial"/>
                <w:color w:val="000000"/>
              </w:rPr>
              <w:t>Gendered Mental Health</w:t>
            </w:r>
          </w:p>
          <w:p w14:paraId="38058E51" w14:textId="77777777" w:rsidR="00E12162" w:rsidRPr="003307ED" w:rsidRDefault="00E12162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textAlignment w:val="baseline"/>
              <w:rPr>
                <w:rFonts w:ascii="Arial" w:eastAsia="Times New Roman" w:hAnsi="Arial" w:cs="Arial"/>
                <w:color w:val="212529"/>
              </w:rPr>
            </w:pPr>
            <w:r w:rsidRPr="003307ED">
              <w:rPr>
                <w:rFonts w:ascii="Arial" w:eastAsia="Times New Roman" w:hAnsi="Arial" w:cs="Arial"/>
                <w:color w:val="000000"/>
              </w:rPr>
              <w:t>Community psychology</w:t>
            </w:r>
          </w:p>
          <w:p w14:paraId="0F5F3FA0" w14:textId="785A6798" w:rsidR="00E12162" w:rsidRPr="003307ED" w:rsidRDefault="00E12162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spacing w:after="240"/>
              <w:textAlignment w:val="baseline"/>
              <w:rPr>
                <w:rFonts w:ascii="Arial" w:hAnsi="Arial" w:cs="Arial"/>
              </w:rPr>
            </w:pPr>
            <w:r w:rsidRPr="003307ED">
              <w:rPr>
                <w:rFonts w:ascii="Arial" w:eastAsia="Times New Roman" w:hAnsi="Arial" w:cs="Arial"/>
                <w:color w:val="000000"/>
              </w:rPr>
              <w:t>Poverty and inequality studie</w:t>
            </w:r>
            <w:r w:rsidR="002C4CE2" w:rsidRPr="003307ED">
              <w:rPr>
                <w:rFonts w:ascii="Arial" w:eastAsia="Times New Roman" w:hAnsi="Arial" w:cs="Arial"/>
                <w:color w:val="000000"/>
              </w:rPr>
              <w:t>s</w:t>
            </w:r>
          </w:p>
        </w:tc>
      </w:tr>
      <w:tr w:rsidR="00F8528C" w:rsidRPr="003307ED" w14:paraId="42C04593" w14:textId="77777777" w:rsidTr="00783CF3">
        <w:tc>
          <w:tcPr>
            <w:tcW w:w="1795" w:type="dxa"/>
          </w:tcPr>
          <w:p w14:paraId="4BA44A4F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proofErr w:type="spellStart"/>
            <w:r w:rsidRPr="003307ED">
              <w:rPr>
                <w:rFonts w:ascii="Arial" w:hAnsi="Arial" w:cs="Arial"/>
              </w:rPr>
              <w:t>Ms</w:t>
            </w:r>
            <w:proofErr w:type="spellEnd"/>
            <w:r w:rsidRPr="003307ED">
              <w:rPr>
                <w:rFonts w:ascii="Arial" w:hAnsi="Arial" w:cs="Arial"/>
              </w:rPr>
              <w:t xml:space="preserve"> Lebogang Phiri</w:t>
            </w:r>
          </w:p>
        </w:tc>
        <w:tc>
          <w:tcPr>
            <w:tcW w:w="2880" w:type="dxa"/>
          </w:tcPr>
          <w:p w14:paraId="78C39947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lebop@uj.ac.za</w:t>
            </w:r>
          </w:p>
        </w:tc>
        <w:tc>
          <w:tcPr>
            <w:tcW w:w="4675" w:type="dxa"/>
          </w:tcPr>
          <w:p w14:paraId="02DC3E2B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Health Psychology (ART adherence) and Positive Psychology</w:t>
            </w:r>
          </w:p>
          <w:p w14:paraId="5649B762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Social Media Use and Mental Health</w:t>
            </w:r>
          </w:p>
          <w:p w14:paraId="650D1A8B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lastRenderedPageBreak/>
              <w:t>Student Challenges in Higher Education</w:t>
            </w:r>
          </w:p>
        </w:tc>
      </w:tr>
      <w:tr w:rsidR="00F8528C" w:rsidRPr="003307ED" w14:paraId="09717552" w14:textId="77777777" w:rsidTr="00783CF3">
        <w:tc>
          <w:tcPr>
            <w:tcW w:w="1795" w:type="dxa"/>
          </w:tcPr>
          <w:p w14:paraId="6539F4A3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proofErr w:type="spellStart"/>
            <w:r w:rsidRPr="003307ED">
              <w:rPr>
                <w:rFonts w:ascii="Arial" w:hAnsi="Arial" w:cs="Arial"/>
              </w:rPr>
              <w:lastRenderedPageBreak/>
              <w:t>Ms</w:t>
            </w:r>
            <w:proofErr w:type="spellEnd"/>
            <w:r w:rsidRPr="003307ED">
              <w:rPr>
                <w:rFonts w:ascii="Arial" w:hAnsi="Arial" w:cs="Arial"/>
              </w:rPr>
              <w:t xml:space="preserve"> Sarah Uren</w:t>
            </w:r>
          </w:p>
        </w:tc>
        <w:tc>
          <w:tcPr>
            <w:tcW w:w="2880" w:type="dxa"/>
          </w:tcPr>
          <w:p w14:paraId="7B6B020E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sarahu@uj.ac.za</w:t>
            </w:r>
          </w:p>
        </w:tc>
        <w:tc>
          <w:tcPr>
            <w:tcW w:w="4675" w:type="dxa"/>
          </w:tcPr>
          <w:p w14:paraId="0DEDA0FE" w14:textId="77777777" w:rsidR="0071044E" w:rsidRPr="003307ED" w:rsidRDefault="0071044E" w:rsidP="003307ED">
            <w:pPr>
              <w:pStyle w:val="NormalWeb"/>
              <w:numPr>
                <w:ilvl w:val="0"/>
                <w:numId w:val="28"/>
              </w:numPr>
              <w:shd w:val="clear" w:color="auto" w:fill="FFFFFF"/>
              <w:tabs>
                <w:tab w:val="left" w:pos="1962"/>
              </w:tabs>
              <w:spacing w:before="0" w:beforeAutospacing="0" w:after="0" w:afterAutospacing="0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3307ED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Qualitative research methods</w:t>
            </w:r>
          </w:p>
          <w:p w14:paraId="7045FBA6" w14:textId="77777777" w:rsidR="0071044E" w:rsidRPr="003307ED" w:rsidRDefault="0071044E" w:rsidP="003307ED">
            <w:pPr>
              <w:pStyle w:val="NormalWeb"/>
              <w:numPr>
                <w:ilvl w:val="0"/>
                <w:numId w:val="28"/>
              </w:numPr>
              <w:shd w:val="clear" w:color="auto" w:fill="FFFFFF"/>
              <w:tabs>
                <w:tab w:val="left" w:pos="1962"/>
              </w:tabs>
              <w:spacing w:before="0" w:beforeAutospacing="0" w:after="0" w:afterAutospacing="0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3307ED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Psychotherapy supervision</w:t>
            </w:r>
          </w:p>
          <w:p w14:paraId="47D4052B" w14:textId="77777777" w:rsidR="0071044E" w:rsidRPr="003307ED" w:rsidRDefault="0071044E" w:rsidP="003307ED">
            <w:pPr>
              <w:pStyle w:val="NormalWeb"/>
              <w:numPr>
                <w:ilvl w:val="0"/>
                <w:numId w:val="28"/>
              </w:numPr>
              <w:shd w:val="clear" w:color="auto" w:fill="FFFFFF"/>
              <w:tabs>
                <w:tab w:val="left" w:pos="1962"/>
              </w:tabs>
              <w:spacing w:before="0" w:beforeAutospacing="0" w:after="0" w:afterAutospacing="0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3307ED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Transference and countertransference</w:t>
            </w:r>
          </w:p>
          <w:p w14:paraId="2BD711D2" w14:textId="77777777" w:rsidR="0071044E" w:rsidRPr="003307ED" w:rsidRDefault="0071044E" w:rsidP="003307ED">
            <w:pPr>
              <w:pStyle w:val="NormalWeb"/>
              <w:numPr>
                <w:ilvl w:val="0"/>
                <w:numId w:val="28"/>
              </w:numPr>
              <w:shd w:val="clear" w:color="auto" w:fill="FFFFFF"/>
              <w:tabs>
                <w:tab w:val="left" w:pos="1962"/>
              </w:tabs>
              <w:spacing w:before="0" w:beforeAutospacing="0" w:after="0" w:afterAutospacing="0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3307ED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Gender and sexuality</w:t>
            </w:r>
          </w:p>
          <w:p w14:paraId="74D37EE7" w14:textId="77777777" w:rsidR="0071044E" w:rsidRPr="003307ED" w:rsidRDefault="0071044E" w:rsidP="003307ED">
            <w:pPr>
              <w:pStyle w:val="NormalWeb"/>
              <w:numPr>
                <w:ilvl w:val="0"/>
                <w:numId w:val="28"/>
              </w:numPr>
              <w:shd w:val="clear" w:color="auto" w:fill="FFFFFF"/>
              <w:tabs>
                <w:tab w:val="left" w:pos="1962"/>
              </w:tabs>
              <w:spacing w:before="0" w:beforeAutospacing="0" w:after="0" w:afterAutospacing="0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3307ED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Community Psychology</w:t>
            </w:r>
          </w:p>
          <w:p w14:paraId="24258362" w14:textId="77777777" w:rsidR="00F8528C" w:rsidRPr="003307ED" w:rsidRDefault="0071044E" w:rsidP="003307ED">
            <w:pPr>
              <w:pStyle w:val="NormalWeb"/>
              <w:numPr>
                <w:ilvl w:val="0"/>
                <w:numId w:val="28"/>
              </w:numPr>
              <w:shd w:val="clear" w:color="auto" w:fill="FFFFFF"/>
              <w:tabs>
                <w:tab w:val="left" w:pos="1962"/>
              </w:tabs>
              <w:spacing w:before="0" w:beforeAutospacing="0" w:after="0" w:afterAutospacing="0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3307ED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Palliative care</w:t>
            </w:r>
          </w:p>
          <w:p w14:paraId="7F08A366" w14:textId="2CB84013" w:rsidR="003307ED" w:rsidRPr="003307ED" w:rsidRDefault="003307ED" w:rsidP="003307ED">
            <w:pPr>
              <w:pStyle w:val="NormalWeb"/>
              <w:shd w:val="clear" w:color="auto" w:fill="FFFFFF"/>
              <w:tabs>
                <w:tab w:val="left" w:pos="1962"/>
              </w:tabs>
              <w:spacing w:before="0" w:beforeAutospacing="0" w:after="0" w:afterAutospacing="0"/>
              <w:ind w:left="1080"/>
              <w:rPr>
                <w:rFonts w:ascii="Arial" w:hAnsi="Arial" w:cs="Arial"/>
                <w:color w:val="242424"/>
                <w:sz w:val="22"/>
                <w:szCs w:val="22"/>
              </w:rPr>
            </w:pPr>
          </w:p>
        </w:tc>
      </w:tr>
      <w:tr w:rsidR="00F8528C" w:rsidRPr="003307ED" w14:paraId="1DAABC60" w14:textId="77777777" w:rsidTr="00783CF3">
        <w:tc>
          <w:tcPr>
            <w:tcW w:w="1795" w:type="dxa"/>
          </w:tcPr>
          <w:p w14:paraId="60AE889A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proofErr w:type="spellStart"/>
            <w:r w:rsidRPr="003307ED">
              <w:rPr>
                <w:rFonts w:ascii="Arial" w:hAnsi="Arial" w:cs="Arial"/>
              </w:rPr>
              <w:t>Ms</w:t>
            </w:r>
            <w:proofErr w:type="spellEnd"/>
            <w:r w:rsidRPr="003307ED">
              <w:rPr>
                <w:rFonts w:ascii="Arial" w:hAnsi="Arial" w:cs="Arial"/>
              </w:rPr>
              <w:t xml:space="preserve"> Thando </w:t>
            </w:r>
            <w:proofErr w:type="spellStart"/>
            <w:r w:rsidRPr="003307ED">
              <w:rPr>
                <w:rFonts w:ascii="Arial" w:hAnsi="Arial" w:cs="Arial"/>
              </w:rPr>
              <w:t>Maseti</w:t>
            </w:r>
            <w:proofErr w:type="spellEnd"/>
          </w:p>
          <w:p w14:paraId="22BB7688" w14:textId="77777777" w:rsidR="00F8528C" w:rsidRPr="003307ED" w:rsidRDefault="00F8528C" w:rsidP="00B510C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CBEF92E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thandom@uj.ac.za</w:t>
            </w:r>
          </w:p>
        </w:tc>
        <w:tc>
          <w:tcPr>
            <w:tcW w:w="4675" w:type="dxa"/>
          </w:tcPr>
          <w:p w14:paraId="156A0EEA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Any qualitative research drawing from feminist and critical theories </w:t>
            </w:r>
          </w:p>
          <w:p w14:paraId="20CAD923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Critical social psychology</w:t>
            </w:r>
          </w:p>
          <w:p w14:paraId="20F8DB0C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Belonging and citizenship in higher education</w:t>
            </w:r>
          </w:p>
          <w:p w14:paraId="05F83235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 xml:space="preserve">Race, </w:t>
            </w:r>
            <w:proofErr w:type="gramStart"/>
            <w:r w:rsidRPr="003307ED">
              <w:rPr>
                <w:rFonts w:ascii="Arial" w:hAnsi="Arial" w:cs="Arial"/>
              </w:rPr>
              <w:t>Gender</w:t>
            </w:r>
            <w:proofErr w:type="gramEnd"/>
            <w:r w:rsidRPr="003307ED">
              <w:rPr>
                <w:rFonts w:ascii="Arial" w:hAnsi="Arial" w:cs="Arial"/>
              </w:rPr>
              <w:t xml:space="preserve"> and Class Intersectionality</w:t>
            </w:r>
          </w:p>
        </w:tc>
      </w:tr>
      <w:tr w:rsidR="00F8528C" w:rsidRPr="003307ED" w14:paraId="690B5948" w14:textId="77777777" w:rsidTr="00B510C4">
        <w:tc>
          <w:tcPr>
            <w:tcW w:w="1795" w:type="dxa"/>
          </w:tcPr>
          <w:p w14:paraId="1BBB7C91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proofErr w:type="spellStart"/>
            <w:r w:rsidRPr="003307ED">
              <w:rPr>
                <w:rFonts w:ascii="Arial" w:hAnsi="Arial" w:cs="Arial"/>
              </w:rPr>
              <w:t>Ms</w:t>
            </w:r>
            <w:proofErr w:type="spellEnd"/>
            <w:r w:rsidRPr="003307ED">
              <w:rPr>
                <w:rFonts w:ascii="Arial" w:hAnsi="Arial" w:cs="Arial"/>
              </w:rPr>
              <w:t xml:space="preserve"> Charity </w:t>
            </w:r>
            <w:proofErr w:type="spellStart"/>
            <w:r w:rsidRPr="003307ED">
              <w:rPr>
                <w:rFonts w:ascii="Arial" w:hAnsi="Arial" w:cs="Arial"/>
              </w:rPr>
              <w:t>Mkone</w:t>
            </w:r>
            <w:proofErr w:type="spellEnd"/>
          </w:p>
        </w:tc>
        <w:tc>
          <w:tcPr>
            <w:tcW w:w="2880" w:type="dxa"/>
          </w:tcPr>
          <w:p w14:paraId="02A697FA" w14:textId="77777777" w:rsidR="00F8528C" w:rsidRPr="003307ED" w:rsidRDefault="00F8528C" w:rsidP="00B510C4">
            <w:pPr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nkatekot@uj.ac.za</w:t>
            </w:r>
          </w:p>
        </w:tc>
        <w:tc>
          <w:tcPr>
            <w:tcW w:w="4675" w:type="dxa"/>
          </w:tcPr>
          <w:p w14:paraId="4C21085E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3307ED">
              <w:rPr>
                <w:rFonts w:ascii="Arial" w:eastAsia="Times New Roman" w:hAnsi="Arial" w:cs="Arial"/>
              </w:rPr>
              <w:t>Psychoanalytic theory and practice in the South African context</w:t>
            </w:r>
          </w:p>
          <w:p w14:paraId="2A4AE0FC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3307ED">
              <w:rPr>
                <w:rFonts w:ascii="Arial" w:eastAsia="Times New Roman" w:hAnsi="Arial" w:cs="Arial"/>
              </w:rPr>
              <w:t>Racial and gender identity in psychotherapeutic practice</w:t>
            </w:r>
          </w:p>
          <w:p w14:paraId="15A5DE12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3307ED">
              <w:rPr>
                <w:rFonts w:ascii="Arial" w:eastAsia="Times New Roman" w:hAnsi="Arial" w:cs="Arial"/>
              </w:rPr>
              <w:t>Women Studies</w:t>
            </w:r>
          </w:p>
          <w:p w14:paraId="174506B3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3307ED">
              <w:rPr>
                <w:rFonts w:ascii="Arial" w:eastAsia="Times New Roman" w:hAnsi="Arial" w:cs="Arial"/>
              </w:rPr>
              <w:t>Neuropsychotherapy</w:t>
            </w:r>
            <w:proofErr w:type="spellEnd"/>
            <w:r w:rsidRPr="003307ED">
              <w:rPr>
                <w:rFonts w:ascii="Arial" w:eastAsia="Times New Roman" w:hAnsi="Arial" w:cs="Arial"/>
              </w:rPr>
              <w:t>: the connection between neuroscience and psychotherapy</w:t>
            </w:r>
          </w:p>
          <w:p w14:paraId="4E1EB04E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3307ED">
              <w:rPr>
                <w:rFonts w:ascii="Arial" w:eastAsia="Times New Roman" w:hAnsi="Arial" w:cs="Arial"/>
              </w:rPr>
              <w:t>Attachment theory</w:t>
            </w:r>
          </w:p>
          <w:p w14:paraId="0A5E91C8" w14:textId="77777777" w:rsidR="00F8528C" w:rsidRPr="003307ED" w:rsidRDefault="00F8528C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spacing w:before="100" w:beforeAutospacing="1"/>
              <w:rPr>
                <w:rFonts w:ascii="Arial" w:eastAsia="Times New Roman" w:hAnsi="Arial" w:cs="Arial"/>
              </w:rPr>
            </w:pPr>
            <w:r w:rsidRPr="003307ED">
              <w:rPr>
                <w:rFonts w:ascii="Arial" w:eastAsia="Times New Roman" w:hAnsi="Arial" w:cs="Arial"/>
              </w:rPr>
              <w:t>Psychoanalytic approaches to qualitative research</w:t>
            </w:r>
          </w:p>
        </w:tc>
      </w:tr>
      <w:tr w:rsidR="00D15EE5" w:rsidRPr="003307ED" w14:paraId="53609A4D" w14:textId="77777777" w:rsidTr="00D15EE5">
        <w:tc>
          <w:tcPr>
            <w:tcW w:w="1795" w:type="dxa"/>
          </w:tcPr>
          <w:p w14:paraId="64F15150" w14:textId="758CE805" w:rsidR="00D15EE5" w:rsidRPr="003307ED" w:rsidRDefault="00D15EE5" w:rsidP="001173EB">
            <w:pPr>
              <w:rPr>
                <w:rFonts w:ascii="Arial" w:hAnsi="Arial" w:cs="Arial"/>
              </w:rPr>
            </w:pPr>
            <w:proofErr w:type="spellStart"/>
            <w:r w:rsidRPr="003307ED">
              <w:rPr>
                <w:rFonts w:ascii="Arial" w:hAnsi="Arial" w:cs="Arial"/>
              </w:rPr>
              <w:t>Mrs</w:t>
            </w:r>
            <w:proofErr w:type="spellEnd"/>
            <w:r w:rsidRPr="003307ED">
              <w:rPr>
                <w:rFonts w:ascii="Arial" w:hAnsi="Arial" w:cs="Arial"/>
              </w:rPr>
              <w:t xml:space="preserve"> </w:t>
            </w:r>
            <w:proofErr w:type="spellStart"/>
            <w:r w:rsidRPr="003307ED">
              <w:rPr>
                <w:rFonts w:ascii="Arial" w:hAnsi="Arial" w:cs="Arial"/>
              </w:rPr>
              <w:t>Ofhani</w:t>
            </w:r>
            <w:proofErr w:type="spellEnd"/>
            <w:r w:rsidRPr="003307ED">
              <w:rPr>
                <w:rFonts w:ascii="Arial" w:hAnsi="Arial" w:cs="Arial"/>
              </w:rPr>
              <w:t xml:space="preserve"> </w:t>
            </w:r>
            <w:proofErr w:type="spellStart"/>
            <w:r w:rsidR="00CC0338" w:rsidRPr="00CC0338">
              <w:rPr>
                <w:rFonts w:ascii="Arial" w:hAnsi="Arial" w:cs="Arial"/>
              </w:rPr>
              <w:t>Netshisaulu</w:t>
            </w:r>
            <w:proofErr w:type="spellEnd"/>
          </w:p>
        </w:tc>
        <w:tc>
          <w:tcPr>
            <w:tcW w:w="2880" w:type="dxa"/>
          </w:tcPr>
          <w:p w14:paraId="18C95E6E" w14:textId="618AC18D" w:rsidR="00D15EE5" w:rsidRPr="003307ED" w:rsidRDefault="0040186C" w:rsidP="001173E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ofhanim@uj.ac.za</w:t>
            </w:r>
          </w:p>
        </w:tc>
        <w:tc>
          <w:tcPr>
            <w:tcW w:w="4675" w:type="dxa"/>
          </w:tcPr>
          <w:p w14:paraId="003858D0" w14:textId="77777777" w:rsidR="00D15EE5" w:rsidRPr="003307ED" w:rsidRDefault="00D15EE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Attitude and behavior change</w:t>
            </w:r>
          </w:p>
          <w:p w14:paraId="0CB3D58B" w14:textId="77777777" w:rsidR="00D15EE5" w:rsidRPr="003307ED" w:rsidRDefault="00D15EE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Social psychology- relationships and parenting</w:t>
            </w:r>
          </w:p>
          <w:p w14:paraId="6A13EEE4" w14:textId="77777777" w:rsidR="00D15EE5" w:rsidRPr="003307ED" w:rsidRDefault="00D15EE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Epilepsy</w:t>
            </w:r>
          </w:p>
          <w:p w14:paraId="19C08E4B" w14:textId="77777777" w:rsidR="00D15EE5" w:rsidRPr="003307ED" w:rsidRDefault="00D15EE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Mental health promotion</w:t>
            </w:r>
          </w:p>
          <w:p w14:paraId="0B1F85E7" w14:textId="77777777" w:rsidR="00D15EE5" w:rsidRPr="003307ED" w:rsidRDefault="00D15EE5" w:rsidP="003307ED">
            <w:pPr>
              <w:pStyle w:val="ListParagraph"/>
              <w:numPr>
                <w:ilvl w:val="0"/>
                <w:numId w:val="28"/>
              </w:numPr>
              <w:tabs>
                <w:tab w:val="left" w:pos="1962"/>
              </w:tabs>
              <w:rPr>
                <w:rFonts w:ascii="Arial" w:hAnsi="Arial" w:cs="Arial"/>
              </w:rPr>
            </w:pPr>
            <w:r w:rsidRPr="003307ED">
              <w:rPr>
                <w:rFonts w:ascii="Arial" w:hAnsi="Arial" w:cs="Arial"/>
              </w:rPr>
              <w:t>Ubuntu and African psychology</w:t>
            </w:r>
          </w:p>
        </w:tc>
      </w:tr>
      <w:tr w:rsidR="004C2F1D" w:rsidRPr="003307ED" w14:paraId="1C865ACF" w14:textId="77777777" w:rsidTr="00D15EE5">
        <w:tc>
          <w:tcPr>
            <w:tcW w:w="1795" w:type="dxa"/>
          </w:tcPr>
          <w:p w14:paraId="0FD386B0" w14:textId="4C119F09" w:rsidR="004C2F1D" w:rsidRPr="003307ED" w:rsidRDefault="004C2F1D" w:rsidP="0011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Sharon Sibanda</w:t>
            </w:r>
          </w:p>
        </w:tc>
        <w:tc>
          <w:tcPr>
            <w:tcW w:w="2880" w:type="dxa"/>
          </w:tcPr>
          <w:p w14:paraId="40E2C2FD" w14:textId="115CBB29" w:rsidR="004C2F1D" w:rsidRDefault="005814F5" w:rsidP="001173E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ssibanda@uj.ac.za</w:t>
            </w:r>
          </w:p>
        </w:tc>
        <w:tc>
          <w:tcPr>
            <w:tcW w:w="4675" w:type="dxa"/>
          </w:tcPr>
          <w:p w14:paraId="204994BD" w14:textId="1C0A28F1" w:rsidR="004C2F1D" w:rsidRPr="004C2F1D" w:rsidRDefault="004C2F1D" w:rsidP="004C2F1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Qualitative research on c</w:t>
            </w:r>
            <w:r w:rsidRPr="004C2F1D">
              <w:rPr>
                <w:rFonts w:ascii="Arial" w:hAnsi="Arial" w:cs="Arial"/>
              </w:rPr>
              <w:t xml:space="preserve">omplex trauma, racial trauma, </w:t>
            </w:r>
            <w:r w:rsidR="00EA77F1">
              <w:rPr>
                <w:rFonts w:ascii="Arial" w:hAnsi="Arial" w:cs="Arial"/>
              </w:rPr>
              <w:t xml:space="preserve">collective trauma, </w:t>
            </w:r>
            <w:r w:rsidRPr="004C2F1D">
              <w:rPr>
                <w:rFonts w:ascii="Arial" w:hAnsi="Arial" w:cs="Arial"/>
              </w:rPr>
              <w:t>trauma in the military</w:t>
            </w:r>
          </w:p>
          <w:p w14:paraId="2B3754E5" w14:textId="77777777" w:rsidR="004C2F1D" w:rsidRDefault="004C2F1D" w:rsidP="004C2F1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C2F1D"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</w:rPr>
              <w:t>ial dynamics</w:t>
            </w:r>
            <w:r w:rsidRPr="004C2F1D">
              <w:rPr>
                <w:rFonts w:ascii="Arial" w:hAnsi="Arial" w:cs="Arial"/>
              </w:rPr>
              <w:t xml:space="preserve"> and its implications for psychotherapy. </w:t>
            </w:r>
          </w:p>
          <w:p w14:paraId="41DBDC58" w14:textId="04C0B015" w:rsidR="004C2F1D" w:rsidRPr="004C2F1D" w:rsidRDefault="004C2F1D" w:rsidP="004C2F1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4C2F1D">
              <w:rPr>
                <w:rFonts w:ascii="Arial" w:hAnsi="Arial" w:cs="Arial"/>
              </w:rPr>
              <w:t>Conceptualisation</w:t>
            </w:r>
            <w:proofErr w:type="spellEnd"/>
            <w:r w:rsidRPr="004C2F1D">
              <w:rPr>
                <w:rFonts w:ascii="Arial" w:hAnsi="Arial" w:cs="Arial"/>
              </w:rPr>
              <w:t xml:space="preserve"> of Black people’s overall psychological wellbeing and identity development. </w:t>
            </w:r>
          </w:p>
          <w:p w14:paraId="79C19AC6" w14:textId="77777777" w:rsidR="004C2F1D" w:rsidRDefault="004C2F1D" w:rsidP="004C2F1D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C2F1D">
              <w:rPr>
                <w:rFonts w:ascii="Arial" w:hAnsi="Arial" w:cs="Arial"/>
              </w:rPr>
              <w:t xml:space="preserve">Intrapsychic exploration of </w:t>
            </w:r>
            <w:r>
              <w:rPr>
                <w:rFonts w:ascii="Arial" w:hAnsi="Arial" w:cs="Arial"/>
              </w:rPr>
              <w:t>i</w:t>
            </w:r>
            <w:r w:rsidRPr="004C2F1D">
              <w:rPr>
                <w:rFonts w:ascii="Arial" w:hAnsi="Arial" w:cs="Arial"/>
              </w:rPr>
              <w:t xml:space="preserve">ntimate </w:t>
            </w:r>
            <w:r>
              <w:rPr>
                <w:rFonts w:ascii="Arial" w:hAnsi="Arial" w:cs="Arial"/>
              </w:rPr>
              <w:t>p</w:t>
            </w:r>
            <w:r w:rsidRPr="004C2F1D">
              <w:rPr>
                <w:rFonts w:ascii="Arial" w:hAnsi="Arial" w:cs="Arial"/>
              </w:rPr>
              <w:t>artne</w:t>
            </w:r>
            <w:r>
              <w:rPr>
                <w:rFonts w:ascii="Arial" w:hAnsi="Arial" w:cs="Arial"/>
              </w:rPr>
              <w:t>r violence</w:t>
            </w:r>
          </w:p>
          <w:p w14:paraId="565F2E76" w14:textId="130ECC0E" w:rsidR="004C2F1D" w:rsidRPr="004C2F1D" w:rsidRDefault="004C2F1D" w:rsidP="004C2F1D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C2F1D">
              <w:rPr>
                <w:rFonts w:ascii="Arial" w:hAnsi="Arial" w:cs="Arial"/>
              </w:rPr>
              <w:t>African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conceptualisation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C2F1D">
              <w:rPr>
                <w:rFonts w:ascii="Arial" w:hAnsi="Arial" w:cs="Arial"/>
              </w:rPr>
              <w:t>of masculinity and suicide</w:t>
            </w:r>
          </w:p>
        </w:tc>
      </w:tr>
    </w:tbl>
    <w:p w14:paraId="296C934C" w14:textId="77777777" w:rsidR="003949D4" w:rsidRPr="003307ED" w:rsidRDefault="003949D4">
      <w:pPr>
        <w:rPr>
          <w:rFonts w:ascii="Arial" w:hAnsi="Arial" w:cs="Arial"/>
        </w:rPr>
      </w:pPr>
    </w:p>
    <w:sectPr w:rsidR="003949D4" w:rsidRPr="003307E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640C" w14:textId="77777777" w:rsidR="00EA5967" w:rsidRDefault="00EA5967" w:rsidP="00157E6C">
      <w:pPr>
        <w:spacing w:after="0" w:line="240" w:lineRule="auto"/>
      </w:pPr>
      <w:r>
        <w:separator/>
      </w:r>
    </w:p>
  </w:endnote>
  <w:endnote w:type="continuationSeparator" w:id="0">
    <w:p w14:paraId="67298137" w14:textId="77777777" w:rsidR="00EA5967" w:rsidRDefault="00EA5967" w:rsidP="001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810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3AB71" w14:textId="1D62AE76" w:rsidR="00157E6C" w:rsidRDefault="00157E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6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B4D3BD" w14:textId="77777777" w:rsidR="00157E6C" w:rsidRDefault="00157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3083" w14:textId="77777777" w:rsidR="00EA5967" w:rsidRDefault="00EA5967" w:rsidP="00157E6C">
      <w:pPr>
        <w:spacing w:after="0" w:line="240" w:lineRule="auto"/>
      </w:pPr>
      <w:r>
        <w:separator/>
      </w:r>
    </w:p>
  </w:footnote>
  <w:footnote w:type="continuationSeparator" w:id="0">
    <w:p w14:paraId="3864C153" w14:textId="77777777" w:rsidR="00EA5967" w:rsidRDefault="00EA5967" w:rsidP="00157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57"/>
    <w:multiLevelType w:val="hybridMultilevel"/>
    <w:tmpl w:val="2E9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0EE3"/>
    <w:multiLevelType w:val="multilevel"/>
    <w:tmpl w:val="9D4C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02A7B"/>
    <w:multiLevelType w:val="hybridMultilevel"/>
    <w:tmpl w:val="DA1C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D5E00"/>
    <w:multiLevelType w:val="hybridMultilevel"/>
    <w:tmpl w:val="DFCA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726D"/>
    <w:multiLevelType w:val="hybridMultilevel"/>
    <w:tmpl w:val="35BCB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B0257"/>
    <w:multiLevelType w:val="hybridMultilevel"/>
    <w:tmpl w:val="B58C5538"/>
    <w:lvl w:ilvl="0" w:tplc="26CCC3D0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3DB2"/>
    <w:multiLevelType w:val="hybridMultilevel"/>
    <w:tmpl w:val="1A2E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50A9"/>
    <w:multiLevelType w:val="hybridMultilevel"/>
    <w:tmpl w:val="55BC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45C3"/>
    <w:multiLevelType w:val="multilevel"/>
    <w:tmpl w:val="FF5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C5CF1"/>
    <w:multiLevelType w:val="hybridMultilevel"/>
    <w:tmpl w:val="A6E8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D25E7"/>
    <w:multiLevelType w:val="hybridMultilevel"/>
    <w:tmpl w:val="85BA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D5E25"/>
    <w:multiLevelType w:val="multilevel"/>
    <w:tmpl w:val="E232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51B40"/>
    <w:multiLevelType w:val="hybridMultilevel"/>
    <w:tmpl w:val="E3EC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67B5B"/>
    <w:multiLevelType w:val="multilevel"/>
    <w:tmpl w:val="6B6A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C5037"/>
    <w:multiLevelType w:val="hybridMultilevel"/>
    <w:tmpl w:val="2A42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03E72"/>
    <w:multiLevelType w:val="hybridMultilevel"/>
    <w:tmpl w:val="9FA6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F4169"/>
    <w:multiLevelType w:val="hybridMultilevel"/>
    <w:tmpl w:val="108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B185B"/>
    <w:multiLevelType w:val="hybridMultilevel"/>
    <w:tmpl w:val="2DDE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74A51"/>
    <w:multiLevelType w:val="hybridMultilevel"/>
    <w:tmpl w:val="04D0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D5A18"/>
    <w:multiLevelType w:val="hybridMultilevel"/>
    <w:tmpl w:val="0E9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93D55"/>
    <w:multiLevelType w:val="hybridMultilevel"/>
    <w:tmpl w:val="62F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51A07"/>
    <w:multiLevelType w:val="hybridMultilevel"/>
    <w:tmpl w:val="486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159EB"/>
    <w:multiLevelType w:val="hybridMultilevel"/>
    <w:tmpl w:val="9AD4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06453"/>
    <w:multiLevelType w:val="hybridMultilevel"/>
    <w:tmpl w:val="9A76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C4A66"/>
    <w:multiLevelType w:val="multilevel"/>
    <w:tmpl w:val="EF5C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79276D"/>
    <w:multiLevelType w:val="hybridMultilevel"/>
    <w:tmpl w:val="72A2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13252"/>
    <w:multiLevelType w:val="hybridMultilevel"/>
    <w:tmpl w:val="C68A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212F7"/>
    <w:multiLevelType w:val="hybridMultilevel"/>
    <w:tmpl w:val="91BA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844F2"/>
    <w:multiLevelType w:val="hybridMultilevel"/>
    <w:tmpl w:val="8A96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80495">
    <w:abstractNumId w:val="12"/>
  </w:num>
  <w:num w:numId="2" w16cid:durableId="541408197">
    <w:abstractNumId w:val="6"/>
  </w:num>
  <w:num w:numId="3" w16cid:durableId="2027054583">
    <w:abstractNumId w:val="28"/>
  </w:num>
  <w:num w:numId="4" w16cid:durableId="368335821">
    <w:abstractNumId w:val="3"/>
  </w:num>
  <w:num w:numId="5" w16cid:durableId="558246897">
    <w:abstractNumId w:val="17"/>
  </w:num>
  <w:num w:numId="6" w16cid:durableId="794252246">
    <w:abstractNumId w:val="15"/>
  </w:num>
  <w:num w:numId="7" w16cid:durableId="1030450702">
    <w:abstractNumId w:val="21"/>
  </w:num>
  <w:num w:numId="8" w16cid:durableId="675033859">
    <w:abstractNumId w:val="0"/>
  </w:num>
  <w:num w:numId="9" w16cid:durableId="1240360630">
    <w:abstractNumId w:val="10"/>
  </w:num>
  <w:num w:numId="10" w16cid:durableId="1877348810">
    <w:abstractNumId w:val="16"/>
  </w:num>
  <w:num w:numId="11" w16cid:durableId="285546007">
    <w:abstractNumId w:val="2"/>
  </w:num>
  <w:num w:numId="12" w16cid:durableId="361519911">
    <w:abstractNumId w:val="20"/>
  </w:num>
  <w:num w:numId="13" w16cid:durableId="1317875965">
    <w:abstractNumId w:val="25"/>
  </w:num>
  <w:num w:numId="14" w16cid:durableId="1535852308">
    <w:abstractNumId w:val="9"/>
  </w:num>
  <w:num w:numId="15" w16cid:durableId="1388643635">
    <w:abstractNumId w:val="22"/>
  </w:num>
  <w:num w:numId="16" w16cid:durableId="272060486">
    <w:abstractNumId w:val="19"/>
  </w:num>
  <w:num w:numId="17" w16cid:durableId="962230136">
    <w:abstractNumId w:val="27"/>
  </w:num>
  <w:num w:numId="18" w16cid:durableId="1023819040">
    <w:abstractNumId w:val="26"/>
  </w:num>
  <w:num w:numId="19" w16cid:durableId="1854681422">
    <w:abstractNumId w:val="18"/>
  </w:num>
  <w:num w:numId="20" w16cid:durableId="925460644">
    <w:abstractNumId w:val="11"/>
  </w:num>
  <w:num w:numId="21" w16cid:durableId="2039039522">
    <w:abstractNumId w:val="5"/>
  </w:num>
  <w:num w:numId="22" w16cid:durableId="880555500">
    <w:abstractNumId w:val="1"/>
  </w:num>
  <w:num w:numId="23" w16cid:durableId="768355207">
    <w:abstractNumId w:val="24"/>
  </w:num>
  <w:num w:numId="24" w16cid:durableId="946735786">
    <w:abstractNumId w:val="8"/>
  </w:num>
  <w:num w:numId="25" w16cid:durableId="1514874640">
    <w:abstractNumId w:val="13"/>
  </w:num>
  <w:num w:numId="26" w16cid:durableId="1606574806">
    <w:abstractNumId w:val="4"/>
  </w:num>
  <w:num w:numId="27" w16cid:durableId="1347749485">
    <w:abstractNumId w:val="14"/>
  </w:num>
  <w:num w:numId="28" w16cid:durableId="450175992">
    <w:abstractNumId w:val="7"/>
  </w:num>
  <w:num w:numId="29" w16cid:durableId="1406604476">
    <w:abstractNumId w:val="5"/>
  </w:num>
  <w:num w:numId="30" w16cid:durableId="1371132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xNDQ3MjQzMTM3M7BQ0lEKTi0uzszPAykwrAUAr2XwKiwAAAA="/>
  </w:docVars>
  <w:rsids>
    <w:rsidRoot w:val="003949D4"/>
    <w:rsid w:val="000175A1"/>
    <w:rsid w:val="0003535B"/>
    <w:rsid w:val="00067759"/>
    <w:rsid w:val="000B09DB"/>
    <w:rsid w:val="000B7CC5"/>
    <w:rsid w:val="000E034F"/>
    <w:rsid w:val="000F6BB9"/>
    <w:rsid w:val="00102D57"/>
    <w:rsid w:val="00114493"/>
    <w:rsid w:val="00116A6D"/>
    <w:rsid w:val="001269D4"/>
    <w:rsid w:val="00147B85"/>
    <w:rsid w:val="00157E6C"/>
    <w:rsid w:val="001642F5"/>
    <w:rsid w:val="00170FDA"/>
    <w:rsid w:val="0018205F"/>
    <w:rsid w:val="001C4DD2"/>
    <w:rsid w:val="00203E83"/>
    <w:rsid w:val="00210B66"/>
    <w:rsid w:val="00211115"/>
    <w:rsid w:val="00227BB0"/>
    <w:rsid w:val="002300F4"/>
    <w:rsid w:val="00236415"/>
    <w:rsid w:val="0025563C"/>
    <w:rsid w:val="00291662"/>
    <w:rsid w:val="002C4CE2"/>
    <w:rsid w:val="002D1BB1"/>
    <w:rsid w:val="003032C5"/>
    <w:rsid w:val="003238BA"/>
    <w:rsid w:val="003307ED"/>
    <w:rsid w:val="00332E51"/>
    <w:rsid w:val="00341C40"/>
    <w:rsid w:val="00350538"/>
    <w:rsid w:val="00356D67"/>
    <w:rsid w:val="00363C8A"/>
    <w:rsid w:val="00370660"/>
    <w:rsid w:val="00382BE7"/>
    <w:rsid w:val="003949D4"/>
    <w:rsid w:val="00397286"/>
    <w:rsid w:val="003A6979"/>
    <w:rsid w:val="003B086B"/>
    <w:rsid w:val="003F0DA3"/>
    <w:rsid w:val="003F2902"/>
    <w:rsid w:val="0040186C"/>
    <w:rsid w:val="00406FD8"/>
    <w:rsid w:val="00414094"/>
    <w:rsid w:val="00420954"/>
    <w:rsid w:val="004239A6"/>
    <w:rsid w:val="00465F90"/>
    <w:rsid w:val="004C2F1D"/>
    <w:rsid w:val="004C3853"/>
    <w:rsid w:val="004E1151"/>
    <w:rsid w:val="005044C7"/>
    <w:rsid w:val="00516C25"/>
    <w:rsid w:val="00571352"/>
    <w:rsid w:val="005761E6"/>
    <w:rsid w:val="0058052A"/>
    <w:rsid w:val="005814F5"/>
    <w:rsid w:val="00587AE6"/>
    <w:rsid w:val="006320F1"/>
    <w:rsid w:val="0064247F"/>
    <w:rsid w:val="0065355A"/>
    <w:rsid w:val="00662BAD"/>
    <w:rsid w:val="0066703D"/>
    <w:rsid w:val="00687425"/>
    <w:rsid w:val="006A7DEA"/>
    <w:rsid w:val="006C1570"/>
    <w:rsid w:val="006C6B0E"/>
    <w:rsid w:val="006D43DD"/>
    <w:rsid w:val="006F14B7"/>
    <w:rsid w:val="0071044E"/>
    <w:rsid w:val="00727DB2"/>
    <w:rsid w:val="00755986"/>
    <w:rsid w:val="0077618B"/>
    <w:rsid w:val="00783CF3"/>
    <w:rsid w:val="007D1264"/>
    <w:rsid w:val="007D5F1C"/>
    <w:rsid w:val="007E6C5F"/>
    <w:rsid w:val="00814CA5"/>
    <w:rsid w:val="0082615C"/>
    <w:rsid w:val="00835530"/>
    <w:rsid w:val="0083589A"/>
    <w:rsid w:val="00850402"/>
    <w:rsid w:val="00854627"/>
    <w:rsid w:val="008C190E"/>
    <w:rsid w:val="008D6086"/>
    <w:rsid w:val="008E5394"/>
    <w:rsid w:val="00904AD8"/>
    <w:rsid w:val="00912C98"/>
    <w:rsid w:val="00914F52"/>
    <w:rsid w:val="00945BCD"/>
    <w:rsid w:val="0098122D"/>
    <w:rsid w:val="009A741E"/>
    <w:rsid w:val="009B5FAF"/>
    <w:rsid w:val="009B7C12"/>
    <w:rsid w:val="009C4FA9"/>
    <w:rsid w:val="009E11A3"/>
    <w:rsid w:val="009E2AE7"/>
    <w:rsid w:val="009E71DC"/>
    <w:rsid w:val="009E7B60"/>
    <w:rsid w:val="00A3115F"/>
    <w:rsid w:val="00A35F38"/>
    <w:rsid w:val="00A373C4"/>
    <w:rsid w:val="00A46F17"/>
    <w:rsid w:val="00A4707B"/>
    <w:rsid w:val="00A505F6"/>
    <w:rsid w:val="00A50EE5"/>
    <w:rsid w:val="00A522CC"/>
    <w:rsid w:val="00A5568C"/>
    <w:rsid w:val="00A96548"/>
    <w:rsid w:val="00AF2BC6"/>
    <w:rsid w:val="00B35F64"/>
    <w:rsid w:val="00B932D8"/>
    <w:rsid w:val="00BC4AA1"/>
    <w:rsid w:val="00BD18F5"/>
    <w:rsid w:val="00C30DFF"/>
    <w:rsid w:val="00C613D7"/>
    <w:rsid w:val="00C63C0E"/>
    <w:rsid w:val="00C94077"/>
    <w:rsid w:val="00C9657B"/>
    <w:rsid w:val="00CB4EEA"/>
    <w:rsid w:val="00CC0338"/>
    <w:rsid w:val="00CF42CD"/>
    <w:rsid w:val="00D0691B"/>
    <w:rsid w:val="00D15EE5"/>
    <w:rsid w:val="00D52BCB"/>
    <w:rsid w:val="00D601FA"/>
    <w:rsid w:val="00D9406E"/>
    <w:rsid w:val="00DB774E"/>
    <w:rsid w:val="00DC4E87"/>
    <w:rsid w:val="00DE2839"/>
    <w:rsid w:val="00DF3AB7"/>
    <w:rsid w:val="00E0009B"/>
    <w:rsid w:val="00E12162"/>
    <w:rsid w:val="00E51CE8"/>
    <w:rsid w:val="00E663C8"/>
    <w:rsid w:val="00E73D3C"/>
    <w:rsid w:val="00E75F09"/>
    <w:rsid w:val="00EA5967"/>
    <w:rsid w:val="00EA77F1"/>
    <w:rsid w:val="00EE1EC6"/>
    <w:rsid w:val="00F565D9"/>
    <w:rsid w:val="00F5728D"/>
    <w:rsid w:val="00F845FF"/>
    <w:rsid w:val="00F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FD4B"/>
  <w15:chartTrackingRefBased/>
  <w15:docId w15:val="{51F15645-A351-4989-A63C-BAB17247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8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6C"/>
  </w:style>
  <w:style w:type="paragraph" w:styleId="Footer">
    <w:name w:val="footer"/>
    <w:basedOn w:val="Normal"/>
    <w:link w:val="FooterChar"/>
    <w:uiPriority w:val="99"/>
    <w:unhideWhenUsed/>
    <w:rsid w:val="0015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D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3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4F99DBB262742A4AE100422DE421F" ma:contentTypeVersion="14" ma:contentTypeDescription="Create a new document." ma:contentTypeScope="" ma:versionID="5b63e28e0fbab3d65fadf066e4417308">
  <xsd:schema xmlns:xsd="http://www.w3.org/2001/XMLSchema" xmlns:xs="http://www.w3.org/2001/XMLSchema" xmlns:p="http://schemas.microsoft.com/office/2006/metadata/properties" xmlns:ns3="e6982dcd-cec2-4b5a-a710-4d000740cc94" xmlns:ns4="18e4bc7b-57bf-4fd6-acea-6ab2e9672689" targetNamespace="http://schemas.microsoft.com/office/2006/metadata/properties" ma:root="true" ma:fieldsID="d8c3f2001ee0d803921386f712c11e71" ns3:_="" ns4:_="">
    <xsd:import namespace="e6982dcd-cec2-4b5a-a710-4d000740cc94"/>
    <xsd:import namespace="18e4bc7b-57bf-4fd6-acea-6ab2e9672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82dcd-cec2-4b5a-a710-4d000740c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4bc7b-57bf-4fd6-acea-6ab2e9672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A6AE1-CF1F-47FF-BEF5-20A921283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771D7-40A2-422D-AE9E-A392E5D60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8C572-3EC6-4AA7-B411-AC83DCF67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82dcd-cec2-4b5a-a710-4d000740cc94"/>
    <ds:schemaRef ds:uri="18e4bc7b-57bf-4fd6-acea-6ab2e9672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Moodley, Jacqueline</dc:creator>
  <cp:keywords/>
  <dc:description/>
  <cp:lastModifiedBy>Matandela, Bhekimfundo</cp:lastModifiedBy>
  <cp:revision>2</cp:revision>
  <dcterms:created xsi:type="dcterms:W3CDTF">2023-12-01T12:52:00Z</dcterms:created>
  <dcterms:modified xsi:type="dcterms:W3CDTF">2023-12-01T12:52:00Z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0x010100BE84F99DBB262742A4AE100422DE421F</vt:lpwstr>
  </property>
  <property fmtid="{D5CDD505-2E9C-101B-9397-08002B2CF9AE}" pid="3" name="GrammarlyDocumentId">
    <vt:lpwstr>392d8614dff370d51593f5e7a1452e8cbcc2d3c8421210704a7335dce381903c</vt:lpwstr>
  </property>
</Properties>
</file>