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1D087A8" w:rsidR="00467463" w:rsidRPr="00D46477" w:rsidRDefault="00A303D8" w:rsidP="00467463">
      <w:pPr>
        <w:widowControl w:val="0"/>
        <w:autoSpaceDE w:val="0"/>
        <w:autoSpaceDN w:val="0"/>
        <w:spacing w:before="43" w:line="223" w:lineRule="auto"/>
        <w:ind w:right="2363"/>
        <w:jc w:val="center"/>
        <w:rPr>
          <w:b/>
          <w:bCs w:val="0"/>
          <w:sz w:val="44"/>
          <w:szCs w:val="44"/>
        </w:rPr>
      </w:pPr>
      <w:r>
        <w:rPr>
          <w:rFonts w:eastAsia="Ubuntu Light"/>
          <w:b/>
          <w:bCs w:val="0"/>
          <w:color w:val="F26522"/>
          <w:spacing w:val="-1"/>
          <w:sz w:val="44"/>
          <w:szCs w:val="44"/>
          <w:lang w:val="en-US"/>
        </w:rPr>
        <w:t>REQUEST FOR PROPOSAL</w:t>
      </w:r>
    </w:p>
    <w:p w14:paraId="642F698A" w14:textId="77777777" w:rsidR="00467463" w:rsidRPr="00D46477" w:rsidRDefault="00467463" w:rsidP="00467463">
      <w:pPr>
        <w:ind w:right="2363"/>
        <w:jc w:val="center"/>
        <w:rPr>
          <w:b/>
          <w:bCs w:val="0"/>
          <w:sz w:val="20"/>
        </w:rPr>
      </w:pPr>
    </w:p>
    <w:p w14:paraId="09F0B092" w14:textId="77777777" w:rsidR="00467463" w:rsidRPr="00D46477" w:rsidRDefault="00467463" w:rsidP="00467463">
      <w:pPr>
        <w:ind w:right="2363"/>
        <w:jc w:val="center"/>
        <w:rPr>
          <w:sz w:val="20"/>
        </w:rPr>
      </w:pPr>
      <w:r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51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402"/>
      </w:tblGrid>
      <w:tr w:rsidR="00467463" w:rsidRPr="00D46477" w14:paraId="13B4891F" w14:textId="77777777" w:rsidTr="00467463">
        <w:tc>
          <w:tcPr>
            <w:tcW w:w="3111" w:type="dxa"/>
            <w:vAlign w:val="center"/>
          </w:tcPr>
          <w:p w14:paraId="6A5CD5BE" w14:textId="7A5ADD9D"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005A7D02">
              <w:rPr>
                <w:spacing w:val="-10"/>
                <w:kern w:val="28"/>
                <w:sz w:val="20"/>
              </w:rPr>
              <w:t>RFP</w:t>
            </w:r>
            <w:r w:rsidRPr="00D46477">
              <w:rPr>
                <w:spacing w:val="-10"/>
                <w:kern w:val="28"/>
                <w:sz w:val="20"/>
              </w:rPr>
              <w:t xml:space="preserve"> number:</w:t>
            </w:r>
            <w:bookmarkEnd w:id="0"/>
          </w:p>
        </w:tc>
        <w:tc>
          <w:tcPr>
            <w:tcW w:w="3402" w:type="dxa"/>
            <w:vAlign w:val="center"/>
          </w:tcPr>
          <w:bookmarkStart w:id="1" w:name="_Toc94348713" w:displacedByCustomXml="next"/>
          <w:sdt>
            <w:sdtPr>
              <w:rPr>
                <w:color w:val="FF6600"/>
                <w:sz w:val="20"/>
              </w:rPr>
              <w:id w:val="-1013686871"/>
              <w:placeholder>
                <w:docPart w:val="DefaultPlaceholder_-1854013440"/>
              </w:placeholder>
            </w:sdtPr>
            <w:sdtEndPr/>
            <w:sdtContent>
              <w:bookmarkEnd w:id="1" w:displacedByCustomXml="prev"/>
              <w:p w14:paraId="0680BBE2" w14:textId="6C5EED50" w:rsidR="00467463" w:rsidRPr="00D46477" w:rsidRDefault="00F3454B" w:rsidP="00F3454B">
                <w:pPr>
                  <w:spacing w:before="120" w:after="120"/>
                  <w:rPr>
                    <w:spacing w:val="-10"/>
                    <w:kern w:val="28"/>
                    <w:sz w:val="20"/>
                  </w:rPr>
                </w:pPr>
                <w:r>
                  <w:rPr>
                    <w:color w:val="FF6600"/>
                    <w:sz w:val="20"/>
                  </w:rPr>
                  <w:t>RFP UJ 2</w:t>
                </w:r>
                <w:r w:rsidR="00D02FB5">
                  <w:rPr>
                    <w:color w:val="FF6600"/>
                    <w:sz w:val="20"/>
                  </w:rPr>
                  <w:t>1</w:t>
                </w:r>
                <w:r>
                  <w:rPr>
                    <w:color w:val="FF6600"/>
                    <w:sz w:val="20"/>
                  </w:rPr>
                  <w:t>/2022</w:t>
                </w:r>
              </w:p>
            </w:sdtContent>
          </w:sdt>
        </w:tc>
      </w:tr>
      <w:tr w:rsidR="00467463" w:rsidRPr="00D46477" w14:paraId="1F1F159C" w14:textId="77777777" w:rsidTr="00467463">
        <w:tc>
          <w:tcPr>
            <w:tcW w:w="3111" w:type="dxa"/>
            <w:vAlign w:val="center"/>
          </w:tcPr>
          <w:p w14:paraId="0FFD30B3" w14:textId="6C9229BB" w:rsidR="00467463" w:rsidRPr="00D46477" w:rsidRDefault="005A7D02" w:rsidP="0080611D">
            <w:pPr>
              <w:spacing w:before="120" w:after="120"/>
              <w:rPr>
                <w:spacing w:val="-5"/>
                <w:sz w:val="20"/>
              </w:rPr>
            </w:pPr>
            <w:r>
              <w:rPr>
                <w:spacing w:val="-5"/>
                <w:sz w:val="20"/>
              </w:rPr>
              <w:t>RFP</w:t>
            </w:r>
            <w:r w:rsidR="00467463" w:rsidRPr="00D46477">
              <w:rPr>
                <w:spacing w:val="-5"/>
                <w:sz w:val="20"/>
              </w:rPr>
              <w:t xml:space="preserve"> briefing:</w:t>
            </w:r>
          </w:p>
        </w:tc>
        <w:tc>
          <w:tcPr>
            <w:tcW w:w="3402" w:type="dxa"/>
          </w:tcPr>
          <w:bookmarkStart w:id="2" w:name="_Toc94348714" w:displacedByCustomXml="next"/>
          <w:sdt>
            <w:sdtPr>
              <w:rPr>
                <w:color w:val="FF6600"/>
                <w:sz w:val="20"/>
              </w:rPr>
              <w:id w:val="-346711477"/>
              <w:placeholder>
                <w:docPart w:val="DefaultPlaceholder_-1854013440"/>
              </w:placeholder>
            </w:sdtPr>
            <w:sdtEndPr/>
            <w:sdtContent>
              <w:bookmarkEnd w:id="2" w:displacedByCustomXml="prev"/>
              <w:p w14:paraId="7F41EC9C" w14:textId="1F8A9A43" w:rsidR="00467463" w:rsidRPr="00D46477" w:rsidRDefault="00D02FB5" w:rsidP="00F3454B">
                <w:pPr>
                  <w:spacing w:before="120" w:after="120"/>
                  <w:rPr>
                    <w:caps/>
                    <w:color w:val="FF0000"/>
                    <w:spacing w:val="-10"/>
                    <w:kern w:val="28"/>
                    <w:sz w:val="20"/>
                  </w:rPr>
                </w:pPr>
                <w:r>
                  <w:rPr>
                    <w:color w:val="FF6600"/>
                    <w:sz w:val="20"/>
                  </w:rPr>
                  <w:t>Not applicable</w:t>
                </w:r>
              </w:p>
            </w:sdtContent>
          </w:sdt>
        </w:tc>
      </w:tr>
      <w:tr w:rsidR="00467463" w:rsidRPr="00D46477" w14:paraId="299A3C17" w14:textId="77777777" w:rsidTr="00467463">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402" w:type="dxa"/>
          </w:tcPr>
          <w:bookmarkStart w:id="3" w:name="_Toc94348715" w:displacedByCustomXml="next"/>
          <w:sdt>
            <w:sdtPr>
              <w:rPr>
                <w:sz w:val="20"/>
              </w:rPr>
              <w:id w:val="129362222"/>
              <w:placeholder>
                <w:docPart w:val="DefaultPlaceholder_-1854013440"/>
              </w:placeholder>
            </w:sdtPr>
            <w:sdtEndPr/>
            <w:sdtContent>
              <w:bookmarkEnd w:id="3" w:displacedByCustomXml="prev"/>
              <w:p w14:paraId="10E48967" w14:textId="77777777" w:rsidR="00D02FB5" w:rsidRDefault="00D02FB5" w:rsidP="00474903">
                <w:pPr>
                  <w:spacing w:before="120" w:after="120"/>
                  <w:rPr>
                    <w:sz w:val="20"/>
                  </w:rPr>
                </w:pPr>
                <w:r>
                  <w:rPr>
                    <w:sz w:val="20"/>
                  </w:rPr>
                  <w:t>23</w:t>
                </w:r>
                <w:r w:rsidR="00474903">
                  <w:rPr>
                    <w:sz w:val="20"/>
                  </w:rPr>
                  <w:t xml:space="preserve"> J</w:t>
                </w:r>
                <w:r>
                  <w:rPr>
                    <w:sz w:val="20"/>
                  </w:rPr>
                  <w:t>une</w:t>
                </w:r>
                <w:r w:rsidR="00474903">
                  <w:rPr>
                    <w:sz w:val="20"/>
                  </w:rPr>
                  <w:t xml:space="preserve"> 2022</w:t>
                </w:r>
                <w:r w:rsidR="008339FF">
                  <w:rPr>
                    <w:sz w:val="20"/>
                  </w:rPr>
                  <w:t xml:space="preserve">, </w:t>
                </w:r>
              </w:p>
              <w:p w14:paraId="4547B12E" w14:textId="77777777" w:rsidR="00243D4A" w:rsidRDefault="001364DB" w:rsidP="00474903">
                <w:pPr>
                  <w:spacing w:before="120" w:after="120"/>
                  <w:rPr>
                    <w:sz w:val="20"/>
                  </w:rPr>
                </w:pPr>
                <w:r>
                  <w:rPr>
                    <w:sz w:val="20"/>
                  </w:rPr>
                  <w:t>Proposals must be submitted electronically via the</w:t>
                </w:r>
                <w:r w:rsidR="00ED30D0">
                  <w:rPr>
                    <w:sz w:val="20"/>
                  </w:rPr>
                  <w:t xml:space="preserve"> UJ </w:t>
                </w:r>
                <w:r>
                  <w:rPr>
                    <w:sz w:val="20"/>
                  </w:rPr>
                  <w:t>weblink</w:t>
                </w:r>
                <w:r w:rsidR="00243D4A">
                  <w:rPr>
                    <w:sz w:val="20"/>
                  </w:rPr>
                  <w:t xml:space="preserve"> below</w:t>
                </w:r>
                <w:r w:rsidR="004136AC">
                  <w:rPr>
                    <w:sz w:val="20"/>
                  </w:rPr>
                  <w:t>:</w:t>
                </w:r>
              </w:p>
              <w:p w14:paraId="600B3918" w14:textId="73BD6E91" w:rsidR="00467463" w:rsidRPr="004639F1" w:rsidRDefault="004136AC" w:rsidP="00474903">
                <w:pPr>
                  <w:spacing w:before="120" w:after="120"/>
                  <w:rPr>
                    <w:caps/>
                    <w:spacing w:val="-10"/>
                    <w:kern w:val="28"/>
                    <w:sz w:val="20"/>
                  </w:rPr>
                </w:pPr>
                <w:r>
                  <w:rPr>
                    <w:sz w:val="20"/>
                  </w:rPr>
                  <w:t xml:space="preserve"> https://www.uj.ac.za/Pages</w:t>
                </w:r>
                <w:r w:rsidR="008339FF">
                  <w:rPr>
                    <w:sz w:val="20"/>
                  </w:rPr>
                  <w:t>/tender.aspx</w:t>
                </w:r>
              </w:p>
            </w:sdtContent>
          </w:sdt>
        </w:tc>
      </w:tr>
      <w:tr w:rsidR="00467463" w:rsidRPr="00D46477" w14:paraId="6BA290F3" w14:textId="77777777" w:rsidTr="00467463">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402" w:type="dxa"/>
          </w:tcPr>
          <w:bookmarkStart w:id="4" w:name="_Toc94348716" w:displacedByCustomXml="next"/>
          <w:sdt>
            <w:sdtPr>
              <w:rPr>
                <w:sz w:val="20"/>
              </w:rPr>
              <w:id w:val="1085797237"/>
              <w:placeholder>
                <w:docPart w:val="DefaultPlaceholder_-1854013440"/>
              </w:placeholder>
            </w:sdtPr>
            <w:sdtEndPr/>
            <w:sdtContent>
              <w:bookmarkEnd w:id="4" w:displacedByCustomXml="prev"/>
              <w:p w14:paraId="25208532" w14:textId="4E9D5F1F" w:rsidR="00467463" w:rsidRPr="004639F1" w:rsidRDefault="00474903" w:rsidP="000E1B8E">
                <w:pPr>
                  <w:spacing w:before="120" w:after="120"/>
                  <w:rPr>
                    <w:caps/>
                    <w:spacing w:val="-10"/>
                    <w:kern w:val="28"/>
                    <w:sz w:val="20"/>
                  </w:rPr>
                </w:pPr>
                <w:r>
                  <w:rPr>
                    <w:sz w:val="20"/>
                  </w:rPr>
                  <w:t>12:00</w:t>
                </w:r>
                <w:r w:rsidR="00243D4A">
                  <w:rPr>
                    <w:sz w:val="20"/>
                  </w:rPr>
                  <w:t xml:space="preserve"> pm (noon)</w:t>
                </w:r>
              </w:p>
            </w:sdtContent>
          </w:sdt>
        </w:tc>
      </w:tr>
      <w:tr w:rsidR="00467463" w:rsidRPr="00D46477" w14:paraId="39889F67" w14:textId="77777777" w:rsidTr="00467463">
        <w:tc>
          <w:tcPr>
            <w:tcW w:w="3111" w:type="dxa"/>
            <w:vAlign w:val="center"/>
          </w:tcPr>
          <w:p w14:paraId="569FA68C" w14:textId="4AD3B2D8" w:rsidR="00467463" w:rsidRPr="00D46477" w:rsidRDefault="005A7D02" w:rsidP="0080611D">
            <w:pPr>
              <w:spacing w:before="120" w:after="120"/>
              <w:rPr>
                <w:spacing w:val="-5"/>
                <w:sz w:val="20"/>
              </w:rPr>
            </w:pPr>
            <w:r>
              <w:rPr>
                <w:spacing w:val="-5"/>
                <w:sz w:val="20"/>
              </w:rPr>
              <w:t>RFP</w:t>
            </w:r>
            <w:r w:rsidR="00445303" w:rsidRPr="00D46477">
              <w:rPr>
                <w:spacing w:val="-5"/>
                <w:sz w:val="20"/>
              </w:rPr>
              <w:t xml:space="preserve"> </w:t>
            </w:r>
            <w:r w:rsidR="00467463" w:rsidRPr="00D46477">
              <w:rPr>
                <w:spacing w:val="-5"/>
                <w:sz w:val="20"/>
              </w:rPr>
              <w:t>description:</w:t>
            </w:r>
          </w:p>
        </w:tc>
        <w:tc>
          <w:tcPr>
            <w:tcW w:w="3402" w:type="dxa"/>
          </w:tcPr>
          <w:bookmarkStart w:id="5" w:name="_Toc94348717" w:displacedByCustomXml="next"/>
          <w:sdt>
            <w:sdtPr>
              <w:rPr>
                <w:sz w:val="20"/>
              </w:rPr>
              <w:id w:val="-1539512108"/>
              <w:placeholder>
                <w:docPart w:val="DefaultPlaceholder_-1854013440"/>
              </w:placeholder>
            </w:sdtPr>
            <w:sdtEndPr/>
            <w:sdtContent>
              <w:bookmarkEnd w:id="5" w:displacedByCustomXml="prev"/>
              <w:p w14:paraId="45C534D5" w14:textId="4677B38D" w:rsidR="00467463" w:rsidRPr="004639F1" w:rsidRDefault="008E3CF4" w:rsidP="000E1B8E">
                <w:pPr>
                  <w:spacing w:before="120" w:after="120"/>
                  <w:rPr>
                    <w:spacing w:val="-10"/>
                    <w:kern w:val="28"/>
                    <w:sz w:val="20"/>
                  </w:rPr>
                </w:pPr>
                <w:r>
                  <w:rPr>
                    <w:sz w:val="20"/>
                  </w:rPr>
                  <w:t>Online Training Management System</w:t>
                </w:r>
              </w:p>
            </w:sdtContent>
          </w:sdt>
        </w:tc>
      </w:tr>
      <w:tr w:rsidR="00CD1CDE" w:rsidRPr="00D46477" w14:paraId="520960C7" w14:textId="77777777" w:rsidTr="00467463">
        <w:tc>
          <w:tcPr>
            <w:tcW w:w="3111" w:type="dxa"/>
            <w:vAlign w:val="center"/>
          </w:tcPr>
          <w:p w14:paraId="77D49EC9" w14:textId="079C77B7" w:rsidR="00CD1CDE" w:rsidRPr="00D46477" w:rsidDel="00445303" w:rsidRDefault="005A7D02" w:rsidP="0080611D">
            <w:pPr>
              <w:spacing w:before="120" w:after="120"/>
              <w:rPr>
                <w:spacing w:val="-5"/>
                <w:sz w:val="20"/>
              </w:rPr>
            </w:pPr>
            <w:r>
              <w:rPr>
                <w:spacing w:val="-5"/>
                <w:sz w:val="20"/>
              </w:rPr>
              <w:t>RFP</w:t>
            </w:r>
            <w:r w:rsidR="00CD1CDE">
              <w:rPr>
                <w:spacing w:val="-5"/>
                <w:sz w:val="20"/>
              </w:rPr>
              <w:t xml:space="preserve"> Administrator’s </w:t>
            </w:r>
            <w:r w:rsidR="009E5BA4">
              <w:rPr>
                <w:spacing w:val="-5"/>
                <w:sz w:val="20"/>
              </w:rPr>
              <w:t xml:space="preserve">Contact </w:t>
            </w:r>
            <w:r w:rsidR="00CD1CDE">
              <w:rPr>
                <w:spacing w:val="-5"/>
                <w:sz w:val="20"/>
              </w:rPr>
              <w:t>Details</w:t>
            </w:r>
            <w:r w:rsidR="009E5BA4">
              <w:rPr>
                <w:spacing w:val="-5"/>
                <w:sz w:val="20"/>
              </w:rPr>
              <w:t xml:space="preserve"> (UJ Contact Person)</w:t>
            </w:r>
          </w:p>
        </w:tc>
        <w:tc>
          <w:tcPr>
            <w:tcW w:w="3402" w:type="dxa"/>
          </w:tcPr>
          <w:sdt>
            <w:sdtPr>
              <w:rPr>
                <w:sz w:val="20"/>
              </w:rPr>
              <w:id w:val="382063969"/>
              <w:placeholder>
                <w:docPart w:val="DefaultPlaceholder_-1854013440"/>
              </w:placeholder>
            </w:sdtPr>
            <w:sdtEndPr/>
            <w:sdtContent>
              <w:p w14:paraId="52FC13D6" w14:textId="6DE49B04" w:rsidR="001E0637" w:rsidRDefault="001E0637" w:rsidP="00474903">
                <w:pPr>
                  <w:spacing w:before="120" w:after="120"/>
                </w:pPr>
                <w:hyperlink r:id="rId8" w:history="1">
                  <w:r w:rsidRPr="009114D7">
                    <w:rPr>
                      <w:rStyle w:val="Hyperlink"/>
                    </w:rPr>
                    <w:t>craffie@uj.ac.za</w:t>
                  </w:r>
                </w:hyperlink>
              </w:p>
              <w:p w14:paraId="32DC8C91" w14:textId="1D6847E4" w:rsidR="00CD1CDE" w:rsidRPr="004639F1" w:rsidRDefault="001E0637" w:rsidP="00474903">
                <w:pPr>
                  <w:spacing w:before="120" w:after="120"/>
                  <w:rPr>
                    <w:sz w:val="20"/>
                  </w:rPr>
                </w:pPr>
                <w:r>
                  <w:t>C Raffie</w:t>
                </w:r>
              </w:p>
            </w:sdtContent>
          </w:sdt>
        </w:tc>
      </w:tr>
    </w:tbl>
    <w:p w14:paraId="708A48D1" w14:textId="77777777" w:rsidR="00467463" w:rsidRPr="00D46477" w:rsidRDefault="00467463">
      <w:pPr>
        <w:sectPr w:rsidR="00467463" w:rsidRPr="00D46477">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5F846380" w:rsidR="00467463" w:rsidRPr="00837A97" w:rsidRDefault="00467463">
          <w:pPr>
            <w:pStyle w:val="TOCHeading"/>
            <w:rPr>
              <w:b/>
            </w:rPr>
          </w:pPr>
        </w:p>
        <w:p w14:paraId="09585F28" w14:textId="2A7F8B6F" w:rsidR="005A7D02" w:rsidRDefault="00467463">
          <w:pPr>
            <w:pStyle w:val="TOC1"/>
            <w:tabs>
              <w:tab w:val="left" w:pos="440"/>
              <w:tab w:val="right" w:leader="dot" w:pos="9016"/>
            </w:tabs>
            <w:rPr>
              <w:rFonts w:asciiTheme="minorHAnsi" w:eastAsiaTheme="minorEastAsia" w:hAnsiTheme="minorHAnsi" w:cstheme="minorBidi"/>
              <w:bCs w:val="0"/>
              <w:noProof/>
              <w:szCs w:val="22"/>
              <w:lang w:val="en-ZA" w:eastAsia="en-ZA"/>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01626946" w:history="1">
            <w:r w:rsidR="005A7D02" w:rsidRPr="00FD6B07">
              <w:rPr>
                <w:rStyle w:val="Hyperlink"/>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Introduction</w:t>
            </w:r>
            <w:r w:rsidR="005A7D02">
              <w:rPr>
                <w:noProof/>
                <w:webHidden/>
              </w:rPr>
              <w:tab/>
            </w:r>
            <w:r w:rsidR="005A7D02">
              <w:rPr>
                <w:noProof/>
                <w:webHidden/>
              </w:rPr>
              <w:fldChar w:fldCharType="begin"/>
            </w:r>
            <w:r w:rsidR="005A7D02">
              <w:rPr>
                <w:noProof/>
                <w:webHidden/>
              </w:rPr>
              <w:instrText xml:space="preserve"> PAGEREF _Toc101626946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1E472B0B" w14:textId="13D035AF" w:rsidR="005A7D02" w:rsidRDefault="00C0206A">
          <w:pPr>
            <w:pStyle w:val="TOC1"/>
            <w:tabs>
              <w:tab w:val="left" w:pos="440"/>
              <w:tab w:val="right" w:leader="dot" w:pos="9016"/>
            </w:tabs>
            <w:rPr>
              <w:rFonts w:asciiTheme="minorHAnsi" w:eastAsiaTheme="minorEastAsia" w:hAnsiTheme="minorHAnsi" w:cstheme="minorBidi"/>
              <w:bCs w:val="0"/>
              <w:noProof/>
              <w:szCs w:val="22"/>
              <w:lang w:val="en-ZA" w:eastAsia="en-ZA"/>
            </w:rPr>
          </w:pPr>
          <w:hyperlink w:anchor="_Toc101626947" w:history="1">
            <w:r w:rsidR="005A7D02" w:rsidRPr="00FD6B07">
              <w:rPr>
                <w:rStyle w:val="Hyperlink"/>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noProof/>
              </w:rPr>
              <w:t>Submission requirements</w:t>
            </w:r>
            <w:r w:rsidR="005A7D02">
              <w:rPr>
                <w:noProof/>
                <w:webHidden/>
              </w:rPr>
              <w:tab/>
            </w:r>
            <w:r w:rsidR="005A7D02">
              <w:rPr>
                <w:noProof/>
                <w:webHidden/>
              </w:rPr>
              <w:fldChar w:fldCharType="begin"/>
            </w:r>
            <w:r w:rsidR="005A7D02">
              <w:rPr>
                <w:noProof/>
                <w:webHidden/>
              </w:rPr>
              <w:instrText xml:space="preserve"> PAGEREF _Toc101626947 \h </w:instrText>
            </w:r>
            <w:r w:rsidR="005A7D02">
              <w:rPr>
                <w:noProof/>
                <w:webHidden/>
              </w:rPr>
            </w:r>
            <w:r w:rsidR="005A7D02">
              <w:rPr>
                <w:noProof/>
                <w:webHidden/>
              </w:rPr>
              <w:fldChar w:fldCharType="separate"/>
            </w:r>
            <w:r w:rsidR="005A7D02">
              <w:rPr>
                <w:noProof/>
                <w:webHidden/>
              </w:rPr>
              <w:t>3</w:t>
            </w:r>
            <w:r w:rsidR="005A7D02">
              <w:rPr>
                <w:noProof/>
                <w:webHidden/>
              </w:rPr>
              <w:fldChar w:fldCharType="end"/>
            </w:r>
          </w:hyperlink>
        </w:p>
        <w:p w14:paraId="2B4B109A" w14:textId="0F69D9C5"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48" w:history="1">
            <w:r w:rsidR="005A7D02" w:rsidRPr="00FD6B07">
              <w:rPr>
                <w:rStyle w:val="Hyperlink"/>
                <w:rFonts w:eastAsia="Ubuntu Light"/>
                <w:b/>
                <w:noProof/>
                <w:spacing w:val="-1"/>
                <w:lang w:val="en-US"/>
              </w:rPr>
              <w:t>Annexure A – RFP Specifications &amp; Evaluation Criteria</w:t>
            </w:r>
            <w:r w:rsidR="005A7D02">
              <w:rPr>
                <w:noProof/>
                <w:webHidden/>
              </w:rPr>
              <w:tab/>
            </w:r>
            <w:r w:rsidR="005A7D02">
              <w:rPr>
                <w:noProof/>
                <w:webHidden/>
              </w:rPr>
              <w:fldChar w:fldCharType="begin"/>
            </w:r>
            <w:r w:rsidR="005A7D02">
              <w:rPr>
                <w:noProof/>
                <w:webHidden/>
              </w:rPr>
              <w:instrText xml:space="preserve"> PAGEREF _Toc101626948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79C8A1FC" w14:textId="70CD918A"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49" w:history="1">
            <w:r w:rsidR="005A7D02" w:rsidRPr="00FD6B07">
              <w:rPr>
                <w:rStyle w:val="Hyperlink"/>
                <w:b/>
                <w:noProof/>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Project / technical Specification</w:t>
            </w:r>
            <w:r w:rsidR="005A7D02">
              <w:rPr>
                <w:noProof/>
                <w:webHidden/>
              </w:rPr>
              <w:tab/>
            </w:r>
            <w:r w:rsidR="005A7D02">
              <w:rPr>
                <w:noProof/>
                <w:webHidden/>
              </w:rPr>
              <w:fldChar w:fldCharType="begin"/>
            </w:r>
            <w:r w:rsidR="005A7D02">
              <w:rPr>
                <w:noProof/>
                <w:webHidden/>
              </w:rPr>
              <w:instrText xml:space="preserve"> PAGEREF _Toc101626949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0FB29AC" w14:textId="7A7E51D4"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0" w:history="1">
            <w:r w:rsidR="005A7D02" w:rsidRPr="00FD6B07">
              <w:rPr>
                <w:rStyle w:val="Hyperlink"/>
                <w:b/>
                <w:noProof/>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Financial Specification / Pricing Schedule</w:t>
            </w:r>
            <w:r w:rsidR="005A7D02">
              <w:rPr>
                <w:noProof/>
                <w:webHidden/>
              </w:rPr>
              <w:tab/>
            </w:r>
            <w:r w:rsidR="005A7D02">
              <w:rPr>
                <w:noProof/>
                <w:webHidden/>
              </w:rPr>
              <w:fldChar w:fldCharType="begin"/>
            </w:r>
            <w:r w:rsidR="005A7D02">
              <w:rPr>
                <w:noProof/>
                <w:webHidden/>
              </w:rPr>
              <w:instrText xml:space="preserve"> PAGEREF _Toc101626950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5E7A7F54" w14:textId="22E511F0"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1" w:history="1">
            <w:r w:rsidR="005A7D02" w:rsidRPr="00FD6B07">
              <w:rPr>
                <w:rStyle w:val="Hyperlink"/>
                <w:b/>
                <w:noProof/>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1: Responsiveness Evaluation Criteria</w:t>
            </w:r>
            <w:r w:rsidR="005A7D02">
              <w:rPr>
                <w:noProof/>
                <w:webHidden/>
              </w:rPr>
              <w:tab/>
            </w:r>
            <w:r w:rsidR="005A7D02">
              <w:rPr>
                <w:noProof/>
                <w:webHidden/>
              </w:rPr>
              <w:fldChar w:fldCharType="begin"/>
            </w:r>
            <w:r w:rsidR="005A7D02">
              <w:rPr>
                <w:noProof/>
                <w:webHidden/>
              </w:rPr>
              <w:instrText xml:space="preserve"> PAGEREF _Toc101626951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C739D2C" w14:textId="0DD5EB22"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2" w:history="1">
            <w:r w:rsidR="005A7D02" w:rsidRPr="00FD6B07">
              <w:rPr>
                <w:rStyle w:val="Hyperlink"/>
                <w:b/>
                <w:noProof/>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2: Functional/Technical Evaluation Criteria</w:t>
            </w:r>
            <w:r w:rsidR="005A7D02">
              <w:rPr>
                <w:noProof/>
                <w:webHidden/>
              </w:rPr>
              <w:tab/>
            </w:r>
            <w:r w:rsidR="005A7D02">
              <w:rPr>
                <w:noProof/>
                <w:webHidden/>
              </w:rPr>
              <w:fldChar w:fldCharType="begin"/>
            </w:r>
            <w:r w:rsidR="005A7D02">
              <w:rPr>
                <w:noProof/>
                <w:webHidden/>
              </w:rPr>
              <w:instrText xml:space="preserve"> PAGEREF _Toc101626952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1A616ACB" w14:textId="658FF33D"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3" w:history="1">
            <w:r w:rsidR="005A7D02" w:rsidRPr="00FD6B07">
              <w:rPr>
                <w:rStyle w:val="Hyperlink"/>
                <w:b/>
                <w:noProof/>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Stage 3: Quantitative (Price &amp; B-BBEE Points Scoring) Evaluation Criteria</w:t>
            </w:r>
            <w:r w:rsidR="005A7D02">
              <w:rPr>
                <w:noProof/>
                <w:webHidden/>
              </w:rPr>
              <w:tab/>
            </w:r>
            <w:r w:rsidR="005A7D02">
              <w:rPr>
                <w:noProof/>
                <w:webHidden/>
              </w:rPr>
              <w:fldChar w:fldCharType="begin"/>
            </w:r>
            <w:r w:rsidR="005A7D02">
              <w:rPr>
                <w:noProof/>
                <w:webHidden/>
              </w:rPr>
              <w:instrText xml:space="preserve"> PAGEREF _Toc101626953 \h </w:instrText>
            </w:r>
            <w:r w:rsidR="005A7D02">
              <w:rPr>
                <w:noProof/>
                <w:webHidden/>
              </w:rPr>
            </w:r>
            <w:r w:rsidR="005A7D02">
              <w:rPr>
                <w:noProof/>
                <w:webHidden/>
              </w:rPr>
              <w:fldChar w:fldCharType="separate"/>
            </w:r>
            <w:r w:rsidR="005A7D02">
              <w:rPr>
                <w:noProof/>
                <w:webHidden/>
              </w:rPr>
              <w:t>4</w:t>
            </w:r>
            <w:r w:rsidR="005A7D02">
              <w:rPr>
                <w:noProof/>
                <w:webHidden/>
              </w:rPr>
              <w:fldChar w:fldCharType="end"/>
            </w:r>
          </w:hyperlink>
        </w:p>
        <w:p w14:paraId="264A9E00" w14:textId="74DE230F"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54" w:history="1">
            <w:r w:rsidR="005A7D02" w:rsidRPr="00FD6B07">
              <w:rPr>
                <w:rStyle w:val="Hyperlink"/>
                <w:rFonts w:eastAsia="Ubuntu Light"/>
                <w:b/>
                <w:noProof/>
                <w:spacing w:val="-1"/>
                <w:lang w:val="en-US"/>
              </w:rPr>
              <w:t>Annexure B – Information Sheet and Information of the Participant</w:t>
            </w:r>
            <w:r w:rsidR="005A7D02">
              <w:rPr>
                <w:noProof/>
                <w:webHidden/>
              </w:rPr>
              <w:tab/>
            </w:r>
            <w:r w:rsidR="005A7D02">
              <w:rPr>
                <w:noProof/>
                <w:webHidden/>
              </w:rPr>
              <w:fldChar w:fldCharType="begin"/>
            </w:r>
            <w:r w:rsidR="005A7D02">
              <w:rPr>
                <w:noProof/>
                <w:webHidden/>
              </w:rPr>
              <w:instrText xml:space="preserve"> PAGEREF _Toc101626954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179C3EF1" w14:textId="589FFF54"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5" w:history="1">
            <w:r w:rsidR="005A7D02" w:rsidRPr="00FD6B07">
              <w:rPr>
                <w:rStyle w:val="Hyperlink"/>
                <w:rFonts w:eastAsia="Arial"/>
                <w:noProof/>
                <w:spacing w:val="-6"/>
                <w:w w:val="99"/>
                <w:lang w:val="en-ZA"/>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General information</w:t>
            </w:r>
            <w:r w:rsidR="005A7D02">
              <w:rPr>
                <w:noProof/>
                <w:webHidden/>
              </w:rPr>
              <w:tab/>
            </w:r>
            <w:r w:rsidR="005A7D02">
              <w:rPr>
                <w:noProof/>
                <w:webHidden/>
              </w:rPr>
              <w:fldChar w:fldCharType="begin"/>
            </w:r>
            <w:r w:rsidR="005A7D02">
              <w:rPr>
                <w:noProof/>
                <w:webHidden/>
              </w:rPr>
              <w:instrText xml:space="preserve"> PAGEREF _Toc101626955 \h </w:instrText>
            </w:r>
            <w:r w:rsidR="005A7D02">
              <w:rPr>
                <w:noProof/>
                <w:webHidden/>
              </w:rPr>
            </w:r>
            <w:r w:rsidR="005A7D02">
              <w:rPr>
                <w:noProof/>
                <w:webHidden/>
              </w:rPr>
              <w:fldChar w:fldCharType="separate"/>
            </w:r>
            <w:r w:rsidR="005A7D02">
              <w:rPr>
                <w:noProof/>
                <w:webHidden/>
              </w:rPr>
              <w:t>6</w:t>
            </w:r>
            <w:r w:rsidR="005A7D02">
              <w:rPr>
                <w:noProof/>
                <w:webHidden/>
              </w:rPr>
              <w:fldChar w:fldCharType="end"/>
            </w:r>
          </w:hyperlink>
        </w:p>
        <w:p w14:paraId="60276E54" w14:textId="5346B085"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6" w:history="1">
            <w:r w:rsidR="005A7D02" w:rsidRPr="00FD6B07">
              <w:rPr>
                <w:rStyle w:val="Hyperlink"/>
                <w:rFonts w:eastAsia="Arial"/>
                <w:noProof/>
                <w:spacing w:val="-6"/>
                <w:w w:val="99"/>
                <w:lang w:val="en-ZA"/>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Business information</w:t>
            </w:r>
            <w:r w:rsidR="005A7D02">
              <w:rPr>
                <w:noProof/>
                <w:webHidden/>
              </w:rPr>
              <w:tab/>
            </w:r>
            <w:r w:rsidR="005A7D02">
              <w:rPr>
                <w:noProof/>
                <w:webHidden/>
              </w:rPr>
              <w:fldChar w:fldCharType="begin"/>
            </w:r>
            <w:r w:rsidR="005A7D02">
              <w:rPr>
                <w:noProof/>
                <w:webHidden/>
              </w:rPr>
              <w:instrText xml:space="preserve"> PAGEREF _Toc101626956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3C070FE" w14:textId="2C878646"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7" w:history="1">
            <w:r w:rsidR="005A7D02" w:rsidRPr="00FD6B07">
              <w:rPr>
                <w:rStyle w:val="Hyperlink"/>
                <w:rFonts w:eastAsia="Arial"/>
                <w:noProof/>
                <w:spacing w:val="-6"/>
                <w:w w:val="99"/>
                <w:lang w:val="en-ZA"/>
              </w:rPr>
              <w:t>3.</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Organizational structure</w:t>
            </w:r>
            <w:r w:rsidR="005A7D02">
              <w:rPr>
                <w:noProof/>
                <w:webHidden/>
              </w:rPr>
              <w:tab/>
            </w:r>
            <w:r w:rsidR="005A7D02">
              <w:rPr>
                <w:noProof/>
                <w:webHidden/>
              </w:rPr>
              <w:fldChar w:fldCharType="begin"/>
            </w:r>
            <w:r w:rsidR="005A7D02">
              <w:rPr>
                <w:noProof/>
                <w:webHidden/>
              </w:rPr>
              <w:instrText xml:space="preserve"> PAGEREF _Toc101626957 \h </w:instrText>
            </w:r>
            <w:r w:rsidR="005A7D02">
              <w:rPr>
                <w:noProof/>
                <w:webHidden/>
              </w:rPr>
            </w:r>
            <w:r w:rsidR="005A7D02">
              <w:rPr>
                <w:noProof/>
                <w:webHidden/>
              </w:rPr>
              <w:fldChar w:fldCharType="separate"/>
            </w:r>
            <w:r w:rsidR="005A7D02">
              <w:rPr>
                <w:noProof/>
                <w:webHidden/>
              </w:rPr>
              <w:t>7</w:t>
            </w:r>
            <w:r w:rsidR="005A7D02">
              <w:rPr>
                <w:noProof/>
                <w:webHidden/>
              </w:rPr>
              <w:fldChar w:fldCharType="end"/>
            </w:r>
          </w:hyperlink>
        </w:p>
        <w:p w14:paraId="68BBB05D" w14:textId="67ABDCE9"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8" w:history="1">
            <w:r w:rsidR="005A7D02" w:rsidRPr="00FD6B07">
              <w:rPr>
                <w:rStyle w:val="Hyperlink"/>
                <w:rFonts w:eastAsia="Arial"/>
                <w:noProof/>
                <w:spacing w:val="-6"/>
                <w:w w:val="99"/>
                <w:lang w:val="en-ZA"/>
              </w:rPr>
              <w:t>4.</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Financial information</w:t>
            </w:r>
            <w:r w:rsidR="005A7D02">
              <w:rPr>
                <w:noProof/>
                <w:webHidden/>
              </w:rPr>
              <w:tab/>
            </w:r>
            <w:r w:rsidR="005A7D02">
              <w:rPr>
                <w:noProof/>
                <w:webHidden/>
              </w:rPr>
              <w:fldChar w:fldCharType="begin"/>
            </w:r>
            <w:r w:rsidR="005A7D02">
              <w:rPr>
                <w:noProof/>
                <w:webHidden/>
              </w:rPr>
              <w:instrText xml:space="preserve"> PAGEREF _Toc101626958 \h </w:instrText>
            </w:r>
            <w:r w:rsidR="005A7D02">
              <w:rPr>
                <w:noProof/>
                <w:webHidden/>
              </w:rPr>
            </w:r>
            <w:r w:rsidR="005A7D02">
              <w:rPr>
                <w:noProof/>
                <w:webHidden/>
              </w:rPr>
              <w:fldChar w:fldCharType="separate"/>
            </w:r>
            <w:r w:rsidR="005A7D02">
              <w:rPr>
                <w:noProof/>
                <w:webHidden/>
              </w:rPr>
              <w:t>8</w:t>
            </w:r>
            <w:r w:rsidR="005A7D02">
              <w:rPr>
                <w:noProof/>
                <w:webHidden/>
              </w:rPr>
              <w:fldChar w:fldCharType="end"/>
            </w:r>
          </w:hyperlink>
        </w:p>
        <w:p w14:paraId="0369D5CD" w14:textId="37F05886"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59" w:history="1">
            <w:r w:rsidR="005A7D02" w:rsidRPr="00FD6B07">
              <w:rPr>
                <w:rStyle w:val="Hyperlink"/>
                <w:rFonts w:eastAsia="Arial"/>
                <w:noProof/>
                <w:spacing w:val="-6"/>
                <w:w w:val="99"/>
                <w:lang w:val="en-ZA"/>
              </w:rPr>
              <w:t>5.</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Trade References</w:t>
            </w:r>
            <w:r w:rsidR="005A7D02">
              <w:rPr>
                <w:noProof/>
                <w:webHidden/>
              </w:rPr>
              <w:tab/>
            </w:r>
            <w:r w:rsidR="005A7D02">
              <w:rPr>
                <w:noProof/>
                <w:webHidden/>
              </w:rPr>
              <w:fldChar w:fldCharType="begin"/>
            </w:r>
            <w:r w:rsidR="005A7D02">
              <w:rPr>
                <w:noProof/>
                <w:webHidden/>
              </w:rPr>
              <w:instrText xml:space="preserve"> PAGEREF _Toc101626959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0E3BD02C" w14:textId="7BB7BE90"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0" w:history="1">
            <w:r w:rsidR="005A7D02" w:rsidRPr="00FD6B07">
              <w:rPr>
                <w:rStyle w:val="Hyperlink"/>
                <w:b/>
                <w:noProof/>
              </w:rPr>
              <w:t>6.</w:t>
            </w:r>
            <w:r w:rsidR="005A7D02">
              <w:rPr>
                <w:rFonts w:asciiTheme="minorHAnsi" w:eastAsiaTheme="minorEastAsia" w:hAnsiTheme="minorHAnsi" w:cstheme="minorBidi"/>
                <w:bCs w:val="0"/>
                <w:noProof/>
                <w:szCs w:val="22"/>
                <w:lang w:val="en-ZA" w:eastAsia="en-ZA"/>
              </w:rPr>
              <w:tab/>
            </w:r>
            <w:r w:rsidR="005A7D02" w:rsidRPr="00FD6B07">
              <w:rPr>
                <w:rStyle w:val="Hyperlink"/>
                <w:b/>
                <w:noProof/>
              </w:rPr>
              <w:t>Information to be included in the Proposal</w:t>
            </w:r>
            <w:r w:rsidR="005A7D02">
              <w:rPr>
                <w:noProof/>
                <w:webHidden/>
              </w:rPr>
              <w:tab/>
            </w:r>
            <w:r w:rsidR="005A7D02">
              <w:rPr>
                <w:noProof/>
                <w:webHidden/>
              </w:rPr>
              <w:fldChar w:fldCharType="begin"/>
            </w:r>
            <w:r w:rsidR="005A7D02">
              <w:rPr>
                <w:noProof/>
                <w:webHidden/>
              </w:rPr>
              <w:instrText xml:space="preserve"> PAGEREF _Toc101626960 \h </w:instrText>
            </w:r>
            <w:r w:rsidR="005A7D02">
              <w:rPr>
                <w:noProof/>
                <w:webHidden/>
              </w:rPr>
            </w:r>
            <w:r w:rsidR="005A7D02">
              <w:rPr>
                <w:noProof/>
                <w:webHidden/>
              </w:rPr>
              <w:fldChar w:fldCharType="separate"/>
            </w:r>
            <w:r w:rsidR="005A7D02">
              <w:rPr>
                <w:noProof/>
                <w:webHidden/>
              </w:rPr>
              <w:t>9</w:t>
            </w:r>
            <w:r w:rsidR="005A7D02">
              <w:rPr>
                <w:noProof/>
                <w:webHidden/>
              </w:rPr>
              <w:fldChar w:fldCharType="end"/>
            </w:r>
          </w:hyperlink>
        </w:p>
        <w:p w14:paraId="27ADF264" w14:textId="0850B40D"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61" w:history="1">
            <w:r w:rsidR="005A7D02" w:rsidRPr="00FD6B07">
              <w:rPr>
                <w:rStyle w:val="Hyperlink"/>
                <w:rFonts w:eastAsia="Ubuntu Light"/>
                <w:b/>
                <w:noProof/>
                <w:spacing w:val="-1"/>
                <w:lang w:val="en-US"/>
              </w:rPr>
              <w:t>Annexure C – Returnables</w:t>
            </w:r>
            <w:r w:rsidR="005A7D02">
              <w:rPr>
                <w:noProof/>
                <w:webHidden/>
              </w:rPr>
              <w:tab/>
            </w:r>
            <w:r w:rsidR="005A7D02">
              <w:rPr>
                <w:noProof/>
                <w:webHidden/>
              </w:rPr>
              <w:fldChar w:fldCharType="begin"/>
            </w:r>
            <w:r w:rsidR="005A7D02">
              <w:rPr>
                <w:noProof/>
                <w:webHidden/>
              </w:rPr>
              <w:instrText xml:space="preserve"> PAGEREF _Toc101626961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5738A7F7" w14:textId="7C1B1D6F"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2" w:history="1">
            <w:r w:rsidR="005A7D02" w:rsidRPr="00FD6B07">
              <w:rPr>
                <w:rStyle w:val="Hyperlink"/>
                <w:b/>
                <w:noProof/>
                <w:spacing w:val="-5"/>
              </w:rPr>
              <w:t>1.</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Mandatory returnables</w:t>
            </w:r>
            <w:r w:rsidR="005A7D02">
              <w:rPr>
                <w:noProof/>
                <w:webHidden/>
              </w:rPr>
              <w:tab/>
            </w:r>
            <w:r w:rsidR="005A7D02">
              <w:rPr>
                <w:noProof/>
                <w:webHidden/>
              </w:rPr>
              <w:fldChar w:fldCharType="begin"/>
            </w:r>
            <w:r w:rsidR="005A7D02">
              <w:rPr>
                <w:noProof/>
                <w:webHidden/>
              </w:rPr>
              <w:instrText xml:space="preserve"> PAGEREF _Toc101626962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33908D11" w14:textId="746D4484" w:rsidR="005A7D02" w:rsidRDefault="00C0206A">
          <w:pPr>
            <w:pStyle w:val="TOC2"/>
            <w:tabs>
              <w:tab w:val="left" w:pos="660"/>
              <w:tab w:val="right" w:leader="dot" w:pos="9016"/>
            </w:tabs>
            <w:rPr>
              <w:rFonts w:asciiTheme="minorHAnsi" w:eastAsiaTheme="minorEastAsia" w:hAnsiTheme="minorHAnsi" w:cstheme="minorBidi"/>
              <w:bCs w:val="0"/>
              <w:noProof/>
              <w:szCs w:val="22"/>
              <w:lang w:val="en-ZA" w:eastAsia="en-ZA"/>
            </w:rPr>
          </w:pPr>
          <w:hyperlink w:anchor="_Toc101626963" w:history="1">
            <w:r w:rsidR="005A7D02" w:rsidRPr="00FD6B07">
              <w:rPr>
                <w:rStyle w:val="Hyperlink"/>
                <w:b/>
                <w:noProof/>
                <w:spacing w:val="-5"/>
              </w:rPr>
              <w:t>2.</w:t>
            </w:r>
            <w:r w:rsidR="005A7D02">
              <w:rPr>
                <w:rFonts w:asciiTheme="minorHAnsi" w:eastAsiaTheme="minorEastAsia" w:hAnsiTheme="minorHAnsi" w:cstheme="minorBidi"/>
                <w:bCs w:val="0"/>
                <w:noProof/>
                <w:szCs w:val="22"/>
                <w:lang w:val="en-ZA" w:eastAsia="en-ZA"/>
              </w:rPr>
              <w:tab/>
            </w:r>
            <w:r w:rsidR="005A7D02" w:rsidRPr="00FD6B07">
              <w:rPr>
                <w:rStyle w:val="Hyperlink"/>
                <w:b/>
                <w:noProof/>
                <w:spacing w:val="-5"/>
              </w:rPr>
              <w:t>Additional returnables</w:t>
            </w:r>
            <w:r w:rsidR="005A7D02">
              <w:rPr>
                <w:noProof/>
                <w:webHidden/>
              </w:rPr>
              <w:tab/>
            </w:r>
            <w:r w:rsidR="005A7D02">
              <w:rPr>
                <w:noProof/>
                <w:webHidden/>
              </w:rPr>
              <w:fldChar w:fldCharType="begin"/>
            </w:r>
            <w:r w:rsidR="005A7D02">
              <w:rPr>
                <w:noProof/>
                <w:webHidden/>
              </w:rPr>
              <w:instrText xml:space="preserve"> PAGEREF _Toc101626963 \h </w:instrText>
            </w:r>
            <w:r w:rsidR="005A7D02">
              <w:rPr>
                <w:noProof/>
                <w:webHidden/>
              </w:rPr>
            </w:r>
            <w:r w:rsidR="005A7D02">
              <w:rPr>
                <w:noProof/>
                <w:webHidden/>
              </w:rPr>
              <w:fldChar w:fldCharType="separate"/>
            </w:r>
            <w:r w:rsidR="005A7D02">
              <w:rPr>
                <w:noProof/>
                <w:webHidden/>
              </w:rPr>
              <w:t>11</w:t>
            </w:r>
            <w:r w:rsidR="005A7D02">
              <w:rPr>
                <w:noProof/>
                <w:webHidden/>
              </w:rPr>
              <w:fldChar w:fldCharType="end"/>
            </w:r>
          </w:hyperlink>
        </w:p>
        <w:p w14:paraId="4B8092F3" w14:textId="0B3F472C"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64" w:history="1">
            <w:r w:rsidR="005A7D02" w:rsidRPr="00FD6B07">
              <w:rPr>
                <w:rStyle w:val="Hyperlink"/>
                <w:rFonts w:eastAsia="Ubuntu Light"/>
                <w:b/>
                <w:noProof/>
                <w:spacing w:val="-1"/>
                <w:lang w:val="en-US"/>
              </w:rPr>
              <w:t>Annexure D – Acceptance Form and Declaration</w:t>
            </w:r>
            <w:r w:rsidR="005A7D02">
              <w:rPr>
                <w:noProof/>
                <w:webHidden/>
              </w:rPr>
              <w:tab/>
            </w:r>
            <w:r w:rsidR="005A7D02">
              <w:rPr>
                <w:noProof/>
                <w:webHidden/>
              </w:rPr>
              <w:fldChar w:fldCharType="begin"/>
            </w:r>
            <w:r w:rsidR="005A7D02">
              <w:rPr>
                <w:noProof/>
                <w:webHidden/>
              </w:rPr>
              <w:instrText xml:space="preserve"> PAGEREF _Toc101626964 \h </w:instrText>
            </w:r>
            <w:r w:rsidR="005A7D02">
              <w:rPr>
                <w:noProof/>
                <w:webHidden/>
              </w:rPr>
            </w:r>
            <w:r w:rsidR="005A7D02">
              <w:rPr>
                <w:noProof/>
                <w:webHidden/>
              </w:rPr>
              <w:fldChar w:fldCharType="separate"/>
            </w:r>
            <w:r w:rsidR="005A7D02">
              <w:rPr>
                <w:noProof/>
                <w:webHidden/>
              </w:rPr>
              <w:t>12</w:t>
            </w:r>
            <w:r w:rsidR="005A7D02">
              <w:rPr>
                <w:noProof/>
                <w:webHidden/>
              </w:rPr>
              <w:fldChar w:fldCharType="end"/>
            </w:r>
          </w:hyperlink>
        </w:p>
        <w:p w14:paraId="1E9262F3" w14:textId="083FFEA2"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65" w:history="1">
            <w:r w:rsidR="005A7D02" w:rsidRPr="00FD6B07">
              <w:rPr>
                <w:rStyle w:val="Hyperlink"/>
                <w:rFonts w:eastAsia="Ubuntu Light"/>
                <w:b/>
                <w:noProof/>
                <w:spacing w:val="-1"/>
                <w:lang w:val="en-US"/>
              </w:rPr>
              <w:t>Annexure E – Declaration of Interest</w:t>
            </w:r>
            <w:r w:rsidR="005A7D02">
              <w:rPr>
                <w:noProof/>
                <w:webHidden/>
              </w:rPr>
              <w:tab/>
            </w:r>
            <w:r w:rsidR="005A7D02">
              <w:rPr>
                <w:noProof/>
                <w:webHidden/>
              </w:rPr>
              <w:fldChar w:fldCharType="begin"/>
            </w:r>
            <w:r w:rsidR="005A7D02">
              <w:rPr>
                <w:noProof/>
                <w:webHidden/>
              </w:rPr>
              <w:instrText xml:space="preserve"> PAGEREF _Toc101626965 \h </w:instrText>
            </w:r>
            <w:r w:rsidR="005A7D02">
              <w:rPr>
                <w:noProof/>
                <w:webHidden/>
              </w:rPr>
            </w:r>
            <w:r w:rsidR="005A7D02">
              <w:rPr>
                <w:noProof/>
                <w:webHidden/>
              </w:rPr>
              <w:fldChar w:fldCharType="separate"/>
            </w:r>
            <w:r w:rsidR="005A7D02">
              <w:rPr>
                <w:noProof/>
                <w:webHidden/>
              </w:rPr>
              <w:t>14</w:t>
            </w:r>
            <w:r w:rsidR="005A7D02">
              <w:rPr>
                <w:noProof/>
                <w:webHidden/>
              </w:rPr>
              <w:fldChar w:fldCharType="end"/>
            </w:r>
          </w:hyperlink>
        </w:p>
        <w:p w14:paraId="70EAC29D" w14:textId="719620BA"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66" w:history="1">
            <w:r w:rsidR="005A7D02" w:rsidRPr="00FD6B07">
              <w:rPr>
                <w:rStyle w:val="Hyperlink"/>
                <w:rFonts w:eastAsia="Ubuntu Light"/>
                <w:b/>
                <w:noProof/>
                <w:spacing w:val="-1"/>
                <w:lang w:val="en-US"/>
              </w:rPr>
              <w:t>Annexure F – Terms and Conditions of RFP</w:t>
            </w:r>
            <w:r w:rsidR="005A7D02">
              <w:rPr>
                <w:noProof/>
                <w:webHidden/>
              </w:rPr>
              <w:tab/>
            </w:r>
            <w:r w:rsidR="005A7D02">
              <w:rPr>
                <w:noProof/>
                <w:webHidden/>
              </w:rPr>
              <w:fldChar w:fldCharType="begin"/>
            </w:r>
            <w:r w:rsidR="005A7D02">
              <w:rPr>
                <w:noProof/>
                <w:webHidden/>
              </w:rPr>
              <w:instrText xml:space="preserve"> PAGEREF _Toc101626966 \h </w:instrText>
            </w:r>
            <w:r w:rsidR="005A7D02">
              <w:rPr>
                <w:noProof/>
                <w:webHidden/>
              </w:rPr>
            </w:r>
            <w:r w:rsidR="005A7D02">
              <w:rPr>
                <w:noProof/>
                <w:webHidden/>
              </w:rPr>
              <w:fldChar w:fldCharType="separate"/>
            </w:r>
            <w:r w:rsidR="005A7D02">
              <w:rPr>
                <w:noProof/>
                <w:webHidden/>
              </w:rPr>
              <w:t>15</w:t>
            </w:r>
            <w:r w:rsidR="005A7D02">
              <w:rPr>
                <w:noProof/>
                <w:webHidden/>
              </w:rPr>
              <w:fldChar w:fldCharType="end"/>
            </w:r>
          </w:hyperlink>
        </w:p>
        <w:p w14:paraId="79390608" w14:textId="6CCD3CF1" w:rsidR="005A7D02" w:rsidRDefault="00C0206A">
          <w:pPr>
            <w:pStyle w:val="TOC1"/>
            <w:tabs>
              <w:tab w:val="right" w:leader="dot" w:pos="9016"/>
            </w:tabs>
            <w:rPr>
              <w:rFonts w:asciiTheme="minorHAnsi" w:eastAsiaTheme="minorEastAsia" w:hAnsiTheme="minorHAnsi" w:cstheme="minorBidi"/>
              <w:bCs w:val="0"/>
              <w:noProof/>
              <w:szCs w:val="22"/>
              <w:lang w:val="en-ZA" w:eastAsia="en-ZA"/>
            </w:rPr>
          </w:pPr>
          <w:hyperlink w:anchor="_Toc101626967" w:history="1">
            <w:r w:rsidR="005A7D02" w:rsidRPr="00FD6B07">
              <w:rPr>
                <w:rStyle w:val="Hyperlink"/>
                <w:rFonts w:eastAsia="Ubuntu Light"/>
                <w:b/>
                <w:noProof/>
                <w:spacing w:val="-1"/>
                <w:lang w:val="en-US"/>
              </w:rPr>
              <w:t>Annexure G – ST&amp;Cs</w:t>
            </w:r>
            <w:r w:rsidR="005A7D02">
              <w:rPr>
                <w:noProof/>
                <w:webHidden/>
              </w:rPr>
              <w:tab/>
            </w:r>
            <w:r w:rsidR="005A7D02">
              <w:rPr>
                <w:noProof/>
                <w:webHidden/>
              </w:rPr>
              <w:fldChar w:fldCharType="begin"/>
            </w:r>
            <w:r w:rsidR="005A7D02">
              <w:rPr>
                <w:noProof/>
                <w:webHidden/>
              </w:rPr>
              <w:instrText xml:space="preserve"> PAGEREF _Toc101626967 \h </w:instrText>
            </w:r>
            <w:r w:rsidR="005A7D02">
              <w:rPr>
                <w:noProof/>
                <w:webHidden/>
              </w:rPr>
            </w:r>
            <w:r w:rsidR="005A7D02">
              <w:rPr>
                <w:noProof/>
                <w:webHidden/>
              </w:rPr>
              <w:fldChar w:fldCharType="separate"/>
            </w:r>
            <w:r w:rsidR="005A7D02">
              <w:rPr>
                <w:noProof/>
                <w:webHidden/>
              </w:rPr>
              <w:t>17</w:t>
            </w:r>
            <w:r w:rsidR="005A7D02">
              <w:rPr>
                <w:noProof/>
                <w:webHidden/>
              </w:rPr>
              <w:fldChar w:fldCharType="end"/>
            </w:r>
          </w:hyperlink>
        </w:p>
        <w:p w14:paraId="13BDC41A" w14:textId="1BA94AA2" w:rsidR="00467463" w:rsidRPr="00837A97" w:rsidRDefault="00467463">
          <w:pPr>
            <w:rPr>
              <w:b/>
              <w:bCs w:val="0"/>
            </w:rPr>
          </w:pPr>
          <w:r w:rsidRPr="00837A97">
            <w:rPr>
              <w:b/>
              <w:bCs w:val="0"/>
              <w:noProof/>
            </w:rPr>
            <w:fldChar w:fldCharType="end"/>
          </w:r>
        </w:p>
      </w:sdtContent>
    </w:sdt>
    <w:p w14:paraId="243163A6" w14:textId="430E05DB"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0ECFBB53"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6" w:name="_Toc94348718"/>
      <w:bookmarkStart w:id="7" w:name="_Toc101626946"/>
      <w:r w:rsidRPr="00D46477">
        <w:rPr>
          <w:rFonts w:ascii="Arial" w:hAnsi="Arial" w:cs="Arial"/>
          <w:b/>
          <w:sz w:val="20"/>
          <w:szCs w:val="20"/>
        </w:rPr>
        <w:lastRenderedPageBreak/>
        <w:t>Introduction</w:t>
      </w:r>
      <w:bookmarkEnd w:id="6"/>
      <w:bookmarkEnd w:id="7"/>
      <w:r w:rsidRPr="00D46477">
        <w:rPr>
          <w:rFonts w:ascii="Arial" w:hAnsi="Arial" w:cs="Arial"/>
          <w:b/>
          <w:sz w:val="20"/>
          <w:szCs w:val="20"/>
        </w:rPr>
        <w:t xml:space="preserve"> </w:t>
      </w:r>
    </w:p>
    <w:p w14:paraId="52522283" w14:textId="48E5DAB4" w:rsidR="00467463" w:rsidRPr="000C2BD0"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0C2BD0">
        <w:rPr>
          <w:rFonts w:ascii="Arial" w:hAnsi="Arial" w:cs="Arial"/>
          <w:bCs/>
          <w:sz w:val="20"/>
        </w:rPr>
        <w:t>The Participant</w:t>
      </w:r>
      <w:r w:rsidR="000C2BD0" w:rsidRPr="000C2BD0">
        <w:rPr>
          <w:rFonts w:ascii="Arial" w:hAnsi="Arial" w:cs="Arial"/>
          <w:bCs/>
          <w:sz w:val="20"/>
        </w:rPr>
        <w:t xml:space="preserve"> is invited to respond to this Request for Proposal (RFP). The Participant </w:t>
      </w:r>
      <w:r w:rsidRPr="000C2BD0">
        <w:rPr>
          <w:rFonts w:ascii="Arial" w:hAnsi="Arial" w:cs="Arial"/>
          <w:bCs/>
          <w:sz w:val="20"/>
        </w:rPr>
        <w:t xml:space="preserve"> may not contact any person from UJ regarding this </w:t>
      </w:r>
      <w:r w:rsidR="005A7D02" w:rsidRPr="000C2BD0">
        <w:rPr>
          <w:rFonts w:ascii="Arial" w:hAnsi="Arial" w:cs="Arial"/>
          <w:bCs/>
          <w:sz w:val="20"/>
        </w:rPr>
        <w:t>RFP</w:t>
      </w:r>
      <w:r w:rsidRPr="000C2BD0">
        <w:rPr>
          <w:rFonts w:ascii="Arial" w:hAnsi="Arial" w:cs="Arial"/>
          <w:bCs/>
          <w:sz w:val="20"/>
        </w:rPr>
        <w:t xml:space="preserve"> other than the dedicated </w:t>
      </w:r>
      <w:r w:rsidR="008708BA" w:rsidRPr="000C2BD0">
        <w:rPr>
          <w:rFonts w:ascii="Arial" w:hAnsi="Arial" w:cs="Arial"/>
          <w:bCs/>
          <w:sz w:val="20"/>
        </w:rPr>
        <w:t xml:space="preserve">UJ </w:t>
      </w:r>
      <w:r w:rsidRPr="000C2BD0">
        <w:rPr>
          <w:rFonts w:ascii="Arial" w:hAnsi="Arial" w:cs="Arial"/>
          <w:bCs/>
          <w:sz w:val="20"/>
        </w:rPr>
        <w:t xml:space="preserve">contact person as indicated in this </w:t>
      </w:r>
      <w:r w:rsidR="005A7D02" w:rsidRPr="000C2BD0">
        <w:rPr>
          <w:rFonts w:ascii="Arial" w:hAnsi="Arial" w:cs="Arial"/>
          <w:bCs/>
          <w:sz w:val="20"/>
        </w:rPr>
        <w:t>RFP</w:t>
      </w:r>
      <w:r w:rsidRPr="000C2BD0">
        <w:rPr>
          <w:rFonts w:ascii="Arial" w:hAnsi="Arial" w:cs="Arial"/>
          <w:bCs/>
          <w:sz w:val="20"/>
        </w:rPr>
        <w:t xml:space="preserve"> document</w:t>
      </w:r>
      <w:r w:rsidR="00B2269A" w:rsidRPr="000C2BD0">
        <w:rPr>
          <w:rFonts w:ascii="Arial" w:hAnsi="Arial" w:cs="Arial"/>
          <w:bCs/>
          <w:sz w:val="20"/>
        </w:rPr>
        <w:t>’s front page</w:t>
      </w:r>
      <w:r w:rsidRPr="000C2BD0">
        <w:rPr>
          <w:rFonts w:ascii="Arial" w:hAnsi="Arial" w:cs="Arial"/>
          <w:bCs/>
          <w:sz w:val="20"/>
        </w:rPr>
        <w:t xml:space="preserve">. </w:t>
      </w:r>
    </w:p>
    <w:p w14:paraId="3402E0BE" w14:textId="5CE4AC4A"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szCs w:val="20"/>
          <w:lang w:val="en-GB"/>
        </w:rPr>
        <w:t xml:space="preserve">Any and all enquiries that may arise prior to award of the </w:t>
      </w:r>
      <w:r w:rsidR="005A7D02">
        <w:rPr>
          <w:rFonts w:ascii="Arial" w:hAnsi="Arial" w:cs="Arial"/>
          <w:bCs/>
          <w:sz w:val="20"/>
          <w:szCs w:val="20"/>
          <w:lang w:val="en-GB"/>
        </w:rPr>
        <w:t>RFP</w:t>
      </w:r>
      <w:r w:rsidRPr="00D46477">
        <w:rPr>
          <w:rFonts w:ascii="Arial" w:hAnsi="Arial" w:cs="Arial"/>
          <w:bCs/>
          <w:sz w:val="20"/>
          <w:szCs w:val="20"/>
          <w:lang w:val="en-GB"/>
        </w:rPr>
        <w:t xml:space="preserve"> must be raised in writing </w:t>
      </w:r>
      <w:r w:rsidR="00B2269A">
        <w:rPr>
          <w:rFonts w:ascii="Arial" w:hAnsi="Arial" w:cs="Arial"/>
          <w:bCs/>
          <w:sz w:val="20"/>
          <w:szCs w:val="20"/>
          <w:lang w:val="en-GB"/>
        </w:rPr>
        <w:t xml:space="preserve">to the UJ contact person (as indicated on the front page) </w:t>
      </w:r>
      <w:r w:rsidRPr="00D46477">
        <w:rPr>
          <w:rFonts w:ascii="Arial" w:hAnsi="Arial" w:cs="Arial"/>
          <w:bCs/>
          <w:sz w:val="20"/>
          <w:szCs w:val="20"/>
          <w:lang w:val="en-GB"/>
        </w:rPr>
        <w:t xml:space="preserve">using the </w:t>
      </w:r>
      <w:r w:rsidR="005A7D02">
        <w:rPr>
          <w:rFonts w:ascii="Arial" w:hAnsi="Arial" w:cs="Arial"/>
          <w:bCs/>
          <w:sz w:val="20"/>
          <w:szCs w:val="20"/>
          <w:lang w:val="en-GB"/>
        </w:rPr>
        <w:t>RFP</w:t>
      </w:r>
      <w:r w:rsidRPr="00D46477">
        <w:rPr>
          <w:rFonts w:ascii="Arial" w:hAnsi="Arial" w:cs="Arial"/>
          <w:bCs/>
          <w:sz w:val="20"/>
          <w:szCs w:val="20"/>
          <w:lang w:val="en-GB"/>
        </w:rPr>
        <w:t xml:space="preserve"> number and </w:t>
      </w:r>
      <w:r w:rsidR="005A7D02">
        <w:rPr>
          <w:rFonts w:ascii="Arial" w:hAnsi="Arial" w:cs="Arial"/>
          <w:bCs/>
          <w:sz w:val="20"/>
          <w:szCs w:val="20"/>
          <w:lang w:val="en-GB"/>
        </w:rPr>
        <w:t>RFP</w:t>
      </w:r>
      <w:r w:rsidRPr="00D46477">
        <w:rPr>
          <w:rFonts w:ascii="Arial" w:hAnsi="Arial" w:cs="Arial"/>
          <w:bCs/>
          <w:sz w:val="20"/>
          <w:szCs w:val="20"/>
          <w:lang w:val="en-GB"/>
        </w:rPr>
        <w:t xml:space="preserve"> description in the subject line.</w:t>
      </w:r>
    </w:p>
    <w:p w14:paraId="6D74BB1A" w14:textId="1871B654" w:rsidR="00467463" w:rsidRPr="00D46477" w:rsidRDefault="00467463" w:rsidP="00E415F8">
      <w:pPr>
        <w:pStyle w:val="ListParagraph"/>
        <w:numPr>
          <w:ilvl w:val="1"/>
          <w:numId w:val="5"/>
        </w:numPr>
        <w:spacing w:before="120" w:after="120"/>
        <w:ind w:left="1134" w:hanging="708"/>
        <w:jc w:val="both"/>
        <w:rPr>
          <w:rFonts w:ascii="Arial" w:hAnsi="Arial" w:cs="Arial"/>
          <w:bCs/>
          <w:sz w:val="20"/>
          <w:szCs w:val="20"/>
          <w:lang w:val="en-GB"/>
        </w:rPr>
      </w:pPr>
      <w:r w:rsidRPr="00D46477">
        <w:rPr>
          <w:rFonts w:ascii="Arial" w:hAnsi="Arial" w:cs="Arial"/>
          <w:bCs/>
          <w:sz w:val="20"/>
        </w:rPr>
        <w:t xml:space="preserve">The documents that form part of the </w:t>
      </w:r>
      <w:r w:rsidR="005A7D02">
        <w:rPr>
          <w:rFonts w:ascii="Arial" w:hAnsi="Arial" w:cs="Arial"/>
          <w:bCs/>
          <w:sz w:val="20"/>
        </w:rPr>
        <w:t>RFP</w:t>
      </w:r>
      <w:r w:rsidRPr="00D46477">
        <w:rPr>
          <w:rFonts w:ascii="Arial" w:hAnsi="Arial" w:cs="Arial"/>
          <w:bCs/>
          <w:sz w:val="20"/>
        </w:rPr>
        <w:t xml:space="preserve"> are:</w:t>
      </w:r>
    </w:p>
    <w:p w14:paraId="323ACBBB" w14:textId="243CFD2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8" w:name="_Hlk94346330"/>
      <w:r w:rsidRPr="00A42508">
        <w:rPr>
          <w:rFonts w:ascii="Arial" w:hAnsi="Arial" w:cs="Arial"/>
          <w:b/>
          <w:sz w:val="20"/>
          <w:szCs w:val="20"/>
        </w:rPr>
        <w:t>Annexure A</w:t>
      </w:r>
      <w:r w:rsidRPr="00D46477">
        <w:rPr>
          <w:rFonts w:ascii="Arial" w:hAnsi="Arial" w:cs="Arial"/>
          <w:bCs/>
          <w:sz w:val="20"/>
          <w:szCs w:val="20"/>
        </w:rPr>
        <w:t xml:space="preserve"> – </w:t>
      </w:r>
      <w:r w:rsidR="005A7D02">
        <w:rPr>
          <w:rFonts w:ascii="Arial" w:hAnsi="Arial" w:cs="Arial"/>
          <w:bCs/>
          <w:sz w:val="20"/>
          <w:szCs w:val="20"/>
        </w:rPr>
        <w:t>RFP</w:t>
      </w:r>
      <w:r w:rsidRPr="00D46477">
        <w:rPr>
          <w:rFonts w:ascii="Arial" w:hAnsi="Arial" w:cs="Arial"/>
          <w:bCs/>
          <w:sz w:val="20"/>
          <w:szCs w:val="20"/>
        </w:rPr>
        <w:t xml:space="preserve"> Specifications &amp; Criteria.</w:t>
      </w:r>
    </w:p>
    <w:p w14:paraId="14A6A55F" w14:textId="7E1CDBF1"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Pr="00D46477">
        <w:rPr>
          <w:rFonts w:ascii="Arial" w:hAnsi="Arial" w:cs="Arial"/>
          <w:bCs/>
          <w:sz w:val="20"/>
          <w:szCs w:val="20"/>
        </w:rPr>
        <w:t>.</w:t>
      </w:r>
    </w:p>
    <w:p w14:paraId="7DC14ACA" w14:textId="7E0C30A5"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xml:space="preserve">– Returnables </w:t>
      </w:r>
    </w:p>
    <w:p w14:paraId="5822D838" w14:textId="2781959E"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Acceptance Form and Declaration.</w:t>
      </w:r>
    </w:p>
    <w:p w14:paraId="4BCDCAB6" w14:textId="3155A56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p>
    <w:p w14:paraId="30E69750" w14:textId="0B41EC4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5A7D02">
        <w:rPr>
          <w:rFonts w:ascii="Arial" w:hAnsi="Arial" w:cs="Arial"/>
          <w:bCs/>
          <w:sz w:val="20"/>
          <w:szCs w:val="20"/>
        </w:rPr>
        <w:t>RFP</w:t>
      </w:r>
      <w:r w:rsidRPr="00D46477">
        <w:rPr>
          <w:rFonts w:ascii="Arial" w:hAnsi="Arial" w:cs="Arial"/>
          <w:bCs/>
          <w:sz w:val="20"/>
          <w:szCs w:val="20"/>
        </w:rPr>
        <w:t>.</w:t>
      </w:r>
    </w:p>
    <w:p w14:paraId="1947A0D2" w14:textId="6074C357"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p>
    <w:p w14:paraId="2519772D" w14:textId="77777777" w:rsidR="00467463" w:rsidRPr="00D46477" w:rsidRDefault="00467463" w:rsidP="00E415F8">
      <w:pPr>
        <w:pStyle w:val="ListParagraph"/>
        <w:numPr>
          <w:ilvl w:val="0"/>
          <w:numId w:val="2"/>
        </w:numPr>
        <w:spacing w:before="120" w:after="120"/>
        <w:ind w:left="426" w:hanging="284"/>
        <w:outlineLvl w:val="0"/>
        <w:rPr>
          <w:rFonts w:ascii="Arial" w:hAnsi="Arial" w:cs="Arial"/>
          <w:bCs/>
          <w:sz w:val="20"/>
          <w:szCs w:val="20"/>
        </w:rPr>
      </w:pPr>
      <w:bookmarkStart w:id="9" w:name="_Toc94348719"/>
      <w:bookmarkStart w:id="10" w:name="_Toc101626947"/>
      <w:bookmarkEnd w:id="8"/>
      <w:r w:rsidRPr="00D46477">
        <w:rPr>
          <w:rFonts w:ascii="Arial" w:hAnsi="Arial" w:cs="Arial"/>
          <w:bCs/>
          <w:sz w:val="20"/>
          <w:szCs w:val="20"/>
        </w:rPr>
        <w:t>Submission requirements</w:t>
      </w:r>
      <w:bookmarkEnd w:id="9"/>
      <w:bookmarkEnd w:id="10"/>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1" w:name="_Ref94342026"/>
      <w:r w:rsidRPr="00D46477">
        <w:rPr>
          <w:rFonts w:ascii="Arial" w:hAnsi="Arial" w:cs="Arial"/>
          <w:bCs/>
          <w:sz w:val="20"/>
        </w:rPr>
        <w:t>The Participant’s Proposal must:</w:t>
      </w:r>
      <w:bookmarkEnd w:id="11"/>
    </w:p>
    <w:p w14:paraId="0D938D08"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indelible ink;</w:t>
      </w:r>
    </w:p>
    <w:p w14:paraId="70961F14" w14:textId="7777777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p>
    <w:p w14:paraId="4A3344CA" w14:textId="2476A5BE"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5A7D02">
        <w:rPr>
          <w:rFonts w:ascii="Arial" w:hAnsi="Arial" w:cs="Arial"/>
          <w:bCs/>
          <w:spacing w:val="-5"/>
          <w:sz w:val="20"/>
          <w:szCs w:val="20"/>
        </w:rPr>
        <w:t>RFP</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6A647FD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5A7D02">
        <w:rPr>
          <w:rFonts w:ascii="Arial" w:hAnsi="Arial" w:cs="Arial"/>
          <w:bCs/>
          <w:spacing w:val="-5"/>
          <w:sz w:val="20"/>
          <w:szCs w:val="20"/>
        </w:rPr>
        <w:t>RFP</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44FB1D7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5A7D02">
        <w:rPr>
          <w:rFonts w:ascii="Arial" w:hAnsi="Arial" w:cs="Arial"/>
          <w:bCs/>
          <w:sz w:val="20"/>
        </w:rPr>
        <w:t>RFP</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64558577"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acceptance </w:t>
      </w:r>
      <w:r w:rsidR="007852A5">
        <w:rPr>
          <w:rFonts w:ascii="Arial" w:hAnsi="Arial" w:cs="Arial"/>
          <w:bCs/>
          <w:sz w:val="20"/>
        </w:rPr>
        <w:t xml:space="preserve">form </w:t>
      </w:r>
      <w:r w:rsidR="008708BA">
        <w:rPr>
          <w:rFonts w:ascii="Arial" w:hAnsi="Arial" w:cs="Arial"/>
          <w:bCs/>
          <w:sz w:val="20"/>
        </w:rPr>
        <w:t xml:space="preserve">and declaration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Pr="00D46477">
        <w:rPr>
          <w:rFonts w:ascii="Arial" w:hAnsi="Arial" w:cs="Arial"/>
          <w:bCs/>
          <w:sz w:val="20"/>
        </w:rPr>
        <w:t>declaration of interest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authorized person of the Participant; </w:t>
      </w:r>
      <w:r w:rsidR="008708BA">
        <w:rPr>
          <w:rFonts w:ascii="Arial" w:hAnsi="Arial" w:cs="Arial"/>
          <w:bCs/>
          <w:sz w:val="20"/>
        </w:rPr>
        <w:t>and</w:t>
      </w:r>
    </w:p>
    <w:p w14:paraId="2AD466F0" w14:textId="1029B62D"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the </w:t>
      </w:r>
      <w:r w:rsidR="005A7D02">
        <w:rPr>
          <w:rFonts w:ascii="Arial" w:hAnsi="Arial" w:cs="Arial"/>
          <w:bCs/>
          <w:sz w:val="20"/>
        </w:rPr>
        <w:t>RFP</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161175A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807721">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p>
    <w:p w14:paraId="4A161C86" w14:textId="2B70E296"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501215">
        <w:rPr>
          <w:rFonts w:ascii="Arial" w:hAnsi="Arial" w:cs="Arial"/>
          <w:bCs/>
          <w:spacing w:val="-5"/>
          <w:sz w:val="20"/>
          <w:szCs w:val="20"/>
        </w:rPr>
        <w:t>.</w:t>
      </w:r>
    </w:p>
    <w:p w14:paraId="0D658166" w14:textId="44956DCC" w:rsidR="0031568F" w:rsidRPr="00A42508"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w:t>
      </w:r>
      <w:sdt>
        <w:sdtPr>
          <w:rPr>
            <w:rFonts w:ascii="Arial" w:hAnsi="Arial" w:cs="Arial"/>
            <w:bCs/>
            <w:sz w:val="20"/>
          </w:rPr>
          <w:id w:val="2131662972"/>
          <w:placeholder>
            <w:docPart w:val="DefaultPlaceholder_-1854013440"/>
          </w:placeholder>
        </w:sdtPr>
        <w:sdtEndPr/>
        <w:sdtContent>
          <w:r w:rsidRPr="00D46477">
            <w:rPr>
              <w:rFonts w:ascii="Arial" w:hAnsi="Arial" w:cs="Arial"/>
              <w:bCs/>
              <w:sz w:val="20"/>
            </w:rPr>
            <w:t xml:space="preserve">electronically via the UJ weblink: </w:t>
          </w:r>
          <w:hyperlink r:id="rId15" w:history="1">
            <w:r w:rsidRPr="00D46477">
              <w:rPr>
                <w:rStyle w:val="Hyperlink"/>
                <w:rFonts w:ascii="Arial" w:hAnsi="Arial" w:cs="Arial"/>
                <w:bCs/>
                <w:sz w:val="20"/>
                <w:szCs w:val="20"/>
              </w:rPr>
              <w:t>https://www.uj.ac.za/Pages/tender.aspx</w:t>
            </w:r>
          </w:hyperlink>
        </w:sdtContent>
      </w:sdt>
      <w:r w:rsidR="00894C6C" w:rsidRPr="00A42508">
        <w:rPr>
          <w:rFonts w:ascii="Arial" w:hAnsi="Arial" w:cs="Arial"/>
          <w:bCs/>
          <w:sz w:val="20"/>
        </w:rPr>
        <w:t>.</w:t>
      </w:r>
      <w:r w:rsidRPr="00A42508">
        <w:rPr>
          <w:rFonts w:ascii="Arial" w:hAnsi="Arial" w:cs="Arial"/>
          <w:bCs/>
          <w:sz w:val="20"/>
        </w:rPr>
        <w:t xml:space="preserve"> Proposals submitted </w:t>
      </w:r>
      <w:r w:rsidR="000360B7" w:rsidRPr="00A42508">
        <w:rPr>
          <w:rFonts w:ascii="Arial" w:hAnsi="Arial" w:cs="Arial"/>
          <w:bCs/>
          <w:sz w:val="20"/>
        </w:rPr>
        <w:t>in a way that does not conform with the invitation letter</w:t>
      </w:r>
      <w:r w:rsidRPr="00A42508">
        <w:rPr>
          <w:rFonts w:ascii="Arial" w:hAnsi="Arial" w:cs="Arial"/>
          <w:bCs/>
          <w:sz w:val="20"/>
        </w:rPr>
        <w:t xml:space="preserve"> will not be considered.</w:t>
      </w:r>
    </w:p>
    <w:p w14:paraId="15C89C77" w14:textId="35898F5C" w:rsidR="00467463" w:rsidRPr="00D46477" w:rsidRDefault="00467463" w:rsidP="0031568F">
      <w:pPr>
        <w:sectPr w:rsidR="00467463" w:rsidRPr="00D46477" w:rsidSect="00E415F8">
          <w:pgSz w:w="11906" w:h="16838"/>
          <w:pgMar w:top="1440" w:right="1440" w:bottom="1134" w:left="1440" w:header="708" w:footer="708" w:gutter="0"/>
          <w:cols w:space="708"/>
          <w:titlePg/>
          <w:docGrid w:linePitch="360"/>
        </w:sectPr>
      </w:pPr>
    </w:p>
    <w:p w14:paraId="49A80994" w14:textId="16E53AC1" w:rsidR="00844FC6" w:rsidRPr="00837A97" w:rsidRDefault="00844FC6" w:rsidP="00844FC6">
      <w:pPr>
        <w:pStyle w:val="Heading1"/>
        <w:jc w:val="center"/>
        <w:rPr>
          <w:rFonts w:ascii="Arial" w:eastAsia="Ubuntu Light" w:hAnsi="Arial"/>
          <w:b/>
          <w:bCs w:val="0"/>
          <w:color w:val="F26522"/>
          <w:spacing w:val="-1"/>
          <w:lang w:val="en-US"/>
        </w:rPr>
      </w:pPr>
      <w:bookmarkStart w:id="12" w:name="_Toc94348720"/>
      <w:bookmarkStart w:id="13" w:name="_Toc101626948"/>
      <w:r w:rsidRPr="00837A97">
        <w:rPr>
          <w:rFonts w:ascii="Arial" w:eastAsia="Ubuntu Light" w:hAnsi="Arial"/>
          <w:b/>
          <w:bCs w:val="0"/>
          <w:color w:val="F26522"/>
          <w:spacing w:val="-1"/>
          <w:lang w:val="en-US"/>
        </w:rPr>
        <w:lastRenderedPageBreak/>
        <w:t xml:space="preserve">Annexure A – </w:t>
      </w:r>
      <w:r w:rsidR="005A7D02">
        <w:rPr>
          <w:rFonts w:ascii="Arial" w:eastAsia="Ubuntu Light" w:hAnsi="Arial"/>
          <w:b/>
          <w:bCs w:val="0"/>
          <w:color w:val="F26522"/>
          <w:spacing w:val="-1"/>
          <w:lang w:val="en-US"/>
        </w:rPr>
        <w:t>RFP</w:t>
      </w:r>
      <w:r w:rsidRPr="00837A97">
        <w:rPr>
          <w:rFonts w:ascii="Arial" w:eastAsia="Ubuntu Light" w:hAnsi="Arial"/>
          <w:b/>
          <w:bCs w:val="0"/>
          <w:color w:val="F26522"/>
          <w:spacing w:val="-1"/>
          <w:lang w:val="en-US"/>
        </w:rPr>
        <w:t xml:space="preserve"> Specifications</w:t>
      </w:r>
      <w:bookmarkEnd w:id="12"/>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3"/>
    </w:p>
    <w:p w14:paraId="4E8443EA" w14:textId="77777777" w:rsidR="00844FC6" w:rsidRDefault="00844FC6" w:rsidP="00844FC6">
      <w:pPr>
        <w:rPr>
          <w:sz w:val="20"/>
          <w:lang w:val="en-US"/>
        </w:rPr>
      </w:pPr>
    </w:p>
    <w:p w14:paraId="5F002641" w14:textId="77777777" w:rsidR="00844FC6" w:rsidRPr="00D46477" w:rsidRDefault="00844FC6" w:rsidP="00844FC6">
      <w:pPr>
        <w:rPr>
          <w:sz w:val="20"/>
          <w:lang w:val="en-US"/>
        </w:rPr>
      </w:pPr>
    </w:p>
    <w:p w14:paraId="23C87B1C" w14:textId="7344B655" w:rsidR="00844FC6" w:rsidRPr="00837A97" w:rsidRDefault="00F5347E" w:rsidP="00844FC6">
      <w:pPr>
        <w:pStyle w:val="MRKStyle2"/>
        <w:numPr>
          <w:ilvl w:val="0"/>
          <w:numId w:val="7"/>
        </w:numPr>
        <w:spacing w:line="240" w:lineRule="auto"/>
        <w:ind w:right="-1" w:hanging="720"/>
        <w:rPr>
          <w:rFonts w:cs="Arial"/>
          <w:b/>
          <w:sz w:val="20"/>
        </w:rPr>
      </w:pPr>
      <w:bookmarkStart w:id="14" w:name="_Toc101626949"/>
      <w:bookmarkStart w:id="15" w:name="_Toc94348721"/>
      <w:r>
        <w:rPr>
          <w:rFonts w:cs="Arial"/>
          <w:b/>
          <w:sz w:val="20"/>
        </w:rPr>
        <w:t>Project / t</w:t>
      </w:r>
      <w:r w:rsidR="00D46477" w:rsidRPr="00837A97">
        <w:rPr>
          <w:rFonts w:cs="Arial"/>
          <w:b/>
          <w:sz w:val="20"/>
        </w:rPr>
        <w:t>echnical</w:t>
      </w:r>
      <w:r w:rsidR="00844FC6" w:rsidRPr="00837A97">
        <w:rPr>
          <w:rFonts w:cs="Arial"/>
          <w:b/>
          <w:sz w:val="20"/>
        </w:rPr>
        <w:t xml:space="preserve"> Specification</w:t>
      </w:r>
      <w:bookmarkEnd w:id="14"/>
      <w:r w:rsidR="00844FC6" w:rsidRPr="00837A97">
        <w:rPr>
          <w:rFonts w:cs="Arial"/>
          <w:b/>
          <w:sz w:val="20"/>
        </w:rPr>
        <w:t xml:space="preserve"> </w:t>
      </w:r>
    </w:p>
    <w:p w14:paraId="5D279F70" w14:textId="1F0C8285"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5A7D02">
        <w:rPr>
          <w:rFonts w:cs="Arial"/>
          <w:bCs/>
          <w:sz w:val="20"/>
        </w:rPr>
        <w:t>RFP</w:t>
      </w:r>
      <w:r w:rsidRPr="00D46477">
        <w:rPr>
          <w:rFonts w:cs="Arial"/>
          <w:bCs/>
          <w:sz w:val="20"/>
        </w:rPr>
        <w:t xml:space="preserve"> technical Specifications are as follows:</w:t>
      </w:r>
      <w:bookmarkEnd w:id="15"/>
    </w:p>
    <w:sdt>
      <w:sdtPr>
        <w:rPr>
          <w:color w:val="FF6600"/>
          <w:sz w:val="20"/>
        </w:rPr>
        <w:id w:val="1053122174"/>
        <w:placeholder>
          <w:docPart w:val="DefaultPlaceholder_-1854013440"/>
        </w:placeholder>
      </w:sdtPr>
      <w:sdtEndPr>
        <w:rPr>
          <w:rFonts w:ascii="Arial" w:hAnsi="Arial"/>
          <w:color w:val="auto"/>
        </w:rPr>
      </w:sdtEndPr>
      <w:sdtContent>
        <w:p w14:paraId="67E0C3B9" w14:textId="77777777" w:rsidR="002A3836" w:rsidRDefault="002A3836" w:rsidP="002A3836">
          <w:pPr>
            <w:pStyle w:val="Heading2"/>
            <w:spacing w:before="93"/>
            <w:ind w:left="118"/>
          </w:pPr>
          <w:r>
            <w:t>1.</w:t>
          </w:r>
          <w:r>
            <w:rPr>
              <w:spacing w:val="25"/>
            </w:rPr>
            <w:t xml:space="preserve">  </w:t>
          </w:r>
          <w:r>
            <w:rPr>
              <w:spacing w:val="-2"/>
            </w:rPr>
            <w:t>INTRODUCTION</w:t>
          </w:r>
        </w:p>
        <w:p w14:paraId="4962F179" w14:textId="77777777" w:rsidR="00950D7C" w:rsidRDefault="00950D7C" w:rsidP="0080611D">
          <w:pPr>
            <w:spacing w:before="120"/>
          </w:pPr>
        </w:p>
        <w:p w14:paraId="0972DE77" w14:textId="5E35EB30" w:rsidR="00950D7C" w:rsidRDefault="00950D7C" w:rsidP="00950D7C">
          <w:pPr>
            <w:pStyle w:val="BodyText"/>
            <w:spacing w:line="276" w:lineRule="auto"/>
            <w:ind w:left="118" w:right="110"/>
            <w:jc w:val="both"/>
          </w:pPr>
          <w:r>
            <w:t>University</w:t>
          </w:r>
          <w:r>
            <w:rPr>
              <w:spacing w:val="-4"/>
            </w:rPr>
            <w:t xml:space="preserve"> </w:t>
          </w:r>
          <w:r>
            <w:t>of Johannesburg</w:t>
          </w:r>
          <w:r>
            <w:rPr>
              <w:spacing w:val="-2"/>
            </w:rPr>
            <w:t xml:space="preserve"> </w:t>
          </w:r>
          <w:r>
            <w:t>(UJ)</w:t>
          </w:r>
          <w:r>
            <w:rPr>
              <w:spacing w:val="-3"/>
            </w:rPr>
            <w:t xml:space="preserve"> </w:t>
          </w:r>
          <w:r>
            <w:t>is</w:t>
          </w:r>
          <w:r>
            <w:rPr>
              <w:spacing w:val="-1"/>
            </w:rPr>
            <w:t xml:space="preserve"> </w:t>
          </w:r>
          <w:r>
            <w:t>a</w:t>
          </w:r>
          <w:r>
            <w:rPr>
              <w:spacing w:val="-4"/>
            </w:rPr>
            <w:t xml:space="preserve"> </w:t>
          </w:r>
          <w:r>
            <w:t>university</w:t>
          </w:r>
          <w:r>
            <w:rPr>
              <w:spacing w:val="-4"/>
            </w:rPr>
            <w:t xml:space="preserve"> </w:t>
          </w:r>
          <w:r>
            <w:t>in</w:t>
          </w:r>
          <w:r>
            <w:rPr>
              <w:spacing w:val="-2"/>
            </w:rPr>
            <w:t xml:space="preserve"> </w:t>
          </w:r>
          <w:r>
            <w:t>the</w:t>
          </w:r>
          <w:r>
            <w:rPr>
              <w:spacing w:val="-6"/>
            </w:rPr>
            <w:t xml:space="preserve"> </w:t>
          </w:r>
          <w:r>
            <w:t>Top</w:t>
          </w:r>
          <w:r>
            <w:rPr>
              <w:spacing w:val="-4"/>
            </w:rPr>
            <w:t xml:space="preserve"> </w:t>
          </w:r>
          <w:r>
            <w:t>4%</w:t>
          </w:r>
          <w:r>
            <w:rPr>
              <w:spacing w:val="-3"/>
            </w:rPr>
            <w:t xml:space="preserve"> </w:t>
          </w:r>
          <w:r>
            <w:t>of universities</w:t>
          </w:r>
          <w:r>
            <w:rPr>
              <w:spacing w:val="-1"/>
            </w:rPr>
            <w:t xml:space="preserve"> </w:t>
          </w:r>
          <w:r>
            <w:t>in</w:t>
          </w:r>
          <w:r>
            <w:rPr>
              <w:spacing w:val="-4"/>
            </w:rPr>
            <w:t xml:space="preserve"> </w:t>
          </w:r>
          <w:r>
            <w:t>the</w:t>
          </w:r>
          <w:r>
            <w:rPr>
              <w:spacing w:val="-2"/>
            </w:rPr>
            <w:t xml:space="preserve"> </w:t>
          </w:r>
          <w:r>
            <w:t>world</w:t>
          </w:r>
          <w:r>
            <w:rPr>
              <w:spacing w:val="-2"/>
            </w:rPr>
            <w:t xml:space="preserve"> </w:t>
          </w:r>
          <w:r>
            <w:t>as</w:t>
          </w:r>
          <w:r>
            <w:rPr>
              <w:spacing w:val="-4"/>
            </w:rPr>
            <w:t xml:space="preserve"> </w:t>
          </w:r>
          <w:r>
            <w:t xml:space="preserve">per the </w:t>
          </w:r>
          <w:proofErr w:type="spellStart"/>
          <w:r>
            <w:t>Quacquarelli</w:t>
          </w:r>
          <w:proofErr w:type="spellEnd"/>
          <w:r>
            <w:t xml:space="preserve"> Symonds (QS) World University Rankings, more so among the top 1% of universities in the BRICS countries (Brazil, Russia, India, China &amp; South Africa), where it is ranked 61st among this economic bloc’s 6 200 universities. UJ has a strategic goal which is to achieve</w:t>
          </w:r>
          <w:r>
            <w:rPr>
              <w:spacing w:val="-3"/>
            </w:rPr>
            <w:t xml:space="preserve"> </w:t>
          </w:r>
          <w:r>
            <w:t>“Global</w:t>
          </w:r>
          <w:r>
            <w:rPr>
              <w:spacing w:val="-3"/>
            </w:rPr>
            <w:t xml:space="preserve"> </w:t>
          </w:r>
          <w:r>
            <w:t>Excellence</w:t>
          </w:r>
          <w:r>
            <w:rPr>
              <w:spacing w:val="-3"/>
            </w:rPr>
            <w:t xml:space="preserve"> </w:t>
          </w:r>
          <w:r>
            <w:t>and</w:t>
          </w:r>
          <w:r>
            <w:rPr>
              <w:spacing w:val="-5"/>
            </w:rPr>
            <w:t xml:space="preserve"> </w:t>
          </w:r>
          <w:r>
            <w:t>Stature”</w:t>
          </w:r>
          <w:r>
            <w:rPr>
              <w:spacing w:val="-4"/>
            </w:rPr>
            <w:t xml:space="preserve"> </w:t>
          </w:r>
          <w:r>
            <w:t>(GES),</w:t>
          </w:r>
          <w:r>
            <w:rPr>
              <w:spacing w:val="-3"/>
            </w:rPr>
            <w:t xml:space="preserve"> </w:t>
          </w:r>
          <w:r>
            <w:t>and</w:t>
          </w:r>
          <w:r>
            <w:rPr>
              <w:spacing w:val="-3"/>
            </w:rPr>
            <w:t xml:space="preserve"> </w:t>
          </w:r>
          <w:r>
            <w:t>through</w:t>
          </w:r>
          <w:r>
            <w:rPr>
              <w:spacing w:val="-5"/>
            </w:rPr>
            <w:t xml:space="preserve"> </w:t>
          </w:r>
          <w:r>
            <w:t>the</w:t>
          </w:r>
          <w:r>
            <w:rPr>
              <w:spacing w:val="-7"/>
            </w:rPr>
            <w:t xml:space="preserve"> </w:t>
          </w:r>
          <w:r>
            <w:t>Institution’s</w:t>
          </w:r>
          <w:r>
            <w:rPr>
              <w:spacing w:val="-2"/>
            </w:rPr>
            <w:t xml:space="preserve"> </w:t>
          </w:r>
          <w:r>
            <w:t>evolutionary</w:t>
          </w:r>
          <w:r>
            <w:rPr>
              <w:spacing w:val="-5"/>
            </w:rPr>
            <w:t xml:space="preserve"> </w:t>
          </w:r>
          <w:r>
            <w:t>2025 Strategic Plan which resonates with “Excellence” has the Vision to become “An international university of choice, anchored in Africa, dynamically shaping the future.”</w:t>
          </w:r>
        </w:p>
        <w:p w14:paraId="558C72F8" w14:textId="08236877" w:rsidR="00950D7C" w:rsidRDefault="00950D7C" w:rsidP="00950D7C">
          <w:pPr>
            <w:pStyle w:val="BodyText"/>
            <w:spacing w:line="276" w:lineRule="auto"/>
            <w:ind w:left="118" w:right="110"/>
            <w:jc w:val="both"/>
          </w:pPr>
        </w:p>
        <w:p w14:paraId="015EE7C6" w14:textId="77777777" w:rsidR="00970AFF" w:rsidRDefault="00970AFF" w:rsidP="00970AFF">
          <w:pPr>
            <w:pStyle w:val="BodyText"/>
            <w:spacing w:line="276" w:lineRule="auto"/>
            <w:ind w:left="118" w:right="108"/>
            <w:jc w:val="both"/>
          </w:pPr>
          <w:r>
            <w:t>The mission can be described as follows: "inspiring its community to transform and serve humanity through innovation and the collaborative pursuit of knowledge". These are underpinned by four values, namely: imagination, conversation, regeneration, and ethical foundation.</w:t>
          </w:r>
          <w:r>
            <w:rPr>
              <w:spacing w:val="-16"/>
            </w:rPr>
            <w:t xml:space="preserve"> </w:t>
          </w:r>
          <w:r>
            <w:t>The</w:t>
          </w:r>
          <w:r>
            <w:rPr>
              <w:spacing w:val="-15"/>
            </w:rPr>
            <w:t xml:space="preserve"> </w:t>
          </w:r>
          <w:r>
            <w:t>six</w:t>
          </w:r>
          <w:r>
            <w:rPr>
              <w:spacing w:val="-15"/>
            </w:rPr>
            <w:t xml:space="preserve"> </w:t>
          </w:r>
          <w:r>
            <w:t>strategic</w:t>
          </w:r>
          <w:r>
            <w:rPr>
              <w:spacing w:val="-16"/>
            </w:rPr>
            <w:t xml:space="preserve"> </w:t>
          </w:r>
          <w:r>
            <w:t>objectives</w:t>
          </w:r>
          <w:r>
            <w:rPr>
              <w:spacing w:val="-15"/>
            </w:rPr>
            <w:t xml:space="preserve"> </w:t>
          </w:r>
          <w:r>
            <w:t>provide</w:t>
          </w:r>
          <w:r>
            <w:rPr>
              <w:spacing w:val="-15"/>
            </w:rPr>
            <w:t xml:space="preserve"> </w:t>
          </w:r>
          <w:r>
            <w:t>a</w:t>
          </w:r>
          <w:r>
            <w:rPr>
              <w:spacing w:val="-15"/>
            </w:rPr>
            <w:t xml:space="preserve"> </w:t>
          </w:r>
          <w:r>
            <w:t>focused</w:t>
          </w:r>
          <w:r>
            <w:rPr>
              <w:spacing w:val="-16"/>
            </w:rPr>
            <w:t xml:space="preserve"> </w:t>
          </w:r>
          <w:r>
            <w:t>means</w:t>
          </w:r>
          <w:r>
            <w:rPr>
              <w:spacing w:val="-15"/>
            </w:rPr>
            <w:t xml:space="preserve"> </w:t>
          </w:r>
          <w:r>
            <w:t>for</w:t>
          </w:r>
          <w:r>
            <w:rPr>
              <w:spacing w:val="-15"/>
            </w:rPr>
            <w:t xml:space="preserve"> </w:t>
          </w:r>
          <w:r>
            <w:t>realizing</w:t>
          </w:r>
          <w:r>
            <w:rPr>
              <w:spacing w:val="-16"/>
            </w:rPr>
            <w:t xml:space="preserve"> </w:t>
          </w:r>
          <w:r>
            <w:t>the</w:t>
          </w:r>
          <w:r>
            <w:rPr>
              <w:spacing w:val="-15"/>
            </w:rPr>
            <w:t xml:space="preserve"> </w:t>
          </w:r>
          <w:r>
            <w:t>Vision,</w:t>
          </w:r>
          <w:r>
            <w:rPr>
              <w:spacing w:val="-15"/>
            </w:rPr>
            <w:t xml:space="preserve"> </w:t>
          </w:r>
          <w:r>
            <w:t>Mission and Values of the University. They further represent a re-working of the original UJ Strategic Thrusts</w:t>
          </w:r>
          <w:r>
            <w:rPr>
              <w:spacing w:val="-6"/>
            </w:rPr>
            <w:t xml:space="preserve"> </w:t>
          </w:r>
          <w:r>
            <w:t>2020</w:t>
          </w:r>
          <w:r>
            <w:rPr>
              <w:spacing w:val="-4"/>
            </w:rPr>
            <w:t xml:space="preserve"> </w:t>
          </w:r>
          <w:r>
            <w:t>in</w:t>
          </w:r>
          <w:r>
            <w:rPr>
              <w:spacing w:val="-7"/>
            </w:rPr>
            <w:t xml:space="preserve"> </w:t>
          </w:r>
          <w:r>
            <w:t>the</w:t>
          </w:r>
          <w:r>
            <w:rPr>
              <w:spacing w:val="-4"/>
            </w:rPr>
            <w:t xml:space="preserve"> </w:t>
          </w:r>
          <w:r>
            <w:t>context</w:t>
          </w:r>
          <w:r>
            <w:rPr>
              <w:spacing w:val="-3"/>
            </w:rPr>
            <w:t xml:space="preserve"> </w:t>
          </w:r>
          <w:r>
            <w:t>of a</w:t>
          </w:r>
          <w:r>
            <w:rPr>
              <w:spacing w:val="-4"/>
            </w:rPr>
            <w:t xml:space="preserve"> </w:t>
          </w:r>
          <w:r>
            <w:t>wider</w:t>
          </w:r>
          <w:r>
            <w:rPr>
              <w:spacing w:val="-3"/>
            </w:rPr>
            <w:t xml:space="preserve"> </w:t>
          </w:r>
          <w:r>
            <w:t>positioning</w:t>
          </w:r>
          <w:r>
            <w:rPr>
              <w:spacing w:val="-4"/>
            </w:rPr>
            <w:t xml:space="preserve"> </w:t>
          </w:r>
          <w:r>
            <w:t>of</w:t>
          </w:r>
          <w:r>
            <w:rPr>
              <w:spacing w:val="-3"/>
            </w:rPr>
            <w:t xml:space="preserve"> </w:t>
          </w:r>
          <w:r>
            <w:t>the</w:t>
          </w:r>
          <w:r>
            <w:rPr>
              <w:spacing w:val="-4"/>
            </w:rPr>
            <w:t xml:space="preserve"> </w:t>
          </w:r>
          <w:r>
            <w:t>University</w:t>
          </w:r>
          <w:r>
            <w:rPr>
              <w:spacing w:val="-6"/>
            </w:rPr>
            <w:t xml:space="preserve"> </w:t>
          </w:r>
          <w:r>
            <w:t>as</w:t>
          </w:r>
          <w:r>
            <w:rPr>
              <w:spacing w:val="-4"/>
            </w:rPr>
            <w:t xml:space="preserve"> </w:t>
          </w:r>
          <w:r>
            <w:t>"The</w:t>
          </w:r>
          <w:r>
            <w:rPr>
              <w:spacing w:val="-6"/>
            </w:rPr>
            <w:t xml:space="preserve"> </w:t>
          </w:r>
          <w:r>
            <w:t>Pan-African"</w:t>
          </w:r>
          <w:r>
            <w:rPr>
              <w:spacing w:val="-3"/>
            </w:rPr>
            <w:t xml:space="preserve"> </w:t>
          </w:r>
          <w:r>
            <w:t>Centre for</w:t>
          </w:r>
          <w:r>
            <w:rPr>
              <w:spacing w:val="-1"/>
            </w:rPr>
            <w:t xml:space="preserve"> </w:t>
          </w:r>
          <w:r>
            <w:t>Critical Intellectual</w:t>
          </w:r>
          <w:r>
            <w:rPr>
              <w:spacing w:val="-3"/>
            </w:rPr>
            <w:t xml:space="preserve"> </w:t>
          </w:r>
          <w:r>
            <w:t>Inquiry, with the</w:t>
          </w:r>
          <w:r>
            <w:rPr>
              <w:spacing w:val="-2"/>
            </w:rPr>
            <w:t xml:space="preserve"> </w:t>
          </w:r>
          <w:r>
            <w:t>primary</w:t>
          </w:r>
          <w:r>
            <w:rPr>
              <w:spacing w:val="-4"/>
            </w:rPr>
            <w:t xml:space="preserve"> </w:t>
          </w:r>
          <w:r>
            <w:t>goal of achieving global excellence and stature.</w:t>
          </w:r>
        </w:p>
        <w:p w14:paraId="516B64F0" w14:textId="2A4892D9" w:rsidR="00950D7C" w:rsidRDefault="00950D7C" w:rsidP="00950D7C">
          <w:pPr>
            <w:pStyle w:val="BodyText"/>
            <w:spacing w:line="276" w:lineRule="auto"/>
            <w:ind w:left="118" w:right="110"/>
            <w:jc w:val="both"/>
          </w:pPr>
        </w:p>
        <w:p w14:paraId="56B5728E" w14:textId="77777777" w:rsidR="00392AB8" w:rsidRDefault="00392AB8" w:rsidP="00392AB8">
          <w:pPr>
            <w:pStyle w:val="Heading1"/>
            <w:jc w:val="both"/>
          </w:pPr>
          <w:r>
            <w:t>The</w:t>
          </w:r>
          <w:r>
            <w:rPr>
              <w:spacing w:val="-4"/>
            </w:rPr>
            <w:t xml:space="preserve"> </w:t>
          </w:r>
          <w:r>
            <w:t>six</w:t>
          </w:r>
          <w:r>
            <w:rPr>
              <w:spacing w:val="-4"/>
            </w:rPr>
            <w:t xml:space="preserve"> </w:t>
          </w:r>
          <w:r>
            <w:t>strategic</w:t>
          </w:r>
          <w:r>
            <w:rPr>
              <w:spacing w:val="-3"/>
            </w:rPr>
            <w:t xml:space="preserve"> </w:t>
          </w:r>
          <w:r>
            <w:t>objectives</w:t>
          </w:r>
          <w:r>
            <w:rPr>
              <w:spacing w:val="-3"/>
            </w:rPr>
            <w:t xml:space="preserve"> </w:t>
          </w:r>
          <w:r>
            <w:rPr>
              <w:spacing w:val="-4"/>
            </w:rPr>
            <w:t>are:</w:t>
          </w:r>
        </w:p>
        <w:p w14:paraId="09F890E6" w14:textId="77777777" w:rsidR="00392AB8" w:rsidRDefault="00392AB8" w:rsidP="00392AB8">
          <w:pPr>
            <w:pStyle w:val="ListParagraph"/>
            <w:widowControl w:val="0"/>
            <w:numPr>
              <w:ilvl w:val="0"/>
              <w:numId w:val="45"/>
            </w:numPr>
            <w:tabs>
              <w:tab w:val="left" w:pos="479"/>
            </w:tabs>
            <w:autoSpaceDE w:val="0"/>
            <w:autoSpaceDN w:val="0"/>
            <w:spacing w:before="148" w:after="0"/>
            <w:ind w:hanging="361"/>
          </w:pPr>
          <w:r>
            <w:t>Excellence</w:t>
          </w:r>
          <w:r>
            <w:rPr>
              <w:spacing w:val="-5"/>
            </w:rPr>
            <w:t xml:space="preserve"> </w:t>
          </w:r>
          <w:r>
            <w:t>in</w:t>
          </w:r>
          <w:r>
            <w:rPr>
              <w:spacing w:val="-5"/>
            </w:rPr>
            <w:t xml:space="preserve"> </w:t>
          </w:r>
          <w:r>
            <w:t>Research</w:t>
          </w:r>
          <w:r>
            <w:rPr>
              <w:spacing w:val="-9"/>
            </w:rPr>
            <w:t xml:space="preserve"> </w:t>
          </w:r>
          <w:r>
            <w:t>and</w:t>
          </w:r>
          <w:r>
            <w:rPr>
              <w:spacing w:val="-4"/>
            </w:rPr>
            <w:t xml:space="preserve"> </w:t>
          </w:r>
          <w:r>
            <w:rPr>
              <w:spacing w:val="-2"/>
            </w:rPr>
            <w:t>Innovation.</w:t>
          </w:r>
        </w:p>
        <w:p w14:paraId="1FDB7CD5" w14:textId="77777777" w:rsidR="00392AB8" w:rsidRDefault="00392AB8" w:rsidP="00392AB8">
          <w:pPr>
            <w:pStyle w:val="ListParagraph"/>
            <w:widowControl w:val="0"/>
            <w:numPr>
              <w:ilvl w:val="0"/>
              <w:numId w:val="45"/>
            </w:numPr>
            <w:tabs>
              <w:tab w:val="left" w:pos="479"/>
            </w:tabs>
            <w:autoSpaceDE w:val="0"/>
            <w:autoSpaceDN w:val="0"/>
            <w:spacing w:before="38" w:after="0"/>
            <w:ind w:hanging="361"/>
          </w:pPr>
          <w:r>
            <w:t>Excellence</w:t>
          </w:r>
          <w:r>
            <w:rPr>
              <w:spacing w:val="-6"/>
            </w:rPr>
            <w:t xml:space="preserve"> </w:t>
          </w:r>
          <w:r>
            <w:t>in</w:t>
          </w:r>
          <w:r>
            <w:rPr>
              <w:spacing w:val="-5"/>
            </w:rPr>
            <w:t xml:space="preserve"> </w:t>
          </w:r>
          <w:r>
            <w:t>Teaching</w:t>
          </w:r>
          <w:r>
            <w:rPr>
              <w:spacing w:val="-6"/>
            </w:rPr>
            <w:t xml:space="preserve"> </w:t>
          </w:r>
          <w:r>
            <w:t>and</w:t>
          </w:r>
          <w:r>
            <w:rPr>
              <w:spacing w:val="-5"/>
            </w:rPr>
            <w:t xml:space="preserve"> </w:t>
          </w:r>
          <w:r>
            <w:rPr>
              <w:spacing w:val="-2"/>
            </w:rPr>
            <w:t>Learning.</w:t>
          </w:r>
        </w:p>
        <w:p w14:paraId="4250B079" w14:textId="77777777" w:rsidR="00392AB8" w:rsidRDefault="00392AB8" w:rsidP="00392AB8">
          <w:pPr>
            <w:pStyle w:val="ListParagraph"/>
            <w:widowControl w:val="0"/>
            <w:numPr>
              <w:ilvl w:val="0"/>
              <w:numId w:val="45"/>
            </w:numPr>
            <w:tabs>
              <w:tab w:val="left" w:pos="479"/>
            </w:tabs>
            <w:autoSpaceDE w:val="0"/>
            <w:autoSpaceDN w:val="0"/>
            <w:spacing w:before="39" w:after="0"/>
            <w:ind w:hanging="361"/>
          </w:pPr>
          <w:r>
            <w:t>An</w:t>
          </w:r>
          <w:r>
            <w:rPr>
              <w:spacing w:val="-6"/>
            </w:rPr>
            <w:t xml:space="preserve"> </w:t>
          </w:r>
          <w:r>
            <w:t>International</w:t>
          </w:r>
          <w:r>
            <w:rPr>
              <w:spacing w:val="-5"/>
            </w:rPr>
            <w:t xml:space="preserve"> </w:t>
          </w:r>
          <w:r>
            <w:t>Profile</w:t>
          </w:r>
          <w:r>
            <w:rPr>
              <w:spacing w:val="-7"/>
            </w:rPr>
            <w:t xml:space="preserve"> </w:t>
          </w:r>
          <w:r>
            <w:t>for</w:t>
          </w:r>
          <w:r>
            <w:rPr>
              <w:spacing w:val="-7"/>
            </w:rPr>
            <w:t xml:space="preserve"> </w:t>
          </w:r>
          <w:r>
            <w:t>Global</w:t>
          </w:r>
          <w:r>
            <w:rPr>
              <w:spacing w:val="-5"/>
            </w:rPr>
            <w:t xml:space="preserve"> </w:t>
          </w:r>
          <w:r>
            <w:t>Excellence</w:t>
          </w:r>
          <w:r>
            <w:rPr>
              <w:spacing w:val="-5"/>
            </w:rPr>
            <w:t xml:space="preserve"> </w:t>
          </w:r>
          <w:r>
            <w:t>and</w:t>
          </w:r>
          <w:r>
            <w:rPr>
              <w:spacing w:val="-5"/>
            </w:rPr>
            <w:t xml:space="preserve"> </w:t>
          </w:r>
          <w:r>
            <w:rPr>
              <w:spacing w:val="-2"/>
            </w:rPr>
            <w:t>Stature.</w:t>
          </w:r>
        </w:p>
        <w:p w14:paraId="2C8EFB88" w14:textId="77777777" w:rsidR="00392AB8" w:rsidRDefault="00392AB8" w:rsidP="00392AB8">
          <w:pPr>
            <w:pStyle w:val="ListParagraph"/>
            <w:widowControl w:val="0"/>
            <w:numPr>
              <w:ilvl w:val="0"/>
              <w:numId w:val="45"/>
            </w:numPr>
            <w:tabs>
              <w:tab w:val="left" w:pos="479"/>
            </w:tabs>
            <w:autoSpaceDE w:val="0"/>
            <w:autoSpaceDN w:val="0"/>
            <w:spacing w:before="38" w:after="0"/>
            <w:ind w:hanging="361"/>
          </w:pPr>
          <w:r>
            <w:t>Enriching</w:t>
          </w:r>
          <w:r>
            <w:rPr>
              <w:spacing w:val="-7"/>
            </w:rPr>
            <w:t xml:space="preserve"> </w:t>
          </w:r>
          <w:r>
            <w:t>Student-Friendly</w:t>
          </w:r>
          <w:r>
            <w:rPr>
              <w:spacing w:val="-10"/>
            </w:rPr>
            <w:t xml:space="preserve"> </w:t>
          </w:r>
          <w:r>
            <w:t>Learning</w:t>
          </w:r>
          <w:r>
            <w:rPr>
              <w:spacing w:val="-6"/>
            </w:rPr>
            <w:t xml:space="preserve"> </w:t>
          </w:r>
          <w:r>
            <w:t>and</w:t>
          </w:r>
          <w:r>
            <w:rPr>
              <w:spacing w:val="-10"/>
            </w:rPr>
            <w:t xml:space="preserve"> </w:t>
          </w:r>
          <w:r>
            <w:t>Living</w:t>
          </w:r>
          <w:r>
            <w:rPr>
              <w:spacing w:val="-6"/>
            </w:rPr>
            <w:t xml:space="preserve"> </w:t>
          </w:r>
          <w:r>
            <w:rPr>
              <w:spacing w:val="-2"/>
            </w:rPr>
            <w:t>Experience.</w:t>
          </w:r>
        </w:p>
        <w:p w14:paraId="045467A0" w14:textId="77777777" w:rsidR="00392AB8" w:rsidRDefault="00392AB8" w:rsidP="00392AB8">
          <w:pPr>
            <w:pStyle w:val="ListParagraph"/>
            <w:widowControl w:val="0"/>
            <w:numPr>
              <w:ilvl w:val="0"/>
              <w:numId w:val="45"/>
            </w:numPr>
            <w:tabs>
              <w:tab w:val="left" w:pos="479"/>
            </w:tabs>
            <w:autoSpaceDE w:val="0"/>
            <w:autoSpaceDN w:val="0"/>
            <w:spacing w:before="37" w:after="0"/>
            <w:ind w:hanging="361"/>
          </w:pPr>
          <w:r>
            <w:t>Active</w:t>
          </w:r>
          <w:r>
            <w:rPr>
              <w:spacing w:val="-9"/>
            </w:rPr>
            <w:t xml:space="preserve"> </w:t>
          </w:r>
          <w:r>
            <w:t>National</w:t>
          </w:r>
          <w:r>
            <w:rPr>
              <w:spacing w:val="-7"/>
            </w:rPr>
            <w:t xml:space="preserve"> </w:t>
          </w:r>
          <w:r>
            <w:t>and</w:t>
          </w:r>
          <w:r>
            <w:rPr>
              <w:spacing w:val="-7"/>
            </w:rPr>
            <w:t xml:space="preserve"> </w:t>
          </w:r>
          <w:r>
            <w:t>Global</w:t>
          </w:r>
          <w:r>
            <w:rPr>
              <w:spacing w:val="-7"/>
            </w:rPr>
            <w:t xml:space="preserve"> </w:t>
          </w:r>
          <w:r>
            <w:t>Reputation</w:t>
          </w:r>
          <w:r>
            <w:rPr>
              <w:spacing w:val="-7"/>
            </w:rPr>
            <w:t xml:space="preserve"> </w:t>
          </w:r>
          <w:r>
            <w:t>Management,</w:t>
          </w:r>
          <w:r>
            <w:rPr>
              <w:spacing w:val="-7"/>
            </w:rPr>
            <w:t xml:space="preserve"> </w:t>
          </w:r>
          <w:r>
            <w:rPr>
              <w:spacing w:val="-5"/>
            </w:rPr>
            <w:t>and</w:t>
          </w:r>
        </w:p>
        <w:p w14:paraId="35182916" w14:textId="77777777" w:rsidR="00392AB8" w:rsidRDefault="00392AB8" w:rsidP="00392AB8">
          <w:pPr>
            <w:pStyle w:val="ListParagraph"/>
            <w:widowControl w:val="0"/>
            <w:numPr>
              <w:ilvl w:val="0"/>
              <w:numId w:val="45"/>
            </w:numPr>
            <w:tabs>
              <w:tab w:val="left" w:pos="478"/>
            </w:tabs>
            <w:autoSpaceDE w:val="0"/>
            <w:autoSpaceDN w:val="0"/>
            <w:spacing w:before="38" w:after="0"/>
            <w:ind w:left="477" w:hanging="361"/>
          </w:pPr>
          <w:r>
            <w:t>Fitness</w:t>
          </w:r>
          <w:r>
            <w:rPr>
              <w:spacing w:val="-7"/>
            </w:rPr>
            <w:t xml:space="preserve"> </w:t>
          </w:r>
          <w:r>
            <w:t>for</w:t>
          </w:r>
          <w:r>
            <w:rPr>
              <w:spacing w:val="-6"/>
            </w:rPr>
            <w:t xml:space="preserve"> </w:t>
          </w:r>
          <w:r>
            <w:t>Global</w:t>
          </w:r>
          <w:r>
            <w:rPr>
              <w:spacing w:val="-5"/>
            </w:rPr>
            <w:t xml:space="preserve"> </w:t>
          </w:r>
          <w:r>
            <w:t>Excellence</w:t>
          </w:r>
          <w:r>
            <w:rPr>
              <w:spacing w:val="-5"/>
            </w:rPr>
            <w:t xml:space="preserve"> </w:t>
          </w:r>
          <w:r>
            <w:t>and</w:t>
          </w:r>
          <w:r>
            <w:rPr>
              <w:spacing w:val="-5"/>
            </w:rPr>
            <w:t xml:space="preserve"> </w:t>
          </w:r>
          <w:r>
            <w:t>Stature</w:t>
          </w:r>
          <w:r>
            <w:rPr>
              <w:spacing w:val="-6"/>
            </w:rPr>
            <w:t xml:space="preserve"> </w:t>
          </w:r>
          <w:r>
            <w:rPr>
              <w:spacing w:val="-2"/>
            </w:rPr>
            <w:t>(GES).</w:t>
          </w:r>
        </w:p>
        <w:p w14:paraId="7AED012A" w14:textId="77777777" w:rsidR="00392AB8" w:rsidRDefault="00392AB8" w:rsidP="00392AB8">
          <w:pPr>
            <w:pStyle w:val="BodyText"/>
            <w:spacing w:before="8"/>
            <w:rPr>
              <w:sz w:val="28"/>
            </w:rPr>
          </w:pPr>
        </w:p>
        <w:p w14:paraId="56484C7D" w14:textId="77777777" w:rsidR="008E423D" w:rsidRDefault="008E423D" w:rsidP="008E423D">
          <w:pPr>
            <w:pStyle w:val="BodyText"/>
            <w:spacing w:line="276" w:lineRule="auto"/>
            <w:ind w:left="117" w:right="110"/>
            <w:jc w:val="both"/>
          </w:pPr>
          <w:r>
            <w:t>The</w:t>
          </w:r>
          <w:r>
            <w:rPr>
              <w:spacing w:val="-10"/>
            </w:rPr>
            <w:t xml:space="preserve"> </w:t>
          </w:r>
          <w:r>
            <w:t>vision</w:t>
          </w:r>
          <w:r>
            <w:rPr>
              <w:spacing w:val="-10"/>
            </w:rPr>
            <w:t xml:space="preserve"> </w:t>
          </w:r>
          <w:r>
            <w:t>of</w:t>
          </w:r>
          <w:r>
            <w:rPr>
              <w:spacing w:val="-8"/>
            </w:rPr>
            <w:t xml:space="preserve"> </w:t>
          </w:r>
          <w:r>
            <w:t>Information</w:t>
          </w:r>
          <w:r>
            <w:rPr>
              <w:spacing w:val="-12"/>
            </w:rPr>
            <w:t xml:space="preserve"> </w:t>
          </w:r>
          <w:r>
            <w:t>and</w:t>
          </w:r>
          <w:r>
            <w:rPr>
              <w:spacing w:val="-10"/>
            </w:rPr>
            <w:t xml:space="preserve"> </w:t>
          </w:r>
          <w:r>
            <w:t>Communication</w:t>
          </w:r>
          <w:r>
            <w:rPr>
              <w:spacing w:val="-10"/>
            </w:rPr>
            <w:t xml:space="preserve"> </w:t>
          </w:r>
          <w:r>
            <w:t>Systems</w:t>
          </w:r>
          <w:r>
            <w:rPr>
              <w:spacing w:val="-9"/>
            </w:rPr>
            <w:t xml:space="preserve"> </w:t>
          </w:r>
          <w:r>
            <w:t>(ICS),</w:t>
          </w:r>
          <w:r>
            <w:rPr>
              <w:spacing w:val="-8"/>
            </w:rPr>
            <w:t xml:space="preserve"> </w:t>
          </w:r>
          <w:r>
            <w:t>which</w:t>
          </w:r>
          <w:r>
            <w:rPr>
              <w:spacing w:val="-10"/>
            </w:rPr>
            <w:t xml:space="preserve"> </w:t>
          </w:r>
          <w:r>
            <w:t>is</w:t>
          </w:r>
          <w:r>
            <w:rPr>
              <w:spacing w:val="-9"/>
            </w:rPr>
            <w:t xml:space="preserve"> </w:t>
          </w:r>
          <w:r>
            <w:t>UJ’s</w:t>
          </w:r>
          <w:r>
            <w:rPr>
              <w:spacing w:val="-5"/>
            </w:rPr>
            <w:t xml:space="preserve"> </w:t>
          </w:r>
          <w:r>
            <w:t>internal</w:t>
          </w:r>
          <w:r>
            <w:rPr>
              <w:spacing w:val="-10"/>
            </w:rPr>
            <w:t xml:space="preserve"> </w:t>
          </w:r>
          <w:r>
            <w:t>ICT</w:t>
          </w:r>
          <w:r>
            <w:rPr>
              <w:spacing w:val="-8"/>
            </w:rPr>
            <w:t xml:space="preserve"> </w:t>
          </w:r>
          <w:r>
            <w:t>Service Provider, is to be recognized as the pioneer in delivering ICT services among African universities. This will be achieved by demonstrating and proving how ICS engages with the university functions, understands institutional objectives and technology needs, and delivers improved customer satisfaction, better service performance, and optimized ICT operations.</w:t>
          </w:r>
        </w:p>
        <w:p w14:paraId="3D365EDB" w14:textId="3A149557" w:rsidR="00970AFF" w:rsidRDefault="00970AFF" w:rsidP="00950D7C">
          <w:pPr>
            <w:pStyle w:val="BodyText"/>
            <w:spacing w:line="276" w:lineRule="auto"/>
            <w:ind w:left="118" w:right="110"/>
            <w:jc w:val="both"/>
          </w:pPr>
        </w:p>
        <w:p w14:paraId="3ED7E3D3" w14:textId="77777777" w:rsidR="00F722D1" w:rsidRDefault="00F722D1" w:rsidP="00F722D1">
          <w:pPr>
            <w:pStyle w:val="Heading2"/>
            <w:numPr>
              <w:ilvl w:val="0"/>
              <w:numId w:val="46"/>
            </w:numPr>
            <w:tabs>
              <w:tab w:val="left" w:pos="479"/>
            </w:tabs>
            <w:spacing w:before="83"/>
            <w:ind w:left="360" w:hanging="361"/>
          </w:pPr>
          <w:r>
            <w:t>PURPOSE</w:t>
          </w:r>
          <w:r>
            <w:rPr>
              <w:spacing w:val="-4"/>
            </w:rPr>
            <w:t xml:space="preserve"> </w:t>
          </w:r>
          <w:r>
            <w:t>OF</w:t>
          </w:r>
          <w:r>
            <w:rPr>
              <w:spacing w:val="-3"/>
            </w:rPr>
            <w:t xml:space="preserve"> </w:t>
          </w:r>
          <w:r>
            <w:t>THE</w:t>
          </w:r>
          <w:r>
            <w:rPr>
              <w:spacing w:val="-3"/>
            </w:rPr>
            <w:t xml:space="preserve"> </w:t>
          </w:r>
          <w:r>
            <w:rPr>
              <w:spacing w:val="-2"/>
            </w:rPr>
            <w:t>REQUEST:</w:t>
          </w:r>
        </w:p>
        <w:p w14:paraId="7B4BE8D2" w14:textId="77777777" w:rsidR="00F722D1" w:rsidRDefault="00F722D1" w:rsidP="00F722D1">
          <w:pPr>
            <w:pStyle w:val="BodyText"/>
            <w:spacing w:before="8"/>
            <w:rPr>
              <w:b w:val="0"/>
              <w:sz w:val="28"/>
            </w:rPr>
          </w:pPr>
        </w:p>
        <w:p w14:paraId="2A2FB1F5" w14:textId="77777777" w:rsidR="00F722D1" w:rsidRDefault="00F722D1" w:rsidP="00F722D1">
          <w:pPr>
            <w:pStyle w:val="BodyText"/>
            <w:spacing w:line="276" w:lineRule="auto"/>
            <w:ind w:left="118"/>
          </w:pPr>
          <w:r>
            <w:t>Information</w:t>
          </w:r>
          <w:r>
            <w:rPr>
              <w:spacing w:val="40"/>
            </w:rPr>
            <w:t xml:space="preserve"> </w:t>
          </w:r>
          <w:r>
            <w:t>and</w:t>
          </w:r>
          <w:r>
            <w:rPr>
              <w:spacing w:val="39"/>
            </w:rPr>
            <w:t xml:space="preserve"> </w:t>
          </w:r>
          <w:r>
            <w:t>Communication</w:t>
          </w:r>
          <w:r>
            <w:rPr>
              <w:spacing w:val="40"/>
            </w:rPr>
            <w:t xml:space="preserve"> </w:t>
          </w:r>
          <w:r>
            <w:t>Systems</w:t>
          </w:r>
          <w:r>
            <w:rPr>
              <w:spacing w:val="37"/>
            </w:rPr>
            <w:t xml:space="preserve"> </w:t>
          </w:r>
          <w:r>
            <w:t>(ICS)</w:t>
          </w:r>
          <w:r>
            <w:rPr>
              <w:spacing w:val="38"/>
            </w:rPr>
            <w:t xml:space="preserve"> </w:t>
          </w:r>
          <w:r>
            <w:t>is</w:t>
          </w:r>
          <w:r>
            <w:rPr>
              <w:spacing w:val="40"/>
            </w:rPr>
            <w:t xml:space="preserve"> </w:t>
          </w:r>
          <w:r>
            <w:t>inviting</w:t>
          </w:r>
          <w:r>
            <w:rPr>
              <w:spacing w:val="40"/>
            </w:rPr>
            <w:t xml:space="preserve"> </w:t>
          </w:r>
          <w:r>
            <w:t>responses</w:t>
          </w:r>
          <w:r>
            <w:rPr>
              <w:spacing w:val="37"/>
            </w:rPr>
            <w:t xml:space="preserve"> </w:t>
          </w:r>
          <w:r>
            <w:t>to</w:t>
          </w:r>
          <w:r>
            <w:rPr>
              <w:spacing w:val="37"/>
            </w:rPr>
            <w:t xml:space="preserve"> </w:t>
          </w:r>
          <w:r>
            <w:t>an</w:t>
          </w:r>
          <w:r>
            <w:rPr>
              <w:spacing w:val="40"/>
            </w:rPr>
            <w:t xml:space="preserve"> </w:t>
          </w:r>
          <w:r>
            <w:t>RFP</w:t>
          </w:r>
          <w:r>
            <w:rPr>
              <w:spacing w:val="39"/>
            </w:rPr>
            <w:t xml:space="preserve"> </w:t>
          </w:r>
          <w:r>
            <w:t>for</w:t>
          </w:r>
          <w:r>
            <w:rPr>
              <w:spacing w:val="38"/>
            </w:rPr>
            <w:t xml:space="preserve"> </w:t>
          </w:r>
          <w:r>
            <w:t>Online Training Management System.</w:t>
          </w:r>
        </w:p>
        <w:p w14:paraId="421BCDBD" w14:textId="77777777" w:rsidR="00EA2159" w:rsidRDefault="00EA2159" w:rsidP="00EA2159">
          <w:pPr>
            <w:pStyle w:val="BodyText"/>
            <w:spacing w:before="7"/>
            <w:rPr>
              <w:sz w:val="26"/>
            </w:rPr>
          </w:pPr>
        </w:p>
        <w:p w14:paraId="3FB0A4E6" w14:textId="77777777" w:rsidR="00EA2159" w:rsidRDefault="00EA2159" w:rsidP="00EA2159">
          <w:pPr>
            <w:pStyle w:val="Heading3"/>
            <w:numPr>
              <w:ilvl w:val="0"/>
              <w:numId w:val="46"/>
            </w:numPr>
            <w:tabs>
              <w:tab w:val="left" w:pos="479"/>
            </w:tabs>
            <w:ind w:left="360" w:hanging="361"/>
          </w:pPr>
          <w:r>
            <w:t>BUSINESS</w:t>
          </w:r>
          <w:r>
            <w:rPr>
              <w:spacing w:val="-8"/>
            </w:rPr>
            <w:t xml:space="preserve"> </w:t>
          </w:r>
          <w:r>
            <w:t>REQUIREMENTS</w:t>
          </w:r>
          <w:r>
            <w:rPr>
              <w:spacing w:val="-6"/>
            </w:rPr>
            <w:t xml:space="preserve"> </w:t>
          </w:r>
          <w:r>
            <w:t>to</w:t>
          </w:r>
          <w:r>
            <w:rPr>
              <w:spacing w:val="-7"/>
            </w:rPr>
            <w:t xml:space="preserve"> </w:t>
          </w:r>
          <w:r>
            <w:t>SERVICE</w:t>
          </w:r>
          <w:r>
            <w:rPr>
              <w:spacing w:val="-7"/>
            </w:rPr>
            <w:t xml:space="preserve"> </w:t>
          </w:r>
          <w:r>
            <w:rPr>
              <w:spacing w:val="-2"/>
            </w:rPr>
            <w:t>PROVIDERS:</w:t>
          </w:r>
        </w:p>
        <w:p w14:paraId="76B2F234" w14:textId="77777777" w:rsidR="00EA2159" w:rsidRDefault="00EA2159" w:rsidP="00EA2159">
          <w:pPr>
            <w:pStyle w:val="BodyText"/>
            <w:spacing w:before="6"/>
            <w:rPr>
              <w:b w:val="0"/>
              <w:sz w:val="28"/>
            </w:rPr>
          </w:pPr>
        </w:p>
        <w:p w14:paraId="4A02AF40" w14:textId="77777777" w:rsidR="00EA2159" w:rsidRDefault="00EA2159" w:rsidP="00EA2159">
          <w:pPr>
            <w:pStyle w:val="BodyText"/>
            <w:spacing w:line="276" w:lineRule="auto"/>
            <w:ind w:left="118" w:hanging="1"/>
          </w:pPr>
          <w:r>
            <w:t>Responses</w:t>
          </w:r>
          <w:r>
            <w:rPr>
              <w:spacing w:val="-7"/>
            </w:rPr>
            <w:t xml:space="preserve"> </w:t>
          </w:r>
          <w:r>
            <w:t>to</w:t>
          </w:r>
          <w:r>
            <w:rPr>
              <w:spacing w:val="-7"/>
            </w:rPr>
            <w:t xml:space="preserve"> </w:t>
          </w:r>
          <w:r>
            <w:t>this</w:t>
          </w:r>
          <w:r>
            <w:rPr>
              <w:spacing w:val="-5"/>
            </w:rPr>
            <w:t xml:space="preserve"> </w:t>
          </w:r>
          <w:r>
            <w:t>Request</w:t>
          </w:r>
          <w:r>
            <w:rPr>
              <w:spacing w:val="-6"/>
            </w:rPr>
            <w:t xml:space="preserve"> </w:t>
          </w:r>
          <w:r>
            <w:t>for</w:t>
          </w:r>
          <w:r>
            <w:rPr>
              <w:spacing w:val="-6"/>
            </w:rPr>
            <w:t xml:space="preserve"> </w:t>
          </w:r>
          <w:r>
            <w:t>Proposal</w:t>
          </w:r>
          <w:r>
            <w:rPr>
              <w:spacing w:val="-8"/>
            </w:rPr>
            <w:t xml:space="preserve"> </w:t>
          </w:r>
          <w:r>
            <w:t>(RFP)</w:t>
          </w:r>
          <w:r>
            <w:rPr>
              <w:spacing w:val="-4"/>
            </w:rPr>
            <w:t xml:space="preserve"> </w:t>
          </w:r>
          <w:r>
            <w:t>will</w:t>
          </w:r>
          <w:r>
            <w:rPr>
              <w:spacing w:val="-3"/>
            </w:rPr>
            <w:t xml:space="preserve"> </w:t>
          </w:r>
          <w:r>
            <w:t>be</w:t>
          </w:r>
          <w:r>
            <w:rPr>
              <w:spacing w:val="-5"/>
            </w:rPr>
            <w:t xml:space="preserve"> </w:t>
          </w:r>
          <w:r>
            <w:t>evaluated</w:t>
          </w:r>
          <w:r>
            <w:rPr>
              <w:spacing w:val="-7"/>
            </w:rPr>
            <w:t xml:space="preserve"> </w:t>
          </w:r>
          <w:r>
            <w:t>and</w:t>
          </w:r>
          <w:r>
            <w:rPr>
              <w:spacing w:val="-7"/>
            </w:rPr>
            <w:t xml:space="preserve"> </w:t>
          </w:r>
          <w:r>
            <w:t>the</w:t>
          </w:r>
          <w:r>
            <w:rPr>
              <w:spacing w:val="-7"/>
            </w:rPr>
            <w:t xml:space="preserve"> </w:t>
          </w:r>
          <w:r>
            <w:t>suitable</w:t>
          </w:r>
          <w:r>
            <w:rPr>
              <w:spacing w:val="-4"/>
            </w:rPr>
            <w:t xml:space="preserve"> </w:t>
          </w:r>
          <w:r>
            <w:t>system</w:t>
          </w:r>
          <w:r>
            <w:rPr>
              <w:spacing w:val="-4"/>
            </w:rPr>
            <w:t xml:space="preserve"> </w:t>
          </w:r>
          <w:r>
            <w:t>will</w:t>
          </w:r>
          <w:r>
            <w:rPr>
              <w:spacing w:val="-6"/>
            </w:rPr>
            <w:t xml:space="preserve"> </w:t>
          </w:r>
          <w:r>
            <w:t>be selected and used as an internal employee Training &amp; Development tool.</w:t>
          </w:r>
        </w:p>
        <w:p w14:paraId="6409F58D" w14:textId="77777777" w:rsidR="00EA2159" w:rsidRDefault="00EA2159" w:rsidP="00EA2159">
          <w:pPr>
            <w:pStyle w:val="BodyText"/>
            <w:spacing w:before="4"/>
            <w:rPr>
              <w:sz w:val="25"/>
            </w:rPr>
          </w:pPr>
        </w:p>
        <w:p w14:paraId="6D1E111D" w14:textId="77777777" w:rsidR="00EA2159" w:rsidRDefault="00EA2159" w:rsidP="00EA2159">
          <w:pPr>
            <w:pStyle w:val="BodyText"/>
            <w:spacing w:line="276" w:lineRule="auto"/>
            <w:ind w:left="118"/>
          </w:pPr>
          <w:r>
            <w:t>Vendors</w:t>
          </w:r>
          <w:r>
            <w:rPr>
              <w:spacing w:val="-2"/>
            </w:rPr>
            <w:t xml:space="preserve"> </w:t>
          </w:r>
          <w:r>
            <w:t>are</w:t>
          </w:r>
          <w:r>
            <w:rPr>
              <w:spacing w:val="-4"/>
            </w:rPr>
            <w:t xml:space="preserve"> </w:t>
          </w:r>
          <w:r>
            <w:t>invited</w:t>
          </w:r>
          <w:r>
            <w:rPr>
              <w:spacing w:val="-3"/>
            </w:rPr>
            <w:t xml:space="preserve"> </w:t>
          </w:r>
          <w:r>
            <w:t>to</w:t>
          </w:r>
          <w:r>
            <w:rPr>
              <w:spacing w:val="-3"/>
            </w:rPr>
            <w:t xml:space="preserve"> </w:t>
          </w:r>
          <w:r>
            <w:t>submit</w:t>
          </w:r>
          <w:r>
            <w:rPr>
              <w:spacing w:val="-1"/>
            </w:rPr>
            <w:t xml:space="preserve"> </w:t>
          </w:r>
          <w:r>
            <w:t>Proposals</w:t>
          </w:r>
          <w:r>
            <w:rPr>
              <w:spacing w:val="-4"/>
            </w:rPr>
            <w:t xml:space="preserve"> </w:t>
          </w:r>
          <w:r>
            <w:t>for</w:t>
          </w:r>
          <w:r>
            <w:rPr>
              <w:spacing w:val="-4"/>
            </w:rPr>
            <w:t xml:space="preserve"> </w:t>
          </w:r>
          <w:r>
            <w:t>their</w:t>
          </w:r>
          <w:r>
            <w:rPr>
              <w:spacing w:val="-4"/>
            </w:rPr>
            <w:t xml:space="preserve"> </w:t>
          </w:r>
          <w:r>
            <w:t>Training and</w:t>
          </w:r>
          <w:r>
            <w:rPr>
              <w:spacing w:val="-4"/>
            </w:rPr>
            <w:t xml:space="preserve"> </w:t>
          </w:r>
          <w:r>
            <w:t>e-learning system</w:t>
          </w:r>
          <w:r>
            <w:rPr>
              <w:spacing w:val="-1"/>
            </w:rPr>
            <w:t xml:space="preserve"> </w:t>
          </w:r>
          <w:r>
            <w:t>by</w:t>
          </w:r>
          <w:r>
            <w:rPr>
              <w:spacing w:val="-4"/>
            </w:rPr>
            <w:t xml:space="preserve"> </w:t>
          </w:r>
          <w:r>
            <w:t>providing</w:t>
          </w:r>
          <w:r>
            <w:rPr>
              <w:spacing w:val="-2"/>
            </w:rPr>
            <w:t xml:space="preserve"> </w:t>
          </w:r>
          <w:r>
            <w:t>a solution that will include responses to the requirements listed below.</w:t>
          </w:r>
        </w:p>
        <w:p w14:paraId="35837F25" w14:textId="77777777" w:rsidR="00EA2159" w:rsidRDefault="00EA2159" w:rsidP="00EA2159">
          <w:pPr>
            <w:pStyle w:val="BodyText"/>
            <w:spacing w:before="2"/>
            <w:rPr>
              <w:sz w:val="25"/>
            </w:rPr>
          </w:pPr>
        </w:p>
        <w:p w14:paraId="6B6128BC" w14:textId="77777777" w:rsidR="00875CA0" w:rsidRDefault="00875CA0" w:rsidP="00875CA0">
          <w:pPr>
            <w:pStyle w:val="BodyText"/>
            <w:spacing w:before="2"/>
            <w:rPr>
              <w:sz w:val="25"/>
            </w:rPr>
          </w:pPr>
        </w:p>
        <w:p w14:paraId="09649E8D" w14:textId="77777777" w:rsidR="00875CA0" w:rsidRDefault="00875CA0" w:rsidP="00875CA0">
          <w:pPr>
            <w:pStyle w:val="ListParagraph"/>
            <w:widowControl w:val="0"/>
            <w:numPr>
              <w:ilvl w:val="0"/>
              <w:numId w:val="47"/>
            </w:numPr>
            <w:tabs>
              <w:tab w:val="left" w:pos="479"/>
            </w:tabs>
            <w:autoSpaceDE w:val="0"/>
            <w:autoSpaceDN w:val="0"/>
            <w:spacing w:after="0" w:line="276" w:lineRule="auto"/>
            <w:ind w:right="110"/>
            <w:jc w:val="both"/>
            <w:rPr>
              <w:rFonts w:ascii="Wingdings" w:hAnsi="Wingdings"/>
            </w:rPr>
          </w:pPr>
          <w:r>
            <w:t>An</w:t>
          </w:r>
          <w:r>
            <w:rPr>
              <w:spacing w:val="-16"/>
            </w:rPr>
            <w:t xml:space="preserve"> </w:t>
          </w:r>
          <w:r>
            <w:t>online</w:t>
          </w:r>
          <w:r>
            <w:rPr>
              <w:spacing w:val="-15"/>
            </w:rPr>
            <w:t xml:space="preserve"> </w:t>
          </w:r>
          <w:r>
            <w:t>training</w:t>
          </w:r>
          <w:r>
            <w:rPr>
              <w:spacing w:val="-15"/>
            </w:rPr>
            <w:t xml:space="preserve"> </w:t>
          </w:r>
          <w:r>
            <w:t>solution</w:t>
          </w:r>
          <w:r>
            <w:rPr>
              <w:spacing w:val="-16"/>
            </w:rPr>
            <w:t xml:space="preserve"> </w:t>
          </w:r>
          <w:r>
            <w:t>that</w:t>
          </w:r>
          <w:r>
            <w:rPr>
              <w:spacing w:val="-15"/>
            </w:rPr>
            <w:t xml:space="preserve"> </w:t>
          </w:r>
          <w:r>
            <w:t>allows</w:t>
          </w:r>
          <w:r>
            <w:rPr>
              <w:spacing w:val="-15"/>
            </w:rPr>
            <w:t xml:space="preserve"> </w:t>
          </w:r>
          <w:r>
            <w:t>seamless</w:t>
          </w:r>
          <w:r>
            <w:rPr>
              <w:spacing w:val="-15"/>
            </w:rPr>
            <w:t xml:space="preserve"> </w:t>
          </w:r>
          <w:r>
            <w:t>Content</w:t>
          </w:r>
          <w:r>
            <w:rPr>
              <w:spacing w:val="-16"/>
            </w:rPr>
            <w:t xml:space="preserve"> </w:t>
          </w:r>
          <w:r>
            <w:t>Development</w:t>
          </w:r>
          <w:r>
            <w:rPr>
              <w:spacing w:val="-15"/>
            </w:rPr>
            <w:t xml:space="preserve"> </w:t>
          </w:r>
          <w:r>
            <w:t>and</w:t>
          </w:r>
          <w:r>
            <w:rPr>
              <w:spacing w:val="-15"/>
            </w:rPr>
            <w:t xml:space="preserve"> </w:t>
          </w:r>
          <w:r>
            <w:t>provides</w:t>
          </w:r>
          <w:r>
            <w:rPr>
              <w:spacing w:val="-16"/>
            </w:rPr>
            <w:t xml:space="preserve"> </w:t>
          </w:r>
          <w:r>
            <w:t>Lessons (Demo); Step-by-Step</w:t>
          </w:r>
          <w:r>
            <w:rPr>
              <w:spacing w:val="-1"/>
            </w:rPr>
            <w:t xml:space="preserve"> </w:t>
          </w:r>
          <w:r>
            <w:t>Simulation; Assessment and Documentation</w:t>
          </w:r>
          <w:r>
            <w:rPr>
              <w:spacing w:val="-1"/>
            </w:rPr>
            <w:t xml:space="preserve"> </w:t>
          </w:r>
          <w:r>
            <w:t>(e.g.</w:t>
          </w:r>
          <w:r>
            <w:rPr>
              <w:spacing w:val="-2"/>
            </w:rPr>
            <w:t xml:space="preserve"> </w:t>
          </w:r>
          <w:r>
            <w:t xml:space="preserve">Storyboard, User- </w:t>
          </w:r>
          <w:r>
            <w:rPr>
              <w:spacing w:val="-2"/>
            </w:rPr>
            <w:t>guide).</w:t>
          </w:r>
        </w:p>
        <w:p w14:paraId="74232A36" w14:textId="77777777" w:rsidR="00875CA0" w:rsidRDefault="00875CA0" w:rsidP="00875CA0">
          <w:pPr>
            <w:pStyle w:val="ListParagraph"/>
            <w:widowControl w:val="0"/>
            <w:numPr>
              <w:ilvl w:val="0"/>
              <w:numId w:val="47"/>
            </w:numPr>
            <w:tabs>
              <w:tab w:val="left" w:pos="479"/>
            </w:tabs>
            <w:autoSpaceDE w:val="0"/>
            <w:autoSpaceDN w:val="0"/>
            <w:spacing w:before="1" w:after="0"/>
            <w:ind w:hanging="361"/>
            <w:rPr>
              <w:rFonts w:ascii="Wingdings" w:hAnsi="Wingdings"/>
            </w:rPr>
          </w:pPr>
          <w:r>
            <w:t>Easy,</w:t>
          </w:r>
          <w:r>
            <w:rPr>
              <w:spacing w:val="-7"/>
            </w:rPr>
            <w:t xml:space="preserve"> </w:t>
          </w:r>
          <w:r>
            <w:t>user-friendly</w:t>
          </w:r>
          <w:r>
            <w:rPr>
              <w:spacing w:val="-9"/>
            </w:rPr>
            <w:t xml:space="preserve"> </w:t>
          </w:r>
          <w:r>
            <w:rPr>
              <w:spacing w:val="-2"/>
            </w:rPr>
            <w:t>adoption.</w:t>
          </w:r>
        </w:p>
        <w:p w14:paraId="04175328" w14:textId="77777777" w:rsidR="00875CA0" w:rsidRDefault="00875CA0" w:rsidP="00875CA0">
          <w:pPr>
            <w:pStyle w:val="ListParagraph"/>
            <w:widowControl w:val="0"/>
            <w:numPr>
              <w:ilvl w:val="0"/>
              <w:numId w:val="47"/>
            </w:numPr>
            <w:tabs>
              <w:tab w:val="left" w:pos="478"/>
            </w:tabs>
            <w:autoSpaceDE w:val="0"/>
            <w:autoSpaceDN w:val="0"/>
            <w:spacing w:before="37" w:after="0"/>
            <w:ind w:left="477" w:hanging="361"/>
            <w:rPr>
              <w:rFonts w:ascii="Wingdings" w:hAnsi="Wingdings"/>
            </w:rPr>
          </w:pPr>
          <w:r>
            <w:rPr>
              <w:spacing w:val="-2"/>
            </w:rPr>
            <w:t>Scalable</w:t>
          </w:r>
        </w:p>
        <w:p w14:paraId="0DDDCAA0" w14:textId="77777777" w:rsidR="00875CA0" w:rsidRDefault="00875CA0" w:rsidP="00875CA0">
          <w:pPr>
            <w:pStyle w:val="ListParagraph"/>
            <w:widowControl w:val="0"/>
            <w:numPr>
              <w:ilvl w:val="0"/>
              <w:numId w:val="47"/>
            </w:numPr>
            <w:tabs>
              <w:tab w:val="left" w:pos="478"/>
            </w:tabs>
            <w:autoSpaceDE w:val="0"/>
            <w:autoSpaceDN w:val="0"/>
            <w:spacing w:before="40" w:after="0"/>
            <w:ind w:left="477" w:hanging="361"/>
            <w:rPr>
              <w:rFonts w:ascii="Wingdings" w:hAnsi="Wingdings"/>
            </w:rPr>
          </w:pPr>
          <w:r>
            <w:t>Fit-for-purpose</w:t>
          </w:r>
          <w:r>
            <w:rPr>
              <w:spacing w:val="-9"/>
            </w:rPr>
            <w:t xml:space="preserve"> </w:t>
          </w:r>
          <w:r>
            <w:t>can</w:t>
          </w:r>
          <w:r>
            <w:rPr>
              <w:spacing w:val="-5"/>
            </w:rPr>
            <w:t xml:space="preserve"> </w:t>
          </w:r>
          <w:r>
            <w:t>be</w:t>
          </w:r>
          <w:r>
            <w:rPr>
              <w:spacing w:val="-7"/>
            </w:rPr>
            <w:t xml:space="preserve"> </w:t>
          </w:r>
          <w:r>
            <w:t>used</w:t>
          </w:r>
          <w:r>
            <w:rPr>
              <w:spacing w:val="-5"/>
            </w:rPr>
            <w:t xml:space="preserve"> </w:t>
          </w:r>
          <w:r>
            <w:t>throughout</w:t>
          </w:r>
          <w:r>
            <w:rPr>
              <w:spacing w:val="-6"/>
            </w:rPr>
            <w:t xml:space="preserve"> </w:t>
          </w:r>
          <w:r>
            <w:t>the</w:t>
          </w:r>
          <w:r>
            <w:rPr>
              <w:spacing w:val="-7"/>
            </w:rPr>
            <w:t xml:space="preserve"> </w:t>
          </w:r>
          <w:r>
            <w:t>Universities</w:t>
          </w:r>
          <w:r>
            <w:rPr>
              <w:spacing w:val="-4"/>
            </w:rPr>
            <w:t xml:space="preserve"> </w:t>
          </w:r>
          <w:r>
            <w:rPr>
              <w:spacing w:val="-2"/>
            </w:rPr>
            <w:t>workforce.</w:t>
          </w:r>
        </w:p>
        <w:p w14:paraId="10B30C3B" w14:textId="77777777" w:rsidR="00875CA0" w:rsidRDefault="00875CA0" w:rsidP="00875CA0">
          <w:pPr>
            <w:pStyle w:val="ListParagraph"/>
            <w:widowControl w:val="0"/>
            <w:numPr>
              <w:ilvl w:val="0"/>
              <w:numId w:val="47"/>
            </w:numPr>
            <w:tabs>
              <w:tab w:val="left" w:pos="478"/>
            </w:tabs>
            <w:autoSpaceDE w:val="0"/>
            <w:autoSpaceDN w:val="0"/>
            <w:spacing w:before="37" w:after="0"/>
            <w:ind w:left="477" w:hanging="361"/>
            <w:rPr>
              <w:rFonts w:ascii="Wingdings" w:hAnsi="Wingdings"/>
            </w:rPr>
          </w:pPr>
          <w:r>
            <w:t>Compatible</w:t>
          </w:r>
          <w:r>
            <w:rPr>
              <w:spacing w:val="-7"/>
            </w:rPr>
            <w:t xml:space="preserve"> </w:t>
          </w:r>
          <w:r>
            <w:t>with,</w:t>
          </w:r>
          <w:r>
            <w:rPr>
              <w:spacing w:val="-3"/>
            </w:rPr>
            <w:t xml:space="preserve"> </w:t>
          </w:r>
          <w:r>
            <w:t>or</w:t>
          </w:r>
          <w:r>
            <w:rPr>
              <w:spacing w:val="-5"/>
            </w:rPr>
            <w:t xml:space="preserve"> </w:t>
          </w:r>
          <w:r>
            <w:t>can</w:t>
          </w:r>
          <w:r>
            <w:rPr>
              <w:spacing w:val="-8"/>
            </w:rPr>
            <w:t xml:space="preserve"> </w:t>
          </w:r>
          <w:r>
            <w:t>be</w:t>
          </w:r>
          <w:r>
            <w:rPr>
              <w:spacing w:val="-5"/>
            </w:rPr>
            <w:t xml:space="preserve"> </w:t>
          </w:r>
          <w:r>
            <w:t>integrated</w:t>
          </w:r>
          <w:r>
            <w:rPr>
              <w:spacing w:val="-4"/>
            </w:rPr>
            <w:t xml:space="preserve"> </w:t>
          </w:r>
          <w:r>
            <w:t>with</w:t>
          </w:r>
          <w:r>
            <w:rPr>
              <w:spacing w:val="-7"/>
            </w:rPr>
            <w:t xml:space="preserve"> </w:t>
          </w:r>
          <w:r>
            <w:t>Oracle,</w:t>
          </w:r>
          <w:r>
            <w:rPr>
              <w:spacing w:val="-2"/>
            </w:rPr>
            <w:t xml:space="preserve"> Microsoft.</w:t>
          </w:r>
        </w:p>
        <w:p w14:paraId="3FE8FE70" w14:textId="77777777" w:rsidR="00875CA0" w:rsidRDefault="00875CA0" w:rsidP="00875CA0">
          <w:pPr>
            <w:pStyle w:val="ListParagraph"/>
            <w:widowControl w:val="0"/>
            <w:numPr>
              <w:ilvl w:val="0"/>
              <w:numId w:val="47"/>
            </w:numPr>
            <w:tabs>
              <w:tab w:val="left" w:pos="478"/>
            </w:tabs>
            <w:autoSpaceDE w:val="0"/>
            <w:autoSpaceDN w:val="0"/>
            <w:spacing w:before="38" w:after="0"/>
            <w:ind w:left="477" w:hanging="361"/>
            <w:rPr>
              <w:rFonts w:ascii="Wingdings" w:hAnsi="Wingdings"/>
            </w:rPr>
          </w:pPr>
          <w:r>
            <w:t>Content</w:t>
          </w:r>
          <w:r>
            <w:rPr>
              <w:spacing w:val="-8"/>
            </w:rPr>
            <w:t xml:space="preserve"> </w:t>
          </w:r>
          <w:r>
            <w:t>Developer</w:t>
          </w:r>
          <w:r>
            <w:rPr>
              <w:spacing w:val="-9"/>
            </w:rPr>
            <w:t xml:space="preserve"> </w:t>
          </w:r>
          <w:r>
            <w:rPr>
              <w:spacing w:val="-2"/>
            </w:rPr>
            <w:t>training.</w:t>
          </w:r>
        </w:p>
        <w:p w14:paraId="6875E1B5" w14:textId="77777777" w:rsidR="00875CA0" w:rsidRDefault="00875CA0" w:rsidP="00875CA0">
          <w:pPr>
            <w:pStyle w:val="ListParagraph"/>
            <w:widowControl w:val="0"/>
            <w:numPr>
              <w:ilvl w:val="0"/>
              <w:numId w:val="47"/>
            </w:numPr>
            <w:tabs>
              <w:tab w:val="left" w:pos="478"/>
            </w:tabs>
            <w:autoSpaceDE w:val="0"/>
            <w:autoSpaceDN w:val="0"/>
            <w:spacing w:before="37" w:after="0"/>
            <w:ind w:left="477" w:hanging="361"/>
            <w:rPr>
              <w:rFonts w:ascii="Wingdings" w:hAnsi="Wingdings"/>
            </w:rPr>
          </w:pPr>
          <w:r>
            <w:t>Ability</w:t>
          </w:r>
          <w:r>
            <w:rPr>
              <w:spacing w:val="-6"/>
            </w:rPr>
            <w:t xml:space="preserve"> </w:t>
          </w:r>
          <w:r>
            <w:t>to</w:t>
          </w:r>
          <w:r>
            <w:rPr>
              <w:spacing w:val="-3"/>
            </w:rPr>
            <w:t xml:space="preserve"> </w:t>
          </w:r>
          <w:r>
            <w:t>add</w:t>
          </w:r>
          <w:r>
            <w:rPr>
              <w:spacing w:val="-5"/>
            </w:rPr>
            <w:t xml:space="preserve"> </w:t>
          </w:r>
          <w:r>
            <w:t>attachments</w:t>
          </w:r>
          <w:r>
            <w:rPr>
              <w:spacing w:val="-2"/>
            </w:rPr>
            <w:t xml:space="preserve"> </w:t>
          </w:r>
          <w:r>
            <w:t>to</w:t>
          </w:r>
          <w:r>
            <w:rPr>
              <w:spacing w:val="-5"/>
            </w:rPr>
            <w:t xml:space="preserve"> </w:t>
          </w:r>
          <w:r>
            <w:rPr>
              <w:spacing w:val="-2"/>
            </w:rPr>
            <w:t>lessons.</w:t>
          </w:r>
        </w:p>
        <w:p w14:paraId="0D60C07D" w14:textId="77777777" w:rsidR="00875CA0" w:rsidRDefault="00875CA0" w:rsidP="00875CA0">
          <w:pPr>
            <w:pStyle w:val="ListParagraph"/>
            <w:widowControl w:val="0"/>
            <w:numPr>
              <w:ilvl w:val="0"/>
              <w:numId w:val="47"/>
            </w:numPr>
            <w:tabs>
              <w:tab w:val="left" w:pos="478"/>
            </w:tabs>
            <w:autoSpaceDE w:val="0"/>
            <w:autoSpaceDN w:val="0"/>
            <w:spacing w:before="37" w:after="0"/>
            <w:ind w:left="477" w:hanging="361"/>
            <w:rPr>
              <w:rFonts w:ascii="Wingdings" w:hAnsi="Wingdings"/>
            </w:rPr>
          </w:pPr>
          <w:r>
            <w:t>Voice</w:t>
          </w:r>
          <w:r>
            <w:rPr>
              <w:spacing w:val="-7"/>
            </w:rPr>
            <w:t xml:space="preserve"> </w:t>
          </w:r>
          <w:r>
            <w:t>recording</w:t>
          </w:r>
          <w:r>
            <w:rPr>
              <w:spacing w:val="-6"/>
            </w:rPr>
            <w:t xml:space="preserve"> </w:t>
          </w:r>
          <w:r>
            <w:rPr>
              <w:spacing w:val="-2"/>
            </w:rPr>
            <w:t>capabilities.</w:t>
          </w:r>
        </w:p>
        <w:p w14:paraId="53C525D2" w14:textId="77777777" w:rsidR="00875CA0" w:rsidRDefault="00875CA0" w:rsidP="00875CA0">
          <w:pPr>
            <w:pStyle w:val="ListParagraph"/>
            <w:widowControl w:val="0"/>
            <w:numPr>
              <w:ilvl w:val="0"/>
              <w:numId w:val="47"/>
            </w:numPr>
            <w:tabs>
              <w:tab w:val="left" w:pos="477"/>
            </w:tabs>
            <w:autoSpaceDE w:val="0"/>
            <w:autoSpaceDN w:val="0"/>
            <w:spacing w:before="40" w:after="0"/>
            <w:ind w:left="476"/>
            <w:rPr>
              <w:rFonts w:ascii="Wingdings" w:hAnsi="Wingdings"/>
            </w:rPr>
          </w:pPr>
          <w:r>
            <w:t>Video</w:t>
          </w:r>
          <w:r>
            <w:rPr>
              <w:spacing w:val="-8"/>
            </w:rPr>
            <w:t xml:space="preserve"> </w:t>
          </w:r>
          <w:r>
            <w:t>Simulation</w:t>
          </w:r>
          <w:r>
            <w:rPr>
              <w:spacing w:val="-7"/>
            </w:rPr>
            <w:t xml:space="preserve"> </w:t>
          </w:r>
          <w:r>
            <w:rPr>
              <w:spacing w:val="-2"/>
            </w:rPr>
            <w:t>Capabilities.</w:t>
          </w:r>
        </w:p>
        <w:p w14:paraId="4D48BBC9" w14:textId="77777777" w:rsidR="00875CA0" w:rsidRDefault="00875CA0" w:rsidP="00875CA0">
          <w:pPr>
            <w:pStyle w:val="BodyText"/>
            <w:spacing w:before="6"/>
            <w:rPr>
              <w:sz w:val="28"/>
            </w:rPr>
          </w:pPr>
        </w:p>
        <w:p w14:paraId="731B8652" w14:textId="77777777" w:rsidR="00C92BB9" w:rsidRDefault="00C92BB9" w:rsidP="00C92BB9">
          <w:pPr>
            <w:pStyle w:val="BodyText"/>
            <w:spacing w:before="6"/>
            <w:rPr>
              <w:sz w:val="28"/>
            </w:rPr>
          </w:pPr>
        </w:p>
        <w:p w14:paraId="01FCE304" w14:textId="77777777" w:rsidR="00C92BB9" w:rsidRDefault="00C92BB9" w:rsidP="00C92BB9">
          <w:pPr>
            <w:pStyle w:val="Heading2"/>
            <w:ind w:left="117"/>
          </w:pPr>
          <w:r>
            <w:rPr>
              <w:spacing w:val="-2"/>
            </w:rPr>
            <w:t>TECHNOLOGY</w:t>
          </w:r>
        </w:p>
        <w:p w14:paraId="5D9DC13B" w14:textId="77777777" w:rsidR="00C92BB9" w:rsidRDefault="00C92BB9" w:rsidP="00C92BB9">
          <w:pPr>
            <w:pStyle w:val="ListParagraph"/>
            <w:widowControl w:val="0"/>
            <w:numPr>
              <w:ilvl w:val="0"/>
              <w:numId w:val="47"/>
            </w:numPr>
            <w:tabs>
              <w:tab w:val="left" w:pos="477"/>
            </w:tabs>
            <w:autoSpaceDE w:val="0"/>
            <w:autoSpaceDN w:val="0"/>
            <w:spacing w:before="37" w:after="0"/>
            <w:ind w:left="476"/>
            <w:rPr>
              <w:rFonts w:ascii="Wingdings" w:hAnsi="Wingdings"/>
            </w:rPr>
          </w:pPr>
          <w:r>
            <w:t>Cloud</w:t>
          </w:r>
          <w:r>
            <w:rPr>
              <w:spacing w:val="-10"/>
            </w:rPr>
            <w:t xml:space="preserve"> </w:t>
          </w:r>
          <w:r>
            <w:t>or</w:t>
          </w:r>
          <w:r>
            <w:rPr>
              <w:spacing w:val="-5"/>
            </w:rPr>
            <w:t xml:space="preserve"> </w:t>
          </w:r>
          <w:r>
            <w:t>on-premises</w:t>
          </w:r>
          <w:r>
            <w:rPr>
              <w:spacing w:val="-6"/>
            </w:rPr>
            <w:t xml:space="preserve"> </w:t>
          </w:r>
          <w:r>
            <w:t>options,</w:t>
          </w:r>
          <w:r>
            <w:rPr>
              <w:spacing w:val="-5"/>
            </w:rPr>
            <w:t xml:space="preserve"> </w:t>
          </w:r>
          <w:r>
            <w:t>including</w:t>
          </w:r>
          <w:r>
            <w:rPr>
              <w:spacing w:val="-5"/>
            </w:rPr>
            <w:t xml:space="preserve"> </w:t>
          </w:r>
          <w:r>
            <w:t>operating</w:t>
          </w:r>
          <w:r>
            <w:rPr>
              <w:spacing w:val="-7"/>
            </w:rPr>
            <w:t xml:space="preserve"> </w:t>
          </w:r>
          <w:r>
            <w:t>system</w:t>
          </w:r>
          <w:r>
            <w:rPr>
              <w:spacing w:val="-8"/>
            </w:rPr>
            <w:t xml:space="preserve"> </w:t>
          </w:r>
          <w:r>
            <w:t>(</w:t>
          </w:r>
          <w:proofErr w:type="spellStart"/>
          <w:r>
            <w:t>eg.</w:t>
          </w:r>
          <w:proofErr w:type="spellEnd"/>
          <w:r>
            <w:rPr>
              <w:spacing w:val="-5"/>
            </w:rPr>
            <w:t xml:space="preserve"> </w:t>
          </w:r>
          <w:r>
            <w:t>Linux,</w:t>
          </w:r>
          <w:r>
            <w:rPr>
              <w:spacing w:val="-5"/>
            </w:rPr>
            <w:t xml:space="preserve"> </w:t>
          </w:r>
          <w:r>
            <w:rPr>
              <w:spacing w:val="-2"/>
            </w:rPr>
            <w:t>Microsoft)</w:t>
          </w:r>
        </w:p>
        <w:p w14:paraId="080AD7CB" w14:textId="77777777" w:rsidR="00C92BB9" w:rsidRDefault="00C92BB9" w:rsidP="00C92BB9">
          <w:pPr>
            <w:pStyle w:val="ListParagraph"/>
            <w:widowControl w:val="0"/>
            <w:numPr>
              <w:ilvl w:val="0"/>
              <w:numId w:val="47"/>
            </w:numPr>
            <w:tabs>
              <w:tab w:val="left" w:pos="477"/>
            </w:tabs>
            <w:autoSpaceDE w:val="0"/>
            <w:autoSpaceDN w:val="0"/>
            <w:spacing w:before="2" w:after="0" w:line="252" w:lineRule="exact"/>
            <w:ind w:left="476"/>
            <w:rPr>
              <w:rFonts w:ascii="Wingdings" w:hAnsi="Wingdings"/>
            </w:rPr>
          </w:pPr>
          <w:r>
            <w:t>Support</w:t>
          </w:r>
          <w:r>
            <w:rPr>
              <w:spacing w:val="-5"/>
            </w:rPr>
            <w:t xml:space="preserve"> </w:t>
          </w:r>
          <w:r>
            <w:t>and</w:t>
          </w:r>
          <w:r>
            <w:rPr>
              <w:spacing w:val="-9"/>
            </w:rPr>
            <w:t xml:space="preserve"> </w:t>
          </w:r>
          <w:r>
            <w:t>maintenance</w:t>
          </w:r>
          <w:r>
            <w:rPr>
              <w:spacing w:val="-6"/>
            </w:rPr>
            <w:t xml:space="preserve"> </w:t>
          </w:r>
          <w:r>
            <w:rPr>
              <w:spacing w:val="-2"/>
            </w:rPr>
            <w:t>model</w:t>
          </w:r>
        </w:p>
        <w:p w14:paraId="23054BAF" w14:textId="77777777" w:rsidR="00C92BB9" w:rsidRDefault="00C92BB9" w:rsidP="00C92BB9">
          <w:pPr>
            <w:pStyle w:val="ListParagraph"/>
            <w:widowControl w:val="0"/>
            <w:numPr>
              <w:ilvl w:val="0"/>
              <w:numId w:val="47"/>
            </w:numPr>
            <w:tabs>
              <w:tab w:val="left" w:pos="477"/>
            </w:tabs>
            <w:autoSpaceDE w:val="0"/>
            <w:autoSpaceDN w:val="0"/>
            <w:spacing w:after="0" w:line="252" w:lineRule="exact"/>
            <w:ind w:left="476" w:hanging="361"/>
            <w:rPr>
              <w:rFonts w:ascii="Wingdings" w:hAnsi="Wingdings"/>
            </w:rPr>
          </w:pPr>
          <w:r>
            <w:t>Licensing</w:t>
          </w:r>
          <w:r>
            <w:rPr>
              <w:spacing w:val="-5"/>
            </w:rPr>
            <w:t xml:space="preserve"> </w:t>
          </w:r>
          <w:r>
            <w:t>structure</w:t>
          </w:r>
          <w:r>
            <w:rPr>
              <w:spacing w:val="-6"/>
            </w:rPr>
            <w:t xml:space="preserve"> </w:t>
          </w:r>
          <w:r>
            <w:t>–</w:t>
          </w:r>
          <w:r>
            <w:rPr>
              <w:spacing w:val="-9"/>
            </w:rPr>
            <w:t xml:space="preserve"> </w:t>
          </w:r>
          <w:r>
            <w:t>for</w:t>
          </w:r>
          <w:r>
            <w:rPr>
              <w:spacing w:val="-6"/>
            </w:rPr>
            <w:t xml:space="preserve"> </w:t>
          </w:r>
          <w:r>
            <w:t>the</w:t>
          </w:r>
          <w:r>
            <w:rPr>
              <w:spacing w:val="-5"/>
            </w:rPr>
            <w:t xml:space="preserve"> </w:t>
          </w:r>
          <w:r>
            <w:t>application</w:t>
          </w:r>
          <w:r>
            <w:rPr>
              <w:spacing w:val="-6"/>
            </w:rPr>
            <w:t xml:space="preserve"> </w:t>
          </w:r>
          <w:r>
            <w:t>and</w:t>
          </w:r>
          <w:r>
            <w:rPr>
              <w:spacing w:val="-7"/>
            </w:rPr>
            <w:t xml:space="preserve"> </w:t>
          </w:r>
          <w:r>
            <w:t>underlying</w:t>
          </w:r>
          <w:r>
            <w:rPr>
              <w:spacing w:val="-2"/>
            </w:rPr>
            <w:t xml:space="preserve"> technologies</w:t>
          </w:r>
        </w:p>
        <w:p w14:paraId="1D353040" w14:textId="77777777" w:rsidR="00C92BB9" w:rsidRDefault="00C92BB9" w:rsidP="00C92BB9">
          <w:pPr>
            <w:pStyle w:val="BodyText"/>
            <w:rPr>
              <w:sz w:val="24"/>
            </w:rPr>
          </w:pPr>
        </w:p>
        <w:p w14:paraId="3CE9055E" w14:textId="77777777" w:rsidR="00272178" w:rsidRDefault="00272178" w:rsidP="00272178">
          <w:pPr>
            <w:pStyle w:val="BodyText"/>
            <w:spacing w:before="4"/>
            <w:rPr>
              <w:sz w:val="21"/>
            </w:rPr>
          </w:pPr>
        </w:p>
        <w:p w14:paraId="527FC987" w14:textId="77777777" w:rsidR="00272178" w:rsidRDefault="00272178" w:rsidP="00272178">
          <w:pPr>
            <w:ind w:left="116"/>
            <w:rPr>
              <w:b/>
            </w:rPr>
          </w:pPr>
          <w:r>
            <w:rPr>
              <w:b/>
            </w:rPr>
            <w:t>ADDITIONAL</w:t>
          </w:r>
          <w:r>
            <w:rPr>
              <w:b/>
              <w:spacing w:val="-10"/>
            </w:rPr>
            <w:t xml:space="preserve"> </w:t>
          </w:r>
          <w:r>
            <w:rPr>
              <w:b/>
              <w:spacing w:val="-2"/>
            </w:rPr>
            <w:t>INFORMATION</w:t>
          </w:r>
        </w:p>
        <w:p w14:paraId="0B632CD8" w14:textId="77777777" w:rsidR="00272178" w:rsidRDefault="00272178" w:rsidP="00272178">
          <w:pPr>
            <w:pStyle w:val="BodyText"/>
            <w:spacing w:before="4"/>
            <w:rPr>
              <w:b w:val="0"/>
              <w:sz w:val="27"/>
            </w:rPr>
          </w:pPr>
        </w:p>
        <w:p w14:paraId="76BC040D" w14:textId="77777777" w:rsidR="00272178" w:rsidRDefault="00272178" w:rsidP="00272178">
          <w:pPr>
            <w:pStyle w:val="ListParagraph"/>
            <w:widowControl w:val="0"/>
            <w:numPr>
              <w:ilvl w:val="0"/>
              <w:numId w:val="47"/>
            </w:numPr>
            <w:tabs>
              <w:tab w:val="left" w:pos="479"/>
            </w:tabs>
            <w:autoSpaceDE w:val="0"/>
            <w:autoSpaceDN w:val="0"/>
            <w:spacing w:after="0"/>
            <w:ind w:hanging="361"/>
            <w:rPr>
              <w:rFonts w:ascii="Wingdings" w:hAnsi="Wingdings"/>
            </w:rPr>
          </w:pPr>
          <w:r>
            <w:rPr>
              <w:rFonts w:ascii="Times New Roman" w:hAnsi="Times New Roman"/>
            </w:rPr>
            <w:t>Costing</w:t>
          </w:r>
          <w:r>
            <w:rPr>
              <w:rFonts w:ascii="Times New Roman" w:hAnsi="Times New Roman"/>
              <w:spacing w:val="-5"/>
            </w:rPr>
            <w:t xml:space="preserve"> </w:t>
          </w:r>
          <w:r>
            <w:rPr>
              <w:rFonts w:ascii="Times New Roman" w:hAnsi="Times New Roman"/>
              <w:spacing w:val="-4"/>
            </w:rPr>
            <w:t>model</w:t>
          </w:r>
        </w:p>
        <w:p w14:paraId="25F45FA9" w14:textId="77777777" w:rsidR="00272178" w:rsidRDefault="00272178" w:rsidP="00272178">
          <w:pPr>
            <w:pStyle w:val="ListParagraph"/>
            <w:widowControl w:val="0"/>
            <w:numPr>
              <w:ilvl w:val="0"/>
              <w:numId w:val="47"/>
            </w:numPr>
            <w:tabs>
              <w:tab w:val="left" w:pos="479"/>
            </w:tabs>
            <w:autoSpaceDE w:val="0"/>
            <w:autoSpaceDN w:val="0"/>
            <w:spacing w:after="0"/>
            <w:ind w:hanging="361"/>
            <w:rPr>
              <w:rFonts w:ascii="Wingdings" w:hAnsi="Wingdings"/>
            </w:rPr>
          </w:pPr>
          <w:r>
            <w:rPr>
              <w:rFonts w:ascii="Times New Roman" w:hAnsi="Times New Roman"/>
            </w:rPr>
            <w:t>Implementation</w:t>
          </w:r>
          <w:r>
            <w:rPr>
              <w:rFonts w:ascii="Times New Roman" w:hAnsi="Times New Roman"/>
              <w:spacing w:val="-4"/>
            </w:rPr>
            <w:t xml:space="preserve"> </w:t>
          </w:r>
          <w:r>
            <w:rPr>
              <w:rFonts w:ascii="Times New Roman" w:hAnsi="Times New Roman"/>
            </w:rPr>
            <w:t>plan</w:t>
          </w:r>
          <w:r>
            <w:rPr>
              <w:rFonts w:ascii="Times New Roman" w:hAnsi="Times New Roman"/>
              <w:spacing w:val="-2"/>
            </w:rPr>
            <w:t xml:space="preserve"> </w:t>
          </w:r>
          <w:r>
            <w:rPr>
              <w:rFonts w:ascii="Times New Roman" w:hAnsi="Times New Roman"/>
            </w:rPr>
            <w:t>(Transferring</w:t>
          </w:r>
          <w:r>
            <w:rPr>
              <w:rFonts w:ascii="Times New Roman" w:hAnsi="Times New Roman"/>
              <w:spacing w:val="-5"/>
            </w:rPr>
            <w:t xml:space="preserve"> </w:t>
          </w:r>
          <w:r>
            <w:rPr>
              <w:rFonts w:ascii="Times New Roman" w:hAnsi="Times New Roman"/>
            </w:rPr>
            <w:t>of</w:t>
          </w:r>
          <w:r>
            <w:rPr>
              <w:rFonts w:ascii="Times New Roman" w:hAnsi="Times New Roman"/>
              <w:spacing w:val="-2"/>
            </w:rPr>
            <w:t xml:space="preserve"> </w:t>
          </w:r>
          <w:r>
            <w:rPr>
              <w:rFonts w:ascii="Times New Roman" w:hAnsi="Times New Roman"/>
            </w:rPr>
            <w:t>existing</w:t>
          </w:r>
          <w:r>
            <w:rPr>
              <w:rFonts w:ascii="Times New Roman" w:hAnsi="Times New Roman"/>
              <w:spacing w:val="-4"/>
            </w:rPr>
            <w:t xml:space="preserve"> </w:t>
          </w:r>
          <w:r>
            <w:rPr>
              <w:rFonts w:ascii="Times New Roman" w:hAnsi="Times New Roman"/>
            </w:rPr>
            <w:t>documentation</w:t>
          </w:r>
          <w:r>
            <w:rPr>
              <w:rFonts w:ascii="Times New Roman" w:hAnsi="Times New Roman"/>
              <w:spacing w:val="-2"/>
            </w:rPr>
            <w:t xml:space="preserve"> </w:t>
          </w:r>
          <w:r>
            <w:rPr>
              <w:rFonts w:ascii="Times New Roman" w:hAnsi="Times New Roman"/>
            </w:rPr>
            <w:t>to</w:t>
          </w:r>
          <w:r>
            <w:rPr>
              <w:rFonts w:ascii="Times New Roman" w:hAnsi="Times New Roman"/>
              <w:spacing w:val="-1"/>
            </w:rPr>
            <w:t xml:space="preserve"> </w:t>
          </w:r>
          <w:r>
            <w:rPr>
              <w:rFonts w:ascii="Times New Roman" w:hAnsi="Times New Roman"/>
            </w:rPr>
            <w:t>new</w:t>
          </w:r>
          <w:r>
            <w:rPr>
              <w:rFonts w:ascii="Times New Roman" w:hAnsi="Times New Roman"/>
              <w:spacing w:val="-2"/>
            </w:rPr>
            <w:t xml:space="preserve"> system)</w:t>
          </w:r>
        </w:p>
        <w:p w14:paraId="2B069077" w14:textId="77777777" w:rsidR="00272178" w:rsidRDefault="00272178" w:rsidP="00272178">
          <w:pPr>
            <w:pStyle w:val="BodyText"/>
            <w:rPr>
              <w:rFonts w:ascii="Times New Roman"/>
              <w:sz w:val="26"/>
            </w:rPr>
          </w:pPr>
        </w:p>
        <w:p w14:paraId="601C6177" w14:textId="14E8FDF2" w:rsidR="00844FC6" w:rsidRPr="004639F1" w:rsidRDefault="00C0206A" w:rsidP="0080611D">
          <w:pPr>
            <w:spacing w:before="120"/>
          </w:pPr>
        </w:p>
      </w:sdtContent>
    </w:sdt>
    <w:p w14:paraId="3BD3F00B" w14:textId="77777777" w:rsidR="00844FC6" w:rsidRPr="00D46477" w:rsidRDefault="00844FC6" w:rsidP="00844FC6"/>
    <w:p w14:paraId="4CAC995B" w14:textId="77777777" w:rsidR="00844FC6" w:rsidRPr="00D46477" w:rsidRDefault="00844FC6" w:rsidP="00844FC6"/>
    <w:p w14:paraId="14841D37" w14:textId="7C54B249" w:rsidR="00844FC6" w:rsidRPr="00837A97" w:rsidRDefault="00844FC6" w:rsidP="00844FC6">
      <w:pPr>
        <w:pStyle w:val="MRKStyle2"/>
        <w:numPr>
          <w:ilvl w:val="0"/>
          <w:numId w:val="7"/>
        </w:numPr>
        <w:spacing w:line="240" w:lineRule="auto"/>
        <w:ind w:right="-1" w:hanging="720"/>
        <w:rPr>
          <w:rFonts w:cs="Arial"/>
          <w:b/>
          <w:sz w:val="20"/>
        </w:rPr>
      </w:pPr>
      <w:bookmarkStart w:id="16" w:name="_Toc101626950"/>
      <w:r w:rsidRPr="00837A97">
        <w:rPr>
          <w:rFonts w:cs="Arial"/>
          <w:b/>
          <w:sz w:val="20"/>
        </w:rPr>
        <w:t xml:space="preserve">Financial Specification </w:t>
      </w:r>
      <w:r w:rsidR="005C151C">
        <w:rPr>
          <w:rFonts w:cs="Arial"/>
          <w:b/>
          <w:sz w:val="20"/>
        </w:rPr>
        <w:t>/ Pricing Schedule</w:t>
      </w:r>
      <w:bookmarkEnd w:id="16"/>
    </w:p>
    <w:p w14:paraId="2B6182B3" w14:textId="6A83B7B9" w:rsidR="00844FC6" w:rsidRPr="00D46477" w:rsidRDefault="00844FC6" w:rsidP="0080611D">
      <w:pPr>
        <w:spacing w:before="120"/>
      </w:pPr>
      <w:r w:rsidRPr="00D46477">
        <w:rPr>
          <w:sz w:val="20"/>
        </w:rPr>
        <w:t xml:space="preserve">The </w:t>
      </w:r>
      <w:r w:rsidR="005A7D02">
        <w:rPr>
          <w:sz w:val="20"/>
        </w:rPr>
        <w:t>RFP</w:t>
      </w:r>
      <w:r w:rsidRPr="00D46477">
        <w:rPr>
          <w:sz w:val="20"/>
        </w:rPr>
        <w:t xml:space="preserve"> financial Specifications are as follows:</w:t>
      </w:r>
    </w:p>
    <w:sdt>
      <w:sdtPr>
        <w:rPr>
          <w:color w:val="FF6600"/>
          <w:sz w:val="20"/>
        </w:rPr>
        <w:id w:val="634909582"/>
        <w:placeholder>
          <w:docPart w:val="DefaultPlaceholder_-1854013440"/>
        </w:placeholder>
      </w:sdtPr>
      <w:sdtEndPr>
        <w:rPr>
          <w:color w:val="auto"/>
        </w:rPr>
      </w:sdtEndPr>
      <w:sdtContent>
        <w:p w14:paraId="2654CF3D" w14:textId="1F2F7B4C" w:rsidR="00FE4C5A" w:rsidRDefault="008D0884" w:rsidP="0080611D">
          <w:pPr>
            <w:spacing w:before="120"/>
            <w:rPr>
              <w:color w:val="FF6600"/>
              <w:sz w:val="20"/>
            </w:rPr>
          </w:pPr>
          <w:r>
            <w:rPr>
              <w:color w:val="FF6600"/>
              <w:sz w:val="20"/>
            </w:rPr>
            <w:t xml:space="preserve">As per the </w:t>
          </w:r>
          <w:r w:rsidR="0026622A">
            <w:rPr>
              <w:color w:val="FF6600"/>
              <w:sz w:val="20"/>
            </w:rPr>
            <w:t>information set out above in Annexure A.</w:t>
          </w:r>
        </w:p>
        <w:p w14:paraId="5FD764C1" w14:textId="77777777" w:rsidR="00BC07D0" w:rsidRDefault="00BC07D0" w:rsidP="00F60A4A">
          <w:pPr>
            <w:spacing w:before="81" w:line="250" w:lineRule="auto"/>
            <w:ind w:left="3243" w:right="-46" w:hanging="3101"/>
            <w:jc w:val="center"/>
            <w:rPr>
              <w:rFonts w:ascii="Candara" w:eastAsia="Arial" w:hAnsi="Candara"/>
              <w:b/>
              <w:sz w:val="24"/>
              <w:szCs w:val="24"/>
            </w:rPr>
          </w:pPr>
        </w:p>
        <w:p w14:paraId="11DD45A8" w14:textId="77777777" w:rsidR="00BC07D0" w:rsidRDefault="00BC07D0" w:rsidP="00F60A4A">
          <w:pPr>
            <w:spacing w:before="81" w:line="250" w:lineRule="auto"/>
            <w:ind w:left="3243" w:right="-46" w:hanging="3101"/>
            <w:jc w:val="center"/>
            <w:rPr>
              <w:rFonts w:ascii="Candara" w:eastAsia="Arial" w:hAnsi="Candara"/>
              <w:b/>
              <w:sz w:val="24"/>
              <w:szCs w:val="24"/>
            </w:rPr>
          </w:pPr>
        </w:p>
        <w:p w14:paraId="734DAB3A" w14:textId="77777777" w:rsidR="00BC07D0" w:rsidRDefault="00BC07D0" w:rsidP="00F60A4A">
          <w:pPr>
            <w:spacing w:before="81" w:line="250" w:lineRule="auto"/>
            <w:ind w:left="3243" w:right="-46" w:hanging="3101"/>
            <w:jc w:val="center"/>
            <w:rPr>
              <w:rFonts w:ascii="Candara" w:eastAsia="Arial" w:hAnsi="Candara"/>
              <w:b/>
              <w:sz w:val="24"/>
              <w:szCs w:val="24"/>
            </w:rPr>
          </w:pPr>
        </w:p>
        <w:p w14:paraId="1AEC880C" w14:textId="77777777" w:rsidR="00BC07D0" w:rsidRDefault="00BC07D0" w:rsidP="00F60A4A">
          <w:pPr>
            <w:spacing w:before="81" w:line="250" w:lineRule="auto"/>
            <w:ind w:left="3243" w:right="-46" w:hanging="3101"/>
            <w:jc w:val="center"/>
            <w:rPr>
              <w:rFonts w:ascii="Candara" w:eastAsia="Arial" w:hAnsi="Candara"/>
              <w:b/>
              <w:sz w:val="24"/>
              <w:szCs w:val="24"/>
            </w:rPr>
          </w:pPr>
        </w:p>
        <w:p w14:paraId="0F6E90FC" w14:textId="77777777" w:rsidR="009220B7" w:rsidRPr="00452294" w:rsidRDefault="009220B7" w:rsidP="009220B7">
          <w:pPr>
            <w:spacing w:before="81" w:line="250" w:lineRule="auto"/>
            <w:ind w:left="3243" w:right="-46" w:hanging="3101"/>
            <w:jc w:val="center"/>
            <w:rPr>
              <w:rFonts w:eastAsia="Arial"/>
              <w:b/>
              <w:szCs w:val="22"/>
            </w:rPr>
          </w:pPr>
          <w:r w:rsidRPr="00452294">
            <w:rPr>
              <w:rFonts w:eastAsia="Arial"/>
              <w:b/>
              <w:szCs w:val="22"/>
            </w:rPr>
            <w:lastRenderedPageBreak/>
            <w:t>FORM OF TENDER</w:t>
          </w:r>
        </w:p>
        <w:p w14:paraId="1FBCDDCE" w14:textId="77777777" w:rsidR="009220B7" w:rsidRPr="00452294" w:rsidRDefault="009220B7" w:rsidP="009220B7">
          <w:pPr>
            <w:spacing w:before="11" w:line="240" w:lineRule="exact"/>
            <w:rPr>
              <w:szCs w:val="22"/>
            </w:rPr>
          </w:pPr>
        </w:p>
        <w:p w14:paraId="2B95DB8A" w14:textId="77777777" w:rsidR="009220B7" w:rsidRPr="00452294" w:rsidRDefault="009220B7" w:rsidP="009220B7">
          <w:pPr>
            <w:spacing w:before="33"/>
            <w:ind w:left="117" w:right="-20"/>
            <w:jc w:val="center"/>
            <w:rPr>
              <w:rFonts w:eastAsia="Arial"/>
              <w:b/>
              <w:spacing w:val="-2"/>
              <w:szCs w:val="22"/>
            </w:rPr>
          </w:pPr>
          <w:r w:rsidRPr="00452294">
            <w:rPr>
              <w:rFonts w:eastAsia="Arial"/>
              <w:b/>
              <w:spacing w:val="-2"/>
              <w:szCs w:val="22"/>
            </w:rPr>
            <w:t>Tender Number RFP UJ 21/2022 Online Training Management System</w:t>
          </w:r>
        </w:p>
        <w:p w14:paraId="2F13FD59" w14:textId="77777777" w:rsidR="009220B7" w:rsidRPr="00452294" w:rsidRDefault="009220B7" w:rsidP="009220B7">
          <w:pPr>
            <w:spacing w:before="33"/>
            <w:ind w:left="117" w:right="-20"/>
            <w:jc w:val="center"/>
            <w:rPr>
              <w:rFonts w:eastAsia="Arial"/>
              <w:b/>
              <w:szCs w:val="22"/>
            </w:rPr>
          </w:pPr>
        </w:p>
        <w:p w14:paraId="2CEB0C5C" w14:textId="77777777" w:rsidR="009220B7" w:rsidRPr="00452294" w:rsidRDefault="009220B7" w:rsidP="009220B7">
          <w:pPr>
            <w:spacing w:line="200" w:lineRule="exact"/>
            <w:rPr>
              <w:szCs w:val="22"/>
            </w:rPr>
          </w:pPr>
        </w:p>
        <w:p w14:paraId="5045F4C5" w14:textId="77777777" w:rsidR="009220B7" w:rsidRPr="00452294" w:rsidRDefault="009220B7" w:rsidP="009220B7">
          <w:pPr>
            <w:pStyle w:val="ListParagraph"/>
            <w:widowControl w:val="0"/>
            <w:numPr>
              <w:ilvl w:val="0"/>
              <w:numId w:val="48"/>
            </w:numPr>
            <w:spacing w:after="0" w:line="360" w:lineRule="auto"/>
            <w:ind w:right="57"/>
            <w:contextualSpacing/>
            <w:jc w:val="both"/>
            <w:rPr>
              <w:rFonts w:ascii="Arial" w:eastAsia="Arial" w:hAnsi="Arial" w:cs="Arial"/>
              <w:spacing w:val="-2"/>
              <w:sz w:val="22"/>
              <w:szCs w:val="22"/>
            </w:rPr>
          </w:pPr>
          <w:r w:rsidRPr="00452294">
            <w:rPr>
              <w:rFonts w:ascii="Arial" w:eastAsia="Arial" w:hAnsi="Arial" w:cs="Arial"/>
              <w:sz w:val="22"/>
              <w:szCs w:val="22"/>
            </w:rPr>
            <w:t>Having</w:t>
          </w:r>
          <w:r w:rsidRPr="00452294">
            <w:rPr>
              <w:rFonts w:ascii="Arial" w:eastAsia="Arial" w:hAnsi="Arial" w:cs="Arial"/>
              <w:spacing w:val="20"/>
              <w:sz w:val="22"/>
              <w:szCs w:val="22"/>
            </w:rPr>
            <w:t xml:space="preserve"> </w:t>
          </w:r>
          <w:r w:rsidRPr="00452294">
            <w:rPr>
              <w:rFonts w:ascii="Arial" w:eastAsia="Arial" w:hAnsi="Arial" w:cs="Arial"/>
              <w:sz w:val="22"/>
              <w:szCs w:val="22"/>
            </w:rPr>
            <w:t>examined</w:t>
          </w:r>
          <w:r w:rsidRPr="00452294">
            <w:rPr>
              <w:rFonts w:ascii="Arial" w:eastAsia="Arial" w:hAnsi="Arial" w:cs="Arial"/>
              <w:spacing w:val="21"/>
              <w:sz w:val="22"/>
              <w:szCs w:val="22"/>
            </w:rPr>
            <w:t xml:space="preserve"> </w:t>
          </w:r>
          <w:r w:rsidRPr="00452294">
            <w:rPr>
              <w:rFonts w:ascii="Arial" w:eastAsia="Arial" w:hAnsi="Arial" w:cs="Arial"/>
              <w:sz w:val="22"/>
              <w:szCs w:val="22"/>
            </w:rPr>
            <w:t>the</w:t>
          </w:r>
          <w:r w:rsidRPr="00452294">
            <w:rPr>
              <w:rFonts w:ascii="Arial" w:eastAsia="Arial" w:hAnsi="Arial" w:cs="Arial"/>
              <w:spacing w:val="24"/>
              <w:sz w:val="22"/>
              <w:szCs w:val="22"/>
            </w:rPr>
            <w:t xml:space="preserve"> </w:t>
          </w:r>
          <w:r w:rsidRPr="00452294">
            <w:rPr>
              <w:rFonts w:ascii="Arial" w:eastAsia="Arial" w:hAnsi="Arial" w:cs="Arial"/>
              <w:sz w:val="22"/>
              <w:szCs w:val="22"/>
            </w:rPr>
            <w:t>terms</w:t>
          </w:r>
          <w:r w:rsidRPr="00452294">
            <w:rPr>
              <w:rFonts w:ascii="Arial" w:eastAsia="Arial" w:hAnsi="Arial" w:cs="Arial"/>
              <w:spacing w:val="28"/>
              <w:sz w:val="22"/>
              <w:szCs w:val="22"/>
            </w:rPr>
            <w:t xml:space="preserve"> </w:t>
          </w:r>
          <w:r w:rsidRPr="00452294">
            <w:rPr>
              <w:rFonts w:ascii="Arial" w:eastAsia="Arial" w:hAnsi="Arial" w:cs="Arial"/>
              <w:sz w:val="22"/>
              <w:szCs w:val="22"/>
            </w:rPr>
            <w:t>and</w:t>
          </w:r>
          <w:r w:rsidRPr="00452294">
            <w:rPr>
              <w:rFonts w:ascii="Arial" w:eastAsia="Arial" w:hAnsi="Arial" w:cs="Arial"/>
              <w:spacing w:val="23"/>
              <w:sz w:val="22"/>
              <w:szCs w:val="22"/>
            </w:rPr>
            <w:t xml:space="preserve"> </w:t>
          </w:r>
          <w:r w:rsidRPr="00452294">
            <w:rPr>
              <w:rFonts w:ascii="Arial" w:eastAsia="Arial" w:hAnsi="Arial" w:cs="Arial"/>
              <w:sz w:val="22"/>
              <w:szCs w:val="22"/>
            </w:rPr>
            <w:t>conditions</w:t>
          </w:r>
          <w:r w:rsidRPr="00452294">
            <w:rPr>
              <w:rFonts w:ascii="Arial" w:eastAsia="Arial" w:hAnsi="Arial" w:cs="Arial"/>
              <w:spacing w:val="51"/>
              <w:sz w:val="22"/>
              <w:szCs w:val="22"/>
            </w:rPr>
            <w:t xml:space="preserve"> </w:t>
          </w:r>
          <w:r w:rsidRPr="00452294">
            <w:rPr>
              <w:rFonts w:ascii="Arial" w:eastAsia="Arial" w:hAnsi="Arial" w:cs="Arial"/>
              <w:sz w:val="22"/>
              <w:szCs w:val="22"/>
            </w:rPr>
            <w:t>stipulated</w:t>
          </w:r>
          <w:r w:rsidRPr="00452294">
            <w:rPr>
              <w:rFonts w:ascii="Arial" w:eastAsia="Arial" w:hAnsi="Arial" w:cs="Arial"/>
              <w:spacing w:val="42"/>
              <w:sz w:val="22"/>
              <w:szCs w:val="22"/>
            </w:rPr>
            <w:t xml:space="preserve"> </w:t>
          </w:r>
          <w:r w:rsidRPr="00452294">
            <w:rPr>
              <w:rFonts w:ascii="Arial" w:eastAsia="Arial" w:hAnsi="Arial" w:cs="Arial"/>
              <w:sz w:val="22"/>
              <w:szCs w:val="22"/>
            </w:rPr>
            <w:t>in</w:t>
          </w:r>
          <w:r w:rsidRPr="00452294">
            <w:rPr>
              <w:rFonts w:ascii="Arial" w:eastAsia="Arial" w:hAnsi="Arial" w:cs="Arial"/>
              <w:spacing w:val="21"/>
              <w:sz w:val="22"/>
              <w:szCs w:val="22"/>
            </w:rPr>
            <w:t xml:space="preserve"> </w:t>
          </w:r>
          <w:r w:rsidRPr="00452294">
            <w:rPr>
              <w:rFonts w:ascii="Arial" w:eastAsia="Arial" w:hAnsi="Arial" w:cs="Arial"/>
              <w:sz w:val="22"/>
              <w:szCs w:val="22"/>
            </w:rPr>
            <w:t>the</w:t>
          </w:r>
          <w:r w:rsidRPr="00452294">
            <w:rPr>
              <w:rFonts w:ascii="Arial" w:eastAsia="Arial" w:hAnsi="Arial" w:cs="Arial"/>
              <w:spacing w:val="24"/>
              <w:sz w:val="22"/>
              <w:szCs w:val="22"/>
            </w:rPr>
            <w:t xml:space="preserve"> </w:t>
          </w:r>
          <w:r w:rsidRPr="00452294">
            <w:rPr>
              <w:rFonts w:ascii="Arial" w:eastAsia="Arial" w:hAnsi="Arial" w:cs="Arial"/>
              <w:spacing w:val="-24"/>
              <w:sz w:val="22"/>
              <w:szCs w:val="22"/>
            </w:rPr>
            <w:t>T</w:t>
          </w:r>
          <w:r w:rsidRPr="00452294">
            <w:rPr>
              <w:rFonts w:ascii="Arial" w:eastAsia="Arial" w:hAnsi="Arial" w:cs="Arial"/>
              <w:sz w:val="22"/>
              <w:szCs w:val="22"/>
            </w:rPr>
            <w:t>ender</w:t>
          </w:r>
          <w:r w:rsidRPr="00452294">
            <w:rPr>
              <w:rFonts w:ascii="Arial" w:eastAsia="Arial" w:hAnsi="Arial" w:cs="Arial"/>
              <w:spacing w:val="9"/>
              <w:sz w:val="22"/>
              <w:szCs w:val="22"/>
            </w:rPr>
            <w:t xml:space="preserve"> </w:t>
          </w:r>
          <w:r w:rsidRPr="00452294">
            <w:rPr>
              <w:rFonts w:ascii="Arial" w:eastAsia="Arial" w:hAnsi="Arial" w:cs="Arial"/>
              <w:sz w:val="22"/>
              <w:szCs w:val="22"/>
            </w:rPr>
            <w:t>Invitation</w:t>
          </w:r>
          <w:r w:rsidRPr="00452294">
            <w:rPr>
              <w:rFonts w:ascii="Arial" w:eastAsia="Arial" w:hAnsi="Arial" w:cs="Arial"/>
              <w:spacing w:val="31"/>
              <w:sz w:val="22"/>
              <w:szCs w:val="22"/>
            </w:rPr>
            <w:t xml:space="preserve"> </w:t>
          </w:r>
          <w:r w:rsidRPr="00452294">
            <w:rPr>
              <w:rFonts w:ascii="Arial" w:eastAsia="Arial" w:hAnsi="Arial" w:cs="Arial"/>
              <w:sz w:val="22"/>
              <w:szCs w:val="22"/>
            </w:rPr>
            <w:t>Letter</w:t>
          </w:r>
          <w:r w:rsidRPr="00452294">
            <w:rPr>
              <w:rFonts w:ascii="Arial" w:eastAsia="Arial" w:hAnsi="Arial" w:cs="Arial"/>
              <w:spacing w:val="27"/>
              <w:sz w:val="22"/>
              <w:szCs w:val="22"/>
            </w:rPr>
            <w:t xml:space="preserve"> </w:t>
          </w:r>
          <w:r w:rsidRPr="00452294">
            <w:rPr>
              <w:rFonts w:ascii="Arial" w:eastAsia="Arial" w:hAnsi="Arial" w:cs="Arial"/>
              <w:w w:val="96"/>
              <w:sz w:val="22"/>
              <w:szCs w:val="22"/>
            </w:rPr>
            <w:t>a</w:t>
          </w:r>
          <w:r w:rsidRPr="00452294">
            <w:rPr>
              <w:rFonts w:ascii="Arial" w:eastAsia="Arial" w:hAnsi="Arial" w:cs="Arial"/>
              <w:sz w:val="22"/>
              <w:szCs w:val="22"/>
            </w:rPr>
            <w:t>n</w:t>
          </w:r>
          <w:r w:rsidRPr="00452294">
            <w:rPr>
              <w:rFonts w:ascii="Arial" w:eastAsia="Arial" w:hAnsi="Arial" w:cs="Arial"/>
              <w:w w:val="106"/>
              <w:sz w:val="22"/>
              <w:szCs w:val="22"/>
            </w:rPr>
            <w:t xml:space="preserve">d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16"/>
              <w:sz w:val="22"/>
              <w:szCs w:val="22"/>
            </w:rPr>
            <w:t xml:space="preserve"> </w:t>
          </w:r>
          <w:r w:rsidRPr="00452294">
            <w:rPr>
              <w:rFonts w:ascii="Arial" w:eastAsia="Arial" w:hAnsi="Arial" w:cs="Arial"/>
              <w:spacing w:val="-2"/>
              <w:sz w:val="22"/>
              <w:szCs w:val="22"/>
            </w:rPr>
            <w:t>contrac</w:t>
          </w:r>
          <w:r w:rsidRPr="00452294">
            <w:rPr>
              <w:rFonts w:ascii="Arial" w:eastAsia="Arial" w:hAnsi="Arial" w:cs="Arial"/>
              <w:sz w:val="22"/>
              <w:szCs w:val="22"/>
            </w:rPr>
            <w:t>t</w:t>
          </w:r>
          <w:r w:rsidRPr="00452294">
            <w:rPr>
              <w:rFonts w:ascii="Arial" w:eastAsia="Arial" w:hAnsi="Arial" w:cs="Arial"/>
              <w:spacing w:val="43"/>
              <w:sz w:val="22"/>
              <w:szCs w:val="22"/>
            </w:rPr>
            <w:t xml:space="preserve"> </w:t>
          </w:r>
          <w:r w:rsidRPr="00452294">
            <w:rPr>
              <w:rFonts w:ascii="Arial" w:eastAsia="Arial" w:hAnsi="Arial" w:cs="Arial"/>
              <w:spacing w:val="-2"/>
              <w:sz w:val="22"/>
              <w:szCs w:val="22"/>
            </w:rPr>
            <w:t>document</w:t>
          </w:r>
          <w:r w:rsidRPr="00452294">
            <w:rPr>
              <w:rFonts w:ascii="Arial" w:eastAsia="Arial" w:hAnsi="Arial" w:cs="Arial"/>
              <w:sz w:val="22"/>
              <w:szCs w:val="22"/>
            </w:rPr>
            <w:t>s,</w:t>
          </w:r>
          <w:r w:rsidRPr="00452294">
            <w:rPr>
              <w:rFonts w:ascii="Arial" w:eastAsia="Arial" w:hAnsi="Arial" w:cs="Arial"/>
              <w:spacing w:val="13"/>
              <w:sz w:val="22"/>
              <w:szCs w:val="22"/>
            </w:rPr>
            <w:t xml:space="preserve"> </w:t>
          </w:r>
          <w:r w:rsidRPr="00452294">
            <w:rPr>
              <w:rFonts w:ascii="Arial" w:eastAsia="Arial" w:hAnsi="Arial" w:cs="Arial"/>
              <w:sz w:val="22"/>
              <w:szCs w:val="22"/>
            </w:rPr>
            <w:t>I</w:t>
          </w:r>
          <w:r w:rsidRPr="00452294">
            <w:rPr>
              <w:rFonts w:ascii="Arial" w:eastAsia="Arial" w:hAnsi="Arial" w:cs="Arial"/>
              <w:spacing w:val="9"/>
              <w:sz w:val="22"/>
              <w:szCs w:val="22"/>
            </w:rPr>
            <w:t xml:space="preserve"> </w:t>
          </w:r>
          <w:r w:rsidRPr="00452294">
            <w:rPr>
              <w:rFonts w:ascii="Arial" w:eastAsia="Arial" w:hAnsi="Arial" w:cs="Arial"/>
              <w:sz w:val="22"/>
              <w:szCs w:val="22"/>
            </w:rPr>
            <w:t>/</w:t>
          </w:r>
          <w:r w:rsidRPr="00452294">
            <w:rPr>
              <w:rFonts w:ascii="Arial" w:eastAsia="Arial" w:hAnsi="Arial" w:cs="Arial"/>
              <w:spacing w:val="25"/>
              <w:sz w:val="22"/>
              <w:szCs w:val="22"/>
            </w:rPr>
            <w:t xml:space="preserve"> </w:t>
          </w:r>
          <w:r w:rsidRPr="00452294">
            <w:rPr>
              <w:rFonts w:ascii="Arial" w:eastAsia="Arial" w:hAnsi="Arial" w:cs="Arial"/>
              <w:spacing w:val="-15"/>
              <w:sz w:val="22"/>
              <w:szCs w:val="22"/>
            </w:rPr>
            <w:t>W</w:t>
          </w:r>
          <w:r w:rsidRPr="00452294">
            <w:rPr>
              <w:rFonts w:ascii="Arial" w:eastAsia="Arial" w:hAnsi="Arial" w:cs="Arial"/>
              <w:sz w:val="22"/>
              <w:szCs w:val="22"/>
            </w:rPr>
            <w:t>e</w:t>
          </w:r>
          <w:r w:rsidRPr="00452294">
            <w:rPr>
              <w:rFonts w:ascii="Arial" w:eastAsia="Arial" w:hAnsi="Arial" w:cs="Arial"/>
              <w:spacing w:val="4"/>
              <w:sz w:val="22"/>
              <w:szCs w:val="22"/>
            </w:rPr>
            <w:t xml:space="preserve"> the undersigned </w:t>
          </w:r>
          <w:r w:rsidRPr="00452294">
            <w:rPr>
              <w:rFonts w:ascii="Arial" w:eastAsia="Arial" w:hAnsi="Arial" w:cs="Arial"/>
              <w:spacing w:val="-2"/>
              <w:sz w:val="22"/>
              <w:szCs w:val="22"/>
            </w:rPr>
            <w:t>he</w:t>
          </w:r>
          <w:r w:rsidRPr="00452294">
            <w:rPr>
              <w:rFonts w:ascii="Arial" w:eastAsia="Arial" w:hAnsi="Arial" w:cs="Arial"/>
              <w:spacing w:val="-6"/>
              <w:sz w:val="22"/>
              <w:szCs w:val="22"/>
            </w:rPr>
            <w:t>r</w:t>
          </w:r>
          <w:r w:rsidRPr="00452294">
            <w:rPr>
              <w:rFonts w:ascii="Arial" w:eastAsia="Arial" w:hAnsi="Arial" w:cs="Arial"/>
              <w:spacing w:val="-2"/>
              <w:sz w:val="22"/>
              <w:szCs w:val="22"/>
            </w:rPr>
            <w:t>eb</w:t>
          </w:r>
          <w:r w:rsidRPr="00452294">
            <w:rPr>
              <w:rFonts w:ascii="Arial" w:eastAsia="Arial" w:hAnsi="Arial" w:cs="Arial"/>
              <w:sz w:val="22"/>
              <w:szCs w:val="22"/>
            </w:rPr>
            <w:t xml:space="preserve">y </w:t>
          </w:r>
          <w:r w:rsidRPr="00452294">
            <w:rPr>
              <w:rFonts w:ascii="Arial" w:eastAsia="Arial" w:hAnsi="Arial" w:cs="Arial"/>
              <w:spacing w:val="-2"/>
              <w:sz w:val="22"/>
              <w:szCs w:val="22"/>
            </w:rPr>
            <w:t>o</w:t>
          </w:r>
          <w:r w:rsidRPr="00452294">
            <w:rPr>
              <w:rFonts w:ascii="Arial" w:eastAsia="Arial" w:hAnsi="Arial" w:cs="Arial"/>
              <w:spacing w:val="-6"/>
              <w:sz w:val="22"/>
              <w:szCs w:val="22"/>
            </w:rPr>
            <w:t>f</w:t>
          </w:r>
          <w:r w:rsidRPr="00452294">
            <w:rPr>
              <w:rFonts w:ascii="Arial" w:eastAsia="Arial" w:hAnsi="Arial" w:cs="Arial"/>
              <w:spacing w:val="-2"/>
              <w:sz w:val="22"/>
              <w:szCs w:val="22"/>
            </w:rPr>
            <w:t>fe</w:t>
          </w:r>
          <w:r w:rsidRPr="00452294">
            <w:rPr>
              <w:rFonts w:ascii="Arial" w:eastAsia="Arial" w:hAnsi="Arial" w:cs="Arial"/>
              <w:sz w:val="22"/>
              <w:szCs w:val="22"/>
            </w:rPr>
            <w:t>r</w:t>
          </w:r>
          <w:r w:rsidRPr="00452294">
            <w:rPr>
              <w:rFonts w:ascii="Arial" w:eastAsia="Arial" w:hAnsi="Arial" w:cs="Arial"/>
              <w:spacing w:val="17"/>
              <w:sz w:val="22"/>
              <w:szCs w:val="22"/>
            </w:rPr>
            <w:t xml:space="preserve"> </w:t>
          </w:r>
          <w:r w:rsidRPr="00452294">
            <w:rPr>
              <w:rFonts w:ascii="Arial" w:eastAsia="Arial" w:hAnsi="Arial" w:cs="Arial"/>
              <w:spacing w:val="-2"/>
              <w:sz w:val="22"/>
              <w:szCs w:val="22"/>
            </w:rPr>
            <w:t>t</w:t>
          </w:r>
          <w:r w:rsidRPr="00452294">
            <w:rPr>
              <w:rFonts w:ascii="Arial" w:eastAsia="Arial" w:hAnsi="Arial" w:cs="Arial"/>
              <w:sz w:val="22"/>
              <w:szCs w:val="22"/>
            </w:rPr>
            <w:t>o</w:t>
          </w:r>
          <w:r w:rsidRPr="00452294">
            <w:rPr>
              <w:rFonts w:ascii="Arial" w:eastAsia="Arial" w:hAnsi="Arial" w:cs="Arial"/>
              <w:spacing w:val="23"/>
              <w:sz w:val="22"/>
              <w:szCs w:val="22"/>
            </w:rPr>
            <w:t xml:space="preserve"> </w:t>
          </w:r>
          <w:r w:rsidRPr="00452294">
            <w:rPr>
              <w:rFonts w:ascii="Arial" w:eastAsia="Arial" w:hAnsi="Arial" w:cs="Arial"/>
              <w:spacing w:val="-2"/>
              <w:sz w:val="22"/>
              <w:szCs w:val="22"/>
            </w:rPr>
            <w:t>p</w:t>
          </w:r>
          <w:r w:rsidRPr="00452294">
            <w:rPr>
              <w:rFonts w:ascii="Arial" w:eastAsia="Arial" w:hAnsi="Arial" w:cs="Arial"/>
              <w:spacing w:val="-6"/>
              <w:sz w:val="22"/>
              <w:szCs w:val="22"/>
            </w:rPr>
            <w:t>r</w:t>
          </w:r>
          <w:r w:rsidRPr="00452294">
            <w:rPr>
              <w:rFonts w:ascii="Arial" w:eastAsia="Arial" w:hAnsi="Arial" w:cs="Arial"/>
              <w:spacing w:val="-2"/>
              <w:sz w:val="22"/>
              <w:szCs w:val="22"/>
            </w:rPr>
            <w:t>ovid</w:t>
          </w:r>
          <w:r w:rsidRPr="00452294">
            <w:rPr>
              <w:rFonts w:ascii="Arial" w:eastAsia="Arial" w:hAnsi="Arial" w:cs="Arial"/>
              <w:sz w:val="22"/>
              <w:szCs w:val="22"/>
            </w:rPr>
            <w:t>e</w:t>
          </w:r>
          <w:r w:rsidRPr="00452294">
            <w:rPr>
              <w:rFonts w:ascii="Arial" w:eastAsia="Arial" w:hAnsi="Arial" w:cs="Arial"/>
              <w:spacing w:val="24"/>
              <w:sz w:val="22"/>
              <w:szCs w:val="22"/>
            </w:rPr>
            <w:t xml:space="preserve"> </w:t>
          </w:r>
          <w:r w:rsidRPr="00452294">
            <w:rPr>
              <w:rFonts w:ascii="Arial" w:eastAsia="Arial" w:hAnsi="Arial" w:cs="Arial"/>
              <w:spacing w:val="-2"/>
              <w:sz w:val="22"/>
              <w:szCs w:val="22"/>
            </w:rPr>
            <w:t>al</w:t>
          </w:r>
          <w:r w:rsidRPr="00452294">
            <w:rPr>
              <w:rFonts w:ascii="Arial" w:eastAsia="Arial" w:hAnsi="Arial" w:cs="Arial"/>
              <w:sz w:val="22"/>
              <w:szCs w:val="22"/>
            </w:rPr>
            <w:t>l</w:t>
          </w:r>
          <w:r w:rsidRPr="00452294">
            <w:rPr>
              <w:rFonts w:ascii="Arial" w:eastAsia="Arial" w:hAnsi="Arial" w:cs="Arial"/>
              <w:spacing w:val="6"/>
              <w:sz w:val="22"/>
              <w:szCs w:val="22"/>
            </w:rPr>
            <w:t xml:space="preserve"> </w:t>
          </w:r>
          <w:r w:rsidRPr="00452294">
            <w:rPr>
              <w:rFonts w:ascii="Arial" w:eastAsia="Arial" w:hAnsi="Arial" w:cs="Arial"/>
              <w:spacing w:val="-2"/>
              <w:sz w:val="22"/>
              <w:szCs w:val="22"/>
            </w:rPr>
            <w:t>o</w:t>
          </w:r>
          <w:r w:rsidRPr="00452294">
            <w:rPr>
              <w:rFonts w:ascii="Arial" w:eastAsia="Arial" w:hAnsi="Arial" w:cs="Arial"/>
              <w:sz w:val="22"/>
              <w:szCs w:val="22"/>
            </w:rPr>
            <w:t>r</w:t>
          </w:r>
          <w:r w:rsidRPr="00452294">
            <w:rPr>
              <w:rFonts w:ascii="Arial" w:eastAsia="Arial" w:hAnsi="Arial" w:cs="Arial"/>
              <w:spacing w:val="15"/>
              <w:sz w:val="22"/>
              <w:szCs w:val="22"/>
            </w:rPr>
            <w:t xml:space="preserve"> </w:t>
          </w:r>
          <w:r w:rsidRPr="00452294">
            <w:rPr>
              <w:rFonts w:ascii="Arial" w:eastAsia="Arial" w:hAnsi="Arial" w:cs="Arial"/>
              <w:spacing w:val="-2"/>
              <w:sz w:val="22"/>
              <w:szCs w:val="22"/>
            </w:rPr>
            <w:t>an</w:t>
          </w:r>
          <w:r w:rsidRPr="00452294">
            <w:rPr>
              <w:rFonts w:ascii="Arial" w:eastAsia="Arial" w:hAnsi="Arial" w:cs="Arial"/>
              <w:sz w:val="22"/>
              <w:szCs w:val="22"/>
            </w:rPr>
            <w:t>y</w:t>
          </w:r>
          <w:r w:rsidRPr="00452294">
            <w:rPr>
              <w:rFonts w:ascii="Arial" w:eastAsia="Arial" w:hAnsi="Arial" w:cs="Arial"/>
              <w:spacing w:val="6"/>
              <w:sz w:val="22"/>
              <w:szCs w:val="22"/>
            </w:rPr>
            <w:t xml:space="preserve"> </w:t>
          </w:r>
          <w:r w:rsidRPr="00452294">
            <w:rPr>
              <w:rFonts w:ascii="Arial" w:eastAsia="Arial" w:hAnsi="Arial" w:cs="Arial"/>
              <w:spacing w:val="-2"/>
              <w:sz w:val="22"/>
              <w:szCs w:val="22"/>
            </w:rPr>
            <w:t>portio</w:t>
          </w:r>
          <w:r w:rsidRPr="00452294">
            <w:rPr>
              <w:rFonts w:ascii="Arial" w:eastAsia="Arial" w:hAnsi="Arial" w:cs="Arial"/>
              <w:sz w:val="22"/>
              <w:szCs w:val="22"/>
            </w:rPr>
            <w:t>n</w:t>
          </w:r>
          <w:r w:rsidRPr="00452294">
            <w:rPr>
              <w:rFonts w:ascii="Arial" w:eastAsia="Arial" w:hAnsi="Arial" w:cs="Arial"/>
              <w:spacing w:val="34"/>
              <w:sz w:val="22"/>
              <w:szCs w:val="22"/>
            </w:rPr>
            <w:t xml:space="preserve"> </w:t>
          </w:r>
          <w:r w:rsidRPr="00452294">
            <w:rPr>
              <w:rFonts w:ascii="Arial" w:eastAsia="Arial" w:hAnsi="Arial" w:cs="Arial"/>
              <w:spacing w:val="-2"/>
              <w:sz w:val="22"/>
              <w:szCs w:val="22"/>
            </w:rPr>
            <w:t>o</w:t>
          </w:r>
          <w:r w:rsidRPr="00452294">
            <w:rPr>
              <w:rFonts w:ascii="Arial" w:eastAsia="Arial" w:hAnsi="Arial" w:cs="Arial"/>
              <w:sz w:val="22"/>
              <w:szCs w:val="22"/>
            </w:rPr>
            <w:t>f</w:t>
          </w:r>
          <w:r w:rsidRPr="00452294">
            <w:rPr>
              <w:rFonts w:ascii="Arial" w:eastAsia="Arial" w:hAnsi="Arial" w:cs="Arial"/>
              <w:spacing w:val="18"/>
              <w:sz w:val="22"/>
              <w:szCs w:val="22"/>
            </w:rPr>
            <w:t xml:space="preserve">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14"/>
              <w:sz w:val="22"/>
              <w:szCs w:val="22"/>
            </w:rPr>
            <w:t xml:space="preserve"> works</w:t>
          </w:r>
          <w:r w:rsidRPr="00452294">
            <w:rPr>
              <w:rFonts w:ascii="Arial" w:eastAsia="Arial" w:hAnsi="Arial" w:cs="Arial"/>
              <w:spacing w:val="4"/>
              <w:sz w:val="22"/>
              <w:szCs w:val="22"/>
            </w:rPr>
            <w:t xml:space="preserve"> </w:t>
          </w:r>
          <w:r w:rsidRPr="00452294">
            <w:rPr>
              <w:rFonts w:ascii="Arial" w:eastAsia="Arial" w:hAnsi="Arial" w:cs="Arial"/>
              <w:spacing w:val="-2"/>
              <w:sz w:val="22"/>
              <w:szCs w:val="22"/>
            </w:rPr>
            <w:t>i</w:t>
          </w:r>
          <w:r w:rsidRPr="00452294">
            <w:rPr>
              <w:rFonts w:ascii="Arial" w:eastAsia="Arial" w:hAnsi="Arial" w:cs="Arial"/>
              <w:sz w:val="22"/>
              <w:szCs w:val="22"/>
            </w:rPr>
            <w:t>n</w:t>
          </w:r>
          <w:r w:rsidRPr="00452294">
            <w:rPr>
              <w:rFonts w:ascii="Arial" w:eastAsia="Arial" w:hAnsi="Arial" w:cs="Arial"/>
              <w:spacing w:val="11"/>
              <w:sz w:val="22"/>
              <w:szCs w:val="22"/>
            </w:rPr>
            <w:t xml:space="preserve"> </w:t>
          </w:r>
          <w:r w:rsidRPr="00452294">
            <w:rPr>
              <w:rFonts w:ascii="Arial" w:eastAsia="Arial" w:hAnsi="Arial" w:cs="Arial"/>
              <w:spacing w:val="-2"/>
              <w:sz w:val="22"/>
              <w:szCs w:val="22"/>
            </w:rPr>
            <w:t>conformit</w:t>
          </w:r>
          <w:r w:rsidRPr="00452294">
            <w:rPr>
              <w:rFonts w:ascii="Arial" w:eastAsia="Arial" w:hAnsi="Arial" w:cs="Arial"/>
              <w:sz w:val="22"/>
              <w:szCs w:val="22"/>
            </w:rPr>
            <w:t>y</w:t>
          </w:r>
          <w:r w:rsidRPr="00452294">
            <w:rPr>
              <w:rFonts w:ascii="Arial" w:eastAsia="Arial" w:hAnsi="Arial" w:cs="Arial"/>
              <w:spacing w:val="41"/>
              <w:sz w:val="22"/>
              <w:szCs w:val="22"/>
            </w:rPr>
            <w:t xml:space="preserve"> </w:t>
          </w:r>
          <w:r w:rsidRPr="00452294">
            <w:rPr>
              <w:rFonts w:ascii="Arial" w:eastAsia="Arial" w:hAnsi="Arial" w:cs="Arial"/>
              <w:spacing w:val="-2"/>
              <w:sz w:val="22"/>
              <w:szCs w:val="22"/>
            </w:rPr>
            <w:t>wit</w:t>
          </w:r>
          <w:r w:rsidRPr="00452294">
            <w:rPr>
              <w:rFonts w:ascii="Arial" w:eastAsia="Arial" w:hAnsi="Arial" w:cs="Arial"/>
              <w:sz w:val="22"/>
              <w:szCs w:val="22"/>
            </w:rPr>
            <w:t>h</w:t>
          </w:r>
          <w:r w:rsidRPr="00452294">
            <w:rPr>
              <w:rFonts w:ascii="Arial" w:eastAsia="Arial" w:hAnsi="Arial" w:cs="Arial"/>
              <w:spacing w:val="25"/>
              <w:sz w:val="22"/>
              <w:szCs w:val="22"/>
            </w:rPr>
            <w:t xml:space="preserve">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14"/>
              <w:sz w:val="22"/>
              <w:szCs w:val="22"/>
            </w:rPr>
            <w:t xml:space="preserve"> </w:t>
          </w:r>
          <w:r w:rsidRPr="00452294">
            <w:rPr>
              <w:rFonts w:ascii="Arial" w:eastAsia="Arial" w:hAnsi="Arial" w:cs="Arial"/>
              <w:spacing w:val="-2"/>
              <w:sz w:val="22"/>
              <w:szCs w:val="22"/>
            </w:rPr>
            <w:t>tende</w:t>
          </w:r>
          <w:r w:rsidRPr="00452294">
            <w:rPr>
              <w:rFonts w:ascii="Arial" w:eastAsia="Arial" w:hAnsi="Arial" w:cs="Arial"/>
              <w:sz w:val="22"/>
              <w:szCs w:val="22"/>
            </w:rPr>
            <w:t>r</w:t>
          </w:r>
          <w:r w:rsidRPr="00452294">
            <w:rPr>
              <w:rFonts w:ascii="Arial" w:eastAsia="Arial" w:hAnsi="Arial" w:cs="Arial"/>
              <w:spacing w:val="16"/>
              <w:sz w:val="22"/>
              <w:szCs w:val="22"/>
            </w:rPr>
            <w:t xml:space="preserve"> </w:t>
          </w:r>
          <w:r w:rsidRPr="00452294">
            <w:rPr>
              <w:rFonts w:ascii="Arial" w:eastAsia="Arial" w:hAnsi="Arial" w:cs="Arial"/>
              <w:spacing w:val="-2"/>
              <w:sz w:val="22"/>
              <w:szCs w:val="22"/>
            </w:rPr>
            <w:t>o</w:t>
          </w:r>
          <w:r w:rsidRPr="00452294">
            <w:rPr>
              <w:rFonts w:ascii="Arial" w:eastAsia="Arial" w:hAnsi="Arial" w:cs="Arial"/>
              <w:spacing w:val="-6"/>
              <w:sz w:val="22"/>
              <w:szCs w:val="22"/>
            </w:rPr>
            <w:t>f</w:t>
          </w:r>
          <w:r w:rsidRPr="00452294">
            <w:rPr>
              <w:rFonts w:ascii="Arial" w:eastAsia="Arial" w:hAnsi="Arial" w:cs="Arial"/>
              <w:spacing w:val="-2"/>
              <w:sz w:val="22"/>
              <w:szCs w:val="22"/>
            </w:rPr>
            <w:t>fe</w:t>
          </w:r>
          <w:r w:rsidRPr="00452294">
            <w:rPr>
              <w:rFonts w:ascii="Arial" w:eastAsia="Arial" w:hAnsi="Arial" w:cs="Arial"/>
              <w:sz w:val="22"/>
              <w:szCs w:val="22"/>
            </w:rPr>
            <w:t>r</w:t>
          </w:r>
          <w:r w:rsidRPr="00452294">
            <w:rPr>
              <w:rFonts w:ascii="Arial" w:eastAsia="Arial" w:hAnsi="Arial" w:cs="Arial"/>
              <w:spacing w:val="17"/>
              <w:sz w:val="22"/>
              <w:szCs w:val="22"/>
            </w:rPr>
            <w:t xml:space="preserve"> </w:t>
          </w:r>
          <w:r w:rsidRPr="00452294">
            <w:rPr>
              <w:rFonts w:ascii="Arial" w:eastAsia="Arial" w:hAnsi="Arial" w:cs="Arial"/>
              <w:spacing w:val="-2"/>
              <w:w w:val="106"/>
              <w:sz w:val="22"/>
              <w:szCs w:val="22"/>
            </w:rPr>
            <w:t>d</w:t>
          </w:r>
          <w:r w:rsidRPr="00452294">
            <w:rPr>
              <w:rFonts w:ascii="Arial" w:eastAsia="Arial" w:hAnsi="Arial" w:cs="Arial"/>
              <w:spacing w:val="-2"/>
              <w:w w:val="96"/>
              <w:sz w:val="22"/>
              <w:szCs w:val="22"/>
            </w:rPr>
            <w:t>e</w:t>
          </w:r>
          <w:r w:rsidRPr="00452294">
            <w:rPr>
              <w:rFonts w:ascii="Arial" w:eastAsia="Arial" w:hAnsi="Arial" w:cs="Arial"/>
              <w:spacing w:val="-2"/>
              <w:w w:val="113"/>
              <w:sz w:val="22"/>
              <w:szCs w:val="22"/>
            </w:rPr>
            <w:t>t</w:t>
          </w:r>
          <w:r w:rsidRPr="00452294">
            <w:rPr>
              <w:rFonts w:ascii="Arial" w:eastAsia="Arial" w:hAnsi="Arial" w:cs="Arial"/>
              <w:spacing w:val="-2"/>
              <w:w w:val="96"/>
              <w:sz w:val="22"/>
              <w:szCs w:val="22"/>
            </w:rPr>
            <w:t>a</w:t>
          </w:r>
          <w:r w:rsidRPr="00452294">
            <w:rPr>
              <w:rFonts w:ascii="Arial" w:eastAsia="Arial" w:hAnsi="Arial" w:cs="Arial"/>
              <w:spacing w:val="-2"/>
              <w:sz w:val="22"/>
              <w:szCs w:val="22"/>
            </w:rPr>
            <w:t>il</w:t>
          </w:r>
          <w:r w:rsidRPr="00452294">
            <w:rPr>
              <w:rFonts w:ascii="Arial" w:eastAsia="Arial" w:hAnsi="Arial" w:cs="Arial"/>
              <w:sz w:val="22"/>
              <w:szCs w:val="22"/>
            </w:rPr>
            <w:t xml:space="preserve">s </w:t>
          </w:r>
          <w:r w:rsidRPr="00452294">
            <w:rPr>
              <w:rFonts w:ascii="Arial" w:eastAsia="Arial" w:hAnsi="Arial" w:cs="Arial"/>
              <w:spacing w:val="-2"/>
              <w:sz w:val="22"/>
              <w:szCs w:val="22"/>
            </w:rPr>
            <w:t>belo</w:t>
          </w:r>
          <w:r w:rsidRPr="00452294">
            <w:rPr>
              <w:rFonts w:ascii="Arial" w:eastAsia="Arial" w:hAnsi="Arial" w:cs="Arial"/>
              <w:sz w:val="22"/>
              <w:szCs w:val="22"/>
            </w:rPr>
            <w:t>w</w:t>
          </w:r>
          <w:r w:rsidRPr="00452294">
            <w:rPr>
              <w:rFonts w:ascii="Arial" w:eastAsia="Arial" w:hAnsi="Arial" w:cs="Arial"/>
              <w:spacing w:val="14"/>
              <w:sz w:val="22"/>
              <w:szCs w:val="22"/>
            </w:rPr>
            <w:t xml:space="preserve"> </w:t>
          </w:r>
          <w:r w:rsidRPr="00452294">
            <w:rPr>
              <w:rFonts w:ascii="Arial" w:eastAsia="Arial" w:hAnsi="Arial" w:cs="Arial"/>
              <w:spacing w:val="-2"/>
              <w:sz w:val="22"/>
              <w:szCs w:val="22"/>
            </w:rPr>
            <w:t>an</w:t>
          </w:r>
          <w:r w:rsidRPr="00452294">
            <w:rPr>
              <w:rFonts w:ascii="Arial" w:eastAsia="Arial" w:hAnsi="Arial" w:cs="Arial"/>
              <w:sz w:val="22"/>
              <w:szCs w:val="22"/>
            </w:rPr>
            <w:t>d</w:t>
          </w:r>
          <w:r w:rsidRPr="00452294">
            <w:rPr>
              <w:rFonts w:ascii="Arial" w:eastAsia="Arial" w:hAnsi="Arial" w:cs="Arial"/>
              <w:spacing w:val="4"/>
              <w:sz w:val="22"/>
              <w:szCs w:val="22"/>
            </w:rPr>
            <w:t xml:space="preserve">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5"/>
              <w:sz w:val="22"/>
              <w:szCs w:val="22"/>
            </w:rPr>
            <w:t xml:space="preserve"> </w:t>
          </w:r>
          <w:r w:rsidRPr="00452294">
            <w:rPr>
              <w:rFonts w:ascii="Arial" w:eastAsia="Arial" w:hAnsi="Arial" w:cs="Arial"/>
              <w:spacing w:val="-2"/>
              <w:sz w:val="22"/>
              <w:szCs w:val="22"/>
            </w:rPr>
            <w:t>afo</w:t>
          </w:r>
          <w:r w:rsidRPr="00452294">
            <w:rPr>
              <w:rFonts w:ascii="Arial" w:eastAsia="Arial" w:hAnsi="Arial" w:cs="Arial"/>
              <w:spacing w:val="-6"/>
              <w:sz w:val="22"/>
              <w:szCs w:val="22"/>
            </w:rPr>
            <w:t>r</w:t>
          </w:r>
          <w:r w:rsidRPr="00452294">
            <w:rPr>
              <w:rFonts w:ascii="Arial" w:eastAsia="Arial" w:hAnsi="Arial" w:cs="Arial"/>
              <w:spacing w:val="-2"/>
              <w:sz w:val="22"/>
              <w:szCs w:val="22"/>
            </w:rPr>
            <w:t>esai</w:t>
          </w:r>
          <w:r w:rsidRPr="00452294">
            <w:rPr>
              <w:rFonts w:ascii="Arial" w:eastAsia="Arial" w:hAnsi="Arial" w:cs="Arial"/>
              <w:sz w:val="22"/>
              <w:szCs w:val="22"/>
            </w:rPr>
            <w:t>d</w:t>
          </w:r>
          <w:r w:rsidRPr="00452294">
            <w:rPr>
              <w:rFonts w:ascii="Arial" w:eastAsia="Arial" w:hAnsi="Arial" w:cs="Arial"/>
              <w:spacing w:val="2"/>
              <w:sz w:val="22"/>
              <w:szCs w:val="22"/>
            </w:rPr>
            <w:t xml:space="preserve"> </w:t>
          </w:r>
          <w:r w:rsidRPr="00452294">
            <w:rPr>
              <w:rFonts w:ascii="Arial" w:eastAsia="Arial" w:hAnsi="Arial" w:cs="Arial"/>
              <w:spacing w:val="-2"/>
              <w:sz w:val="22"/>
              <w:szCs w:val="22"/>
            </w:rPr>
            <w:t>mentione</w:t>
          </w:r>
          <w:r w:rsidRPr="00452294">
            <w:rPr>
              <w:rFonts w:ascii="Arial" w:eastAsia="Arial" w:hAnsi="Arial" w:cs="Arial"/>
              <w:sz w:val="22"/>
              <w:szCs w:val="22"/>
            </w:rPr>
            <w:t>d</w:t>
          </w:r>
          <w:r w:rsidRPr="00452294">
            <w:rPr>
              <w:rFonts w:ascii="Arial" w:eastAsia="Arial" w:hAnsi="Arial" w:cs="Arial"/>
              <w:spacing w:val="15"/>
              <w:sz w:val="22"/>
              <w:szCs w:val="22"/>
            </w:rPr>
            <w:t xml:space="preserve"> </w:t>
          </w:r>
          <w:r w:rsidRPr="00452294">
            <w:rPr>
              <w:rFonts w:ascii="Arial" w:eastAsia="Arial" w:hAnsi="Arial" w:cs="Arial"/>
              <w:spacing w:val="-2"/>
              <w:sz w:val="22"/>
              <w:szCs w:val="22"/>
            </w:rPr>
            <w:t>term</w:t>
          </w:r>
          <w:r w:rsidRPr="00452294">
            <w:rPr>
              <w:rFonts w:ascii="Arial" w:eastAsia="Arial" w:hAnsi="Arial" w:cs="Arial"/>
              <w:sz w:val="22"/>
              <w:szCs w:val="22"/>
            </w:rPr>
            <w:t>s</w:t>
          </w:r>
          <w:r w:rsidRPr="00452294">
            <w:rPr>
              <w:rFonts w:ascii="Arial" w:eastAsia="Arial" w:hAnsi="Arial" w:cs="Arial"/>
              <w:spacing w:val="9"/>
              <w:sz w:val="22"/>
              <w:szCs w:val="22"/>
            </w:rPr>
            <w:t xml:space="preserve"> </w:t>
          </w:r>
          <w:r w:rsidRPr="00452294">
            <w:rPr>
              <w:rFonts w:ascii="Arial" w:eastAsia="Arial" w:hAnsi="Arial" w:cs="Arial"/>
              <w:spacing w:val="-2"/>
              <w:sz w:val="22"/>
              <w:szCs w:val="22"/>
            </w:rPr>
            <w:t>an</w:t>
          </w:r>
          <w:r w:rsidRPr="00452294">
            <w:rPr>
              <w:rFonts w:ascii="Arial" w:eastAsia="Arial" w:hAnsi="Arial" w:cs="Arial"/>
              <w:sz w:val="22"/>
              <w:szCs w:val="22"/>
            </w:rPr>
            <w:t>d</w:t>
          </w:r>
          <w:r w:rsidRPr="00452294">
            <w:rPr>
              <w:rFonts w:ascii="Arial" w:eastAsia="Arial" w:hAnsi="Arial" w:cs="Arial"/>
              <w:spacing w:val="4"/>
              <w:sz w:val="22"/>
              <w:szCs w:val="22"/>
            </w:rPr>
            <w:t xml:space="preserve"> </w:t>
          </w:r>
          <w:r w:rsidRPr="00452294">
            <w:rPr>
              <w:rFonts w:ascii="Arial" w:eastAsia="Arial" w:hAnsi="Arial" w:cs="Arial"/>
              <w:spacing w:val="-2"/>
              <w:sz w:val="22"/>
              <w:szCs w:val="22"/>
            </w:rPr>
            <w:t>condition</w:t>
          </w:r>
          <w:r w:rsidRPr="00452294">
            <w:rPr>
              <w:rFonts w:ascii="Arial" w:eastAsia="Arial" w:hAnsi="Arial" w:cs="Arial"/>
              <w:sz w:val="22"/>
              <w:szCs w:val="22"/>
            </w:rPr>
            <w:t>s to the entire satisfaction of the Principal Agent, for the Tender sum, including 15% VAT, of:</w:t>
          </w:r>
        </w:p>
        <w:p w14:paraId="26CC111F" w14:textId="77777777" w:rsidR="009220B7" w:rsidRPr="00452294" w:rsidRDefault="009220B7" w:rsidP="009220B7">
          <w:pPr>
            <w:spacing w:line="360" w:lineRule="auto"/>
            <w:ind w:right="57"/>
            <w:jc w:val="both"/>
            <w:rPr>
              <w:rFonts w:eastAsia="Arial"/>
              <w:spacing w:val="-2"/>
              <w:szCs w:val="22"/>
            </w:rPr>
          </w:pPr>
          <w:r w:rsidRPr="00452294">
            <w:rPr>
              <w:rFonts w:eastAsia="Arial"/>
              <w:spacing w:val="-2"/>
              <w:szCs w:val="22"/>
            </w:rPr>
            <w:t xml:space="preserve"> </w:t>
          </w:r>
          <w:r w:rsidRPr="00452294">
            <w:rPr>
              <w:rFonts w:eastAsia="Arial"/>
              <w:spacing w:val="-2"/>
              <w:szCs w:val="22"/>
            </w:rPr>
            <w:tab/>
          </w:r>
          <w:r w:rsidRPr="00452294">
            <w:rPr>
              <w:rFonts w:eastAsia="Arial"/>
              <w:spacing w:val="-2"/>
              <w:szCs w:val="22"/>
            </w:rPr>
            <w:tab/>
            <w:t xml:space="preserve">          R _____________________________________________________________</w:t>
          </w:r>
        </w:p>
        <w:p w14:paraId="7DB986C8" w14:textId="77777777" w:rsidR="009220B7" w:rsidRPr="00452294" w:rsidRDefault="009220B7" w:rsidP="009220B7">
          <w:pPr>
            <w:spacing w:line="360" w:lineRule="auto"/>
            <w:ind w:right="57"/>
            <w:jc w:val="both"/>
            <w:rPr>
              <w:rFonts w:eastAsia="Arial"/>
              <w:spacing w:val="-2"/>
              <w:szCs w:val="22"/>
            </w:rPr>
          </w:pPr>
        </w:p>
        <w:p w14:paraId="5174B385" w14:textId="77777777" w:rsidR="009220B7" w:rsidRPr="00452294" w:rsidRDefault="009220B7" w:rsidP="009220B7">
          <w:pPr>
            <w:spacing w:line="360" w:lineRule="auto"/>
            <w:ind w:firstLine="567"/>
            <w:rPr>
              <w:rFonts w:eastAsia="Arial"/>
              <w:spacing w:val="-2"/>
              <w:szCs w:val="22"/>
            </w:rPr>
          </w:pPr>
          <w:r w:rsidRPr="00452294">
            <w:rPr>
              <w:rFonts w:eastAsia="Arial"/>
              <w:spacing w:val="-2"/>
              <w:szCs w:val="22"/>
            </w:rPr>
            <w:t xml:space="preserve"> Amount in words</w:t>
          </w:r>
          <w:r w:rsidRPr="00452294">
            <w:rPr>
              <w:rFonts w:eastAsia="Arial"/>
              <w:spacing w:val="-2"/>
              <w:szCs w:val="22"/>
            </w:rPr>
            <w:tab/>
            <w:t>_____________________________________________________________</w:t>
          </w:r>
        </w:p>
        <w:p w14:paraId="0517E1BE" w14:textId="77777777" w:rsidR="009220B7" w:rsidRPr="00452294" w:rsidRDefault="009220B7" w:rsidP="009220B7">
          <w:pPr>
            <w:spacing w:line="360" w:lineRule="auto"/>
            <w:rPr>
              <w:rFonts w:eastAsia="Arial"/>
              <w:spacing w:val="-2"/>
              <w:szCs w:val="22"/>
            </w:rPr>
          </w:pPr>
          <w:r w:rsidRPr="00452294">
            <w:rPr>
              <w:rFonts w:eastAsia="Arial"/>
              <w:spacing w:val="-2"/>
              <w:szCs w:val="22"/>
            </w:rPr>
            <w:tab/>
          </w:r>
          <w:r w:rsidRPr="00452294">
            <w:rPr>
              <w:rFonts w:eastAsia="Arial"/>
              <w:spacing w:val="-2"/>
              <w:szCs w:val="22"/>
            </w:rPr>
            <w:tab/>
          </w:r>
          <w:r w:rsidRPr="00452294">
            <w:rPr>
              <w:rFonts w:eastAsia="Arial"/>
              <w:spacing w:val="-2"/>
              <w:szCs w:val="22"/>
            </w:rPr>
            <w:tab/>
            <w:t>_____________________________________________________________</w:t>
          </w:r>
        </w:p>
        <w:p w14:paraId="003BE322" w14:textId="77777777" w:rsidR="009220B7" w:rsidRPr="00452294" w:rsidRDefault="009220B7" w:rsidP="009220B7">
          <w:pPr>
            <w:tabs>
              <w:tab w:val="left" w:pos="620"/>
              <w:tab w:val="left" w:pos="7280"/>
            </w:tabs>
            <w:spacing w:line="265" w:lineRule="auto"/>
            <w:ind w:left="628" w:right="56" w:hanging="510"/>
            <w:rPr>
              <w:rFonts w:eastAsia="Arial"/>
              <w:spacing w:val="-2"/>
              <w:szCs w:val="22"/>
            </w:rPr>
          </w:pPr>
        </w:p>
        <w:p w14:paraId="1485502B" w14:textId="77777777" w:rsidR="009220B7" w:rsidRPr="00452294" w:rsidRDefault="009220B7" w:rsidP="009220B7">
          <w:pPr>
            <w:tabs>
              <w:tab w:val="left" w:pos="620"/>
              <w:tab w:val="left" w:pos="7280"/>
            </w:tabs>
            <w:spacing w:line="360" w:lineRule="auto"/>
            <w:ind w:left="629" w:right="57" w:hanging="510"/>
            <w:rPr>
              <w:rFonts w:eastAsia="Arial"/>
              <w:szCs w:val="22"/>
            </w:rPr>
          </w:pPr>
          <w:r w:rsidRPr="00452294">
            <w:rPr>
              <w:rFonts w:eastAsia="Arial"/>
              <w:spacing w:val="-2"/>
              <w:szCs w:val="22"/>
            </w:rPr>
            <w:t>2</w:t>
          </w:r>
          <w:r w:rsidRPr="00452294">
            <w:rPr>
              <w:rFonts w:eastAsia="Arial"/>
              <w:szCs w:val="22"/>
            </w:rPr>
            <w:t>.</w:t>
          </w:r>
          <w:r w:rsidRPr="00452294">
            <w:rPr>
              <w:rFonts w:eastAsia="Arial"/>
              <w:szCs w:val="22"/>
            </w:rPr>
            <w:tab/>
            <w:t>I</w:t>
          </w:r>
          <w:r w:rsidRPr="00452294">
            <w:rPr>
              <w:rFonts w:eastAsia="Arial"/>
              <w:spacing w:val="4"/>
              <w:szCs w:val="22"/>
            </w:rPr>
            <w:t xml:space="preserve"> </w:t>
          </w:r>
          <w:r w:rsidRPr="00452294">
            <w:rPr>
              <w:rFonts w:eastAsia="Arial"/>
              <w:szCs w:val="22"/>
            </w:rPr>
            <w:t>/</w:t>
          </w:r>
          <w:r w:rsidRPr="00452294">
            <w:rPr>
              <w:rFonts w:eastAsia="Arial"/>
              <w:spacing w:val="20"/>
              <w:szCs w:val="22"/>
            </w:rPr>
            <w:t xml:space="preserve"> </w:t>
          </w:r>
          <w:r w:rsidRPr="00452294">
            <w:rPr>
              <w:rFonts w:eastAsia="Arial"/>
              <w:spacing w:val="-15"/>
              <w:szCs w:val="22"/>
            </w:rPr>
            <w:t>W</w:t>
          </w:r>
          <w:r w:rsidRPr="00452294">
            <w:rPr>
              <w:rFonts w:eastAsia="Arial"/>
              <w:szCs w:val="22"/>
            </w:rPr>
            <w:t>e</w:t>
          </w:r>
          <w:r w:rsidRPr="00452294">
            <w:rPr>
              <w:rFonts w:eastAsia="Arial"/>
              <w:spacing w:val="-1"/>
              <w:szCs w:val="22"/>
            </w:rPr>
            <w:t xml:space="preserve"> </w:t>
          </w:r>
          <w:r w:rsidRPr="00452294">
            <w:rPr>
              <w:rFonts w:eastAsia="Arial"/>
              <w:spacing w:val="-2"/>
              <w:szCs w:val="22"/>
            </w:rPr>
            <w:t>ag</w:t>
          </w:r>
          <w:r w:rsidRPr="00452294">
            <w:rPr>
              <w:rFonts w:eastAsia="Arial"/>
              <w:spacing w:val="-6"/>
              <w:szCs w:val="22"/>
            </w:rPr>
            <w:t>r</w:t>
          </w:r>
          <w:r w:rsidRPr="00452294">
            <w:rPr>
              <w:rFonts w:eastAsia="Arial"/>
              <w:spacing w:val="-2"/>
              <w:szCs w:val="22"/>
            </w:rPr>
            <w:t>e</w:t>
          </w:r>
          <w:r w:rsidRPr="00452294">
            <w:rPr>
              <w:rFonts w:eastAsia="Arial"/>
              <w:szCs w:val="22"/>
            </w:rPr>
            <w:t>e</w:t>
          </w:r>
          <w:r w:rsidRPr="00452294">
            <w:rPr>
              <w:rFonts w:eastAsia="Arial"/>
              <w:spacing w:val="-3"/>
              <w:szCs w:val="22"/>
            </w:rPr>
            <w:t xml:space="preserve"> </w:t>
          </w:r>
          <w:r w:rsidRPr="00452294">
            <w:rPr>
              <w:rFonts w:eastAsia="Arial"/>
              <w:spacing w:val="-2"/>
              <w:szCs w:val="22"/>
            </w:rPr>
            <w:t>t</w:t>
          </w:r>
          <w:r w:rsidRPr="00452294">
            <w:rPr>
              <w:rFonts w:eastAsia="Arial"/>
              <w:szCs w:val="22"/>
            </w:rPr>
            <w:t>o</w:t>
          </w:r>
          <w:r w:rsidRPr="00452294">
            <w:rPr>
              <w:rFonts w:eastAsia="Arial"/>
              <w:spacing w:val="20"/>
              <w:szCs w:val="22"/>
            </w:rPr>
            <w:t xml:space="preserve"> </w:t>
          </w:r>
          <w:r w:rsidRPr="00452294">
            <w:rPr>
              <w:rFonts w:eastAsia="Arial"/>
              <w:spacing w:val="-2"/>
              <w:szCs w:val="22"/>
            </w:rPr>
            <w:t>abid</w:t>
          </w:r>
          <w:r w:rsidRPr="00452294">
            <w:rPr>
              <w:rFonts w:eastAsia="Arial"/>
              <w:szCs w:val="22"/>
            </w:rPr>
            <w:t>e</w:t>
          </w:r>
          <w:r w:rsidRPr="00452294">
            <w:rPr>
              <w:rFonts w:eastAsia="Arial"/>
              <w:spacing w:val="13"/>
              <w:szCs w:val="22"/>
            </w:rPr>
            <w:t xml:space="preserve"> </w:t>
          </w:r>
          <w:r w:rsidRPr="00452294">
            <w:rPr>
              <w:rFonts w:eastAsia="Arial"/>
              <w:spacing w:val="-2"/>
              <w:szCs w:val="22"/>
            </w:rPr>
            <w:t>b</w:t>
          </w:r>
          <w:r w:rsidRPr="00452294">
            <w:rPr>
              <w:rFonts w:eastAsia="Arial"/>
              <w:szCs w:val="22"/>
            </w:rPr>
            <w:t>y</w:t>
          </w:r>
          <w:r w:rsidRPr="00452294">
            <w:rPr>
              <w:rFonts w:eastAsia="Arial"/>
              <w:spacing w:val="15"/>
              <w:szCs w:val="22"/>
            </w:rPr>
            <w:t xml:space="preserve"> </w:t>
          </w:r>
          <w:r w:rsidRPr="00452294">
            <w:rPr>
              <w:rFonts w:eastAsia="Arial"/>
              <w:spacing w:val="-2"/>
              <w:szCs w:val="22"/>
            </w:rPr>
            <w:t>thi</w:t>
          </w:r>
          <w:r w:rsidRPr="00452294">
            <w:rPr>
              <w:rFonts w:eastAsia="Arial"/>
              <w:szCs w:val="22"/>
            </w:rPr>
            <w:t>s</w:t>
          </w:r>
          <w:r w:rsidRPr="00452294">
            <w:rPr>
              <w:rFonts w:eastAsia="Arial"/>
              <w:spacing w:val="16"/>
              <w:szCs w:val="22"/>
            </w:rPr>
            <w:t xml:space="preserve"> </w:t>
          </w:r>
          <w:r w:rsidRPr="00452294">
            <w:rPr>
              <w:rFonts w:eastAsia="Arial"/>
              <w:spacing w:val="-27"/>
              <w:szCs w:val="22"/>
            </w:rPr>
            <w:t>T</w:t>
          </w:r>
          <w:r w:rsidRPr="00452294">
            <w:rPr>
              <w:rFonts w:eastAsia="Arial"/>
              <w:spacing w:val="-2"/>
              <w:szCs w:val="22"/>
            </w:rPr>
            <w:t>ende</w:t>
          </w:r>
          <w:r w:rsidRPr="00452294">
            <w:rPr>
              <w:rFonts w:eastAsia="Arial"/>
              <w:szCs w:val="22"/>
            </w:rPr>
            <w:t>r</w:t>
          </w:r>
          <w:r w:rsidRPr="00452294">
            <w:rPr>
              <w:rFonts w:eastAsia="Arial"/>
              <w:spacing w:val="-4"/>
              <w:szCs w:val="22"/>
            </w:rPr>
            <w:t xml:space="preserve"> </w:t>
          </w:r>
          <w:r w:rsidRPr="00452294">
            <w:rPr>
              <w:rFonts w:eastAsia="Arial"/>
              <w:spacing w:val="-2"/>
              <w:szCs w:val="22"/>
            </w:rPr>
            <w:t>fo</w:t>
          </w:r>
          <w:r w:rsidRPr="00452294">
            <w:rPr>
              <w:rFonts w:eastAsia="Arial"/>
              <w:szCs w:val="22"/>
            </w:rPr>
            <w:t>r</w:t>
          </w:r>
          <w:r w:rsidRPr="00452294">
            <w:rPr>
              <w:rFonts w:eastAsia="Arial"/>
              <w:spacing w:val="15"/>
              <w:szCs w:val="22"/>
            </w:rPr>
            <w:t xml:space="preserve"> </w:t>
          </w:r>
          <w:r w:rsidRPr="00452294">
            <w:rPr>
              <w:rFonts w:eastAsia="Arial"/>
              <w:szCs w:val="22"/>
            </w:rPr>
            <w:t>a</w:t>
          </w:r>
          <w:r w:rsidRPr="00452294">
            <w:rPr>
              <w:rFonts w:eastAsia="Arial"/>
              <w:spacing w:val="3"/>
              <w:szCs w:val="22"/>
            </w:rPr>
            <w:t xml:space="preserve"> </w:t>
          </w:r>
          <w:r w:rsidRPr="00452294">
            <w:rPr>
              <w:rFonts w:eastAsia="Arial"/>
              <w:spacing w:val="-2"/>
              <w:szCs w:val="22"/>
            </w:rPr>
            <w:t>perio</w:t>
          </w:r>
          <w:r w:rsidRPr="00452294">
            <w:rPr>
              <w:rFonts w:eastAsia="Arial"/>
              <w:szCs w:val="22"/>
            </w:rPr>
            <w:t>d</w:t>
          </w:r>
          <w:r w:rsidRPr="00452294">
            <w:rPr>
              <w:rFonts w:eastAsia="Arial"/>
              <w:spacing w:val="21"/>
              <w:szCs w:val="22"/>
            </w:rPr>
            <w:t xml:space="preserve"> </w:t>
          </w:r>
          <w:r w:rsidRPr="00452294">
            <w:rPr>
              <w:rFonts w:eastAsia="Arial"/>
              <w:spacing w:val="-2"/>
              <w:szCs w:val="22"/>
            </w:rPr>
            <w:t>o</w:t>
          </w:r>
          <w:r w:rsidRPr="00452294">
            <w:rPr>
              <w:rFonts w:eastAsia="Arial"/>
              <w:szCs w:val="22"/>
            </w:rPr>
            <w:t>f</w:t>
          </w:r>
          <w:r w:rsidRPr="00452294">
            <w:rPr>
              <w:rFonts w:eastAsia="Arial"/>
              <w:spacing w:val="4"/>
              <w:szCs w:val="22"/>
            </w:rPr>
            <w:t xml:space="preserve"> </w:t>
          </w:r>
          <w:r w:rsidRPr="00452294">
            <w:rPr>
              <w:rFonts w:eastAsia="Arial"/>
              <w:spacing w:val="4"/>
              <w:szCs w:val="22"/>
              <w:u w:val="single" w:color="000000"/>
            </w:rPr>
            <w:t>90 days</w:t>
          </w:r>
          <w:r w:rsidRPr="00452294">
            <w:rPr>
              <w:rFonts w:eastAsia="Arial"/>
              <w:spacing w:val="10"/>
              <w:szCs w:val="22"/>
            </w:rPr>
            <w:t xml:space="preserve"> </w:t>
          </w:r>
          <w:r w:rsidRPr="00452294">
            <w:rPr>
              <w:rFonts w:eastAsia="Arial"/>
              <w:spacing w:val="-2"/>
              <w:szCs w:val="22"/>
            </w:rPr>
            <w:t>f</w:t>
          </w:r>
          <w:r w:rsidRPr="00452294">
            <w:rPr>
              <w:rFonts w:eastAsia="Arial"/>
              <w:spacing w:val="-6"/>
              <w:szCs w:val="22"/>
            </w:rPr>
            <w:t>r</w:t>
          </w:r>
          <w:r w:rsidRPr="00452294">
            <w:rPr>
              <w:rFonts w:eastAsia="Arial"/>
              <w:spacing w:val="-2"/>
              <w:szCs w:val="22"/>
            </w:rPr>
            <w:t>o</w:t>
          </w:r>
          <w:r w:rsidRPr="00452294">
            <w:rPr>
              <w:rFonts w:eastAsia="Arial"/>
              <w:szCs w:val="22"/>
            </w:rPr>
            <w:t>m</w:t>
          </w:r>
          <w:r w:rsidRPr="00452294">
            <w:rPr>
              <w:rFonts w:eastAsia="Arial"/>
              <w:spacing w:val="19"/>
              <w:szCs w:val="22"/>
            </w:rPr>
            <w:t xml:space="preserve"> </w:t>
          </w:r>
          <w:r w:rsidRPr="00452294">
            <w:rPr>
              <w:rFonts w:eastAsia="Arial"/>
              <w:spacing w:val="-2"/>
              <w:szCs w:val="22"/>
            </w:rPr>
            <w:t>th</w:t>
          </w:r>
          <w:r w:rsidRPr="00452294">
            <w:rPr>
              <w:rFonts w:eastAsia="Arial"/>
              <w:szCs w:val="22"/>
            </w:rPr>
            <w:t>e</w:t>
          </w:r>
          <w:r w:rsidRPr="00452294">
            <w:rPr>
              <w:rFonts w:eastAsia="Arial"/>
              <w:spacing w:val="11"/>
              <w:szCs w:val="22"/>
            </w:rPr>
            <w:t xml:space="preserve"> </w:t>
          </w:r>
          <w:r w:rsidRPr="00452294">
            <w:rPr>
              <w:rFonts w:eastAsia="Arial"/>
              <w:spacing w:val="-2"/>
              <w:szCs w:val="22"/>
            </w:rPr>
            <w:t>dat</w:t>
          </w:r>
          <w:r w:rsidRPr="00452294">
            <w:rPr>
              <w:rFonts w:eastAsia="Arial"/>
              <w:szCs w:val="22"/>
            </w:rPr>
            <w:t>e</w:t>
          </w:r>
          <w:r w:rsidRPr="00452294">
            <w:rPr>
              <w:rFonts w:eastAsia="Arial"/>
              <w:spacing w:val="13"/>
              <w:szCs w:val="22"/>
            </w:rPr>
            <w:t xml:space="preserve"> </w:t>
          </w:r>
          <w:r w:rsidRPr="00452294">
            <w:rPr>
              <w:rFonts w:eastAsia="Arial"/>
              <w:spacing w:val="-2"/>
              <w:w w:val="103"/>
              <w:szCs w:val="22"/>
            </w:rPr>
            <w:t>o</w:t>
          </w:r>
          <w:r w:rsidRPr="00452294">
            <w:rPr>
              <w:rFonts w:eastAsia="Arial"/>
              <w:w w:val="106"/>
              <w:szCs w:val="22"/>
            </w:rPr>
            <w:t xml:space="preserve">f </w:t>
          </w:r>
          <w:r w:rsidRPr="00452294">
            <w:rPr>
              <w:rFonts w:eastAsia="Arial"/>
              <w:spacing w:val="-2"/>
              <w:szCs w:val="22"/>
            </w:rPr>
            <w:t>submissio</w:t>
          </w:r>
          <w:r w:rsidRPr="00452294">
            <w:rPr>
              <w:rFonts w:eastAsia="Arial"/>
              <w:szCs w:val="22"/>
            </w:rPr>
            <w:t>n</w:t>
          </w:r>
          <w:r w:rsidRPr="00452294">
            <w:rPr>
              <w:rFonts w:eastAsia="Arial"/>
              <w:spacing w:val="11"/>
              <w:szCs w:val="22"/>
            </w:rPr>
            <w:t xml:space="preserve"> </w:t>
          </w:r>
          <w:r w:rsidRPr="00452294">
            <w:rPr>
              <w:rFonts w:eastAsia="Arial"/>
              <w:spacing w:val="-2"/>
              <w:szCs w:val="22"/>
            </w:rPr>
            <w:t>the</w:t>
          </w:r>
          <w:r w:rsidRPr="00452294">
            <w:rPr>
              <w:rFonts w:eastAsia="Arial"/>
              <w:spacing w:val="-6"/>
              <w:szCs w:val="22"/>
            </w:rPr>
            <w:t>r</w:t>
          </w:r>
          <w:r w:rsidRPr="00452294">
            <w:rPr>
              <w:rFonts w:eastAsia="Arial"/>
              <w:spacing w:val="-2"/>
              <w:szCs w:val="22"/>
            </w:rPr>
            <w:t>eo</w:t>
          </w:r>
          <w:r w:rsidRPr="00452294">
            <w:rPr>
              <w:rFonts w:eastAsia="Arial"/>
              <w:szCs w:val="22"/>
            </w:rPr>
            <w:t>f</w:t>
          </w:r>
          <w:r w:rsidRPr="00452294">
            <w:rPr>
              <w:rFonts w:eastAsia="Arial"/>
              <w:spacing w:val="2"/>
              <w:szCs w:val="22"/>
            </w:rPr>
            <w:t xml:space="preserve"> </w:t>
          </w:r>
          <w:r w:rsidRPr="00452294">
            <w:rPr>
              <w:rFonts w:eastAsia="Arial"/>
              <w:spacing w:val="-2"/>
              <w:szCs w:val="22"/>
            </w:rPr>
            <w:t>an</w:t>
          </w:r>
          <w:r w:rsidRPr="00452294">
            <w:rPr>
              <w:rFonts w:eastAsia="Arial"/>
              <w:szCs w:val="22"/>
            </w:rPr>
            <w:t>d</w:t>
          </w:r>
          <w:r w:rsidRPr="00452294">
            <w:rPr>
              <w:rFonts w:eastAsia="Arial"/>
              <w:spacing w:val="-2"/>
              <w:szCs w:val="22"/>
            </w:rPr>
            <w:t xml:space="preserve"> tha</w:t>
          </w:r>
          <w:r w:rsidRPr="00452294">
            <w:rPr>
              <w:rFonts w:eastAsia="Arial"/>
              <w:szCs w:val="22"/>
            </w:rPr>
            <w:t>t</w:t>
          </w:r>
          <w:r w:rsidRPr="00452294">
            <w:rPr>
              <w:rFonts w:eastAsia="Arial"/>
              <w:spacing w:val="7"/>
              <w:szCs w:val="22"/>
            </w:rPr>
            <w:t xml:space="preserve"> </w:t>
          </w:r>
          <w:r w:rsidRPr="00452294">
            <w:rPr>
              <w:rFonts w:eastAsia="Arial"/>
              <w:spacing w:val="-2"/>
              <w:szCs w:val="22"/>
            </w:rPr>
            <w:t>i</w:t>
          </w:r>
          <w:r w:rsidRPr="00452294">
            <w:rPr>
              <w:rFonts w:eastAsia="Arial"/>
              <w:szCs w:val="22"/>
            </w:rPr>
            <w:t>t</w:t>
          </w:r>
          <w:r w:rsidRPr="00452294">
            <w:rPr>
              <w:rFonts w:eastAsia="Arial"/>
              <w:spacing w:val="4"/>
              <w:szCs w:val="22"/>
            </w:rPr>
            <w:t xml:space="preserve"> </w:t>
          </w:r>
          <w:r w:rsidRPr="00452294">
            <w:rPr>
              <w:rFonts w:eastAsia="Arial"/>
              <w:spacing w:val="-2"/>
              <w:szCs w:val="22"/>
            </w:rPr>
            <w:t>ma</w:t>
          </w:r>
          <w:r w:rsidRPr="00452294">
            <w:rPr>
              <w:rFonts w:eastAsia="Arial"/>
              <w:szCs w:val="22"/>
            </w:rPr>
            <w:t>y</w:t>
          </w:r>
          <w:r w:rsidRPr="00452294">
            <w:rPr>
              <w:rFonts w:eastAsia="Arial"/>
              <w:spacing w:val="-5"/>
              <w:szCs w:val="22"/>
            </w:rPr>
            <w:t xml:space="preserve"> </w:t>
          </w:r>
          <w:r w:rsidRPr="00452294">
            <w:rPr>
              <w:rFonts w:eastAsia="Arial"/>
              <w:spacing w:val="-2"/>
              <w:szCs w:val="22"/>
            </w:rPr>
            <w:t>b</w:t>
          </w:r>
          <w:r w:rsidRPr="00452294">
            <w:rPr>
              <w:rFonts w:eastAsia="Arial"/>
              <w:szCs w:val="22"/>
            </w:rPr>
            <w:t>e</w:t>
          </w:r>
          <w:r w:rsidRPr="00452294">
            <w:rPr>
              <w:rFonts w:eastAsia="Arial"/>
              <w:spacing w:val="-2"/>
              <w:szCs w:val="22"/>
            </w:rPr>
            <w:t xml:space="preserve"> accepte</w:t>
          </w:r>
          <w:r w:rsidRPr="00452294">
            <w:rPr>
              <w:rFonts w:eastAsia="Arial"/>
              <w:szCs w:val="22"/>
            </w:rPr>
            <w:t>d</w:t>
          </w:r>
          <w:r w:rsidRPr="00452294">
            <w:rPr>
              <w:rFonts w:eastAsia="Arial"/>
              <w:spacing w:val="19"/>
              <w:szCs w:val="22"/>
            </w:rPr>
            <w:t xml:space="preserve"> </w:t>
          </w:r>
          <w:r w:rsidRPr="00452294">
            <w:rPr>
              <w:rFonts w:eastAsia="Arial"/>
              <w:spacing w:val="-2"/>
              <w:szCs w:val="22"/>
            </w:rPr>
            <w:t>a</w:t>
          </w:r>
          <w:r w:rsidRPr="00452294">
            <w:rPr>
              <w:rFonts w:eastAsia="Arial"/>
              <w:szCs w:val="22"/>
            </w:rPr>
            <w:t>t</w:t>
          </w:r>
          <w:r w:rsidRPr="00452294">
            <w:rPr>
              <w:rFonts w:eastAsia="Arial"/>
              <w:spacing w:val="-1"/>
              <w:szCs w:val="22"/>
            </w:rPr>
            <w:t xml:space="preserve"> </w:t>
          </w:r>
          <w:r w:rsidRPr="00452294">
            <w:rPr>
              <w:rFonts w:eastAsia="Arial"/>
              <w:spacing w:val="-2"/>
              <w:szCs w:val="22"/>
            </w:rPr>
            <w:t>an</w:t>
          </w:r>
          <w:r w:rsidRPr="00452294">
            <w:rPr>
              <w:rFonts w:eastAsia="Arial"/>
              <w:szCs w:val="22"/>
            </w:rPr>
            <w:t>y</w:t>
          </w:r>
          <w:r w:rsidRPr="00452294">
            <w:rPr>
              <w:rFonts w:eastAsia="Arial"/>
              <w:spacing w:val="-9"/>
              <w:szCs w:val="22"/>
            </w:rPr>
            <w:t xml:space="preserve"> </w:t>
          </w:r>
          <w:r w:rsidRPr="00452294">
            <w:rPr>
              <w:rFonts w:eastAsia="Arial"/>
              <w:spacing w:val="-2"/>
              <w:szCs w:val="22"/>
            </w:rPr>
            <w:t>tim</w:t>
          </w:r>
          <w:r w:rsidRPr="00452294">
            <w:rPr>
              <w:rFonts w:eastAsia="Arial"/>
              <w:szCs w:val="22"/>
            </w:rPr>
            <w:t>e</w:t>
          </w:r>
          <w:r w:rsidRPr="00452294">
            <w:rPr>
              <w:rFonts w:eastAsia="Arial"/>
              <w:spacing w:val="3"/>
              <w:szCs w:val="22"/>
            </w:rPr>
            <w:t xml:space="preserve"> </w:t>
          </w:r>
          <w:r w:rsidRPr="00452294">
            <w:rPr>
              <w:rFonts w:eastAsia="Arial"/>
              <w:spacing w:val="-2"/>
              <w:szCs w:val="22"/>
            </w:rPr>
            <w:t>befo</w:t>
          </w:r>
          <w:r w:rsidRPr="00452294">
            <w:rPr>
              <w:rFonts w:eastAsia="Arial"/>
              <w:spacing w:val="-6"/>
              <w:szCs w:val="22"/>
            </w:rPr>
            <w:t>r</w:t>
          </w:r>
          <w:r w:rsidRPr="00452294">
            <w:rPr>
              <w:rFonts w:eastAsia="Arial"/>
              <w:szCs w:val="22"/>
            </w:rPr>
            <w:t>e</w:t>
          </w:r>
          <w:r w:rsidRPr="00452294">
            <w:rPr>
              <w:rFonts w:eastAsia="Arial"/>
              <w:spacing w:val="1"/>
              <w:szCs w:val="22"/>
            </w:rPr>
            <w:t xml:space="preserve"> </w:t>
          </w:r>
          <w:r w:rsidRPr="00452294">
            <w:rPr>
              <w:rFonts w:eastAsia="Arial"/>
              <w:spacing w:val="-2"/>
              <w:szCs w:val="22"/>
            </w:rPr>
            <w:t>th</w:t>
          </w:r>
          <w:r w:rsidRPr="00452294">
            <w:rPr>
              <w:rFonts w:eastAsia="Arial"/>
              <w:szCs w:val="22"/>
            </w:rPr>
            <w:t>e</w:t>
          </w:r>
          <w:r w:rsidRPr="00452294">
            <w:rPr>
              <w:rFonts w:eastAsia="Arial"/>
              <w:spacing w:val="-1"/>
              <w:szCs w:val="22"/>
            </w:rPr>
            <w:t xml:space="preserve"> </w:t>
          </w:r>
          <w:r w:rsidRPr="00452294">
            <w:rPr>
              <w:rFonts w:eastAsia="Arial"/>
              <w:spacing w:val="-2"/>
              <w:szCs w:val="22"/>
            </w:rPr>
            <w:t>expir</w:t>
          </w:r>
          <w:r w:rsidRPr="00452294">
            <w:rPr>
              <w:rFonts w:eastAsia="Arial"/>
              <w:szCs w:val="22"/>
            </w:rPr>
            <w:t>y</w:t>
          </w:r>
          <w:r w:rsidRPr="00452294">
            <w:rPr>
              <w:rFonts w:eastAsia="Arial"/>
              <w:spacing w:val="2"/>
              <w:szCs w:val="22"/>
            </w:rPr>
            <w:t xml:space="preserve"> </w:t>
          </w:r>
          <w:r w:rsidRPr="00452294">
            <w:rPr>
              <w:rFonts w:eastAsia="Arial"/>
              <w:spacing w:val="-2"/>
              <w:szCs w:val="22"/>
            </w:rPr>
            <w:t>o</w:t>
          </w:r>
          <w:r w:rsidRPr="00452294">
            <w:rPr>
              <w:rFonts w:eastAsia="Arial"/>
              <w:szCs w:val="22"/>
            </w:rPr>
            <w:t>f</w:t>
          </w:r>
          <w:r w:rsidRPr="00452294">
            <w:rPr>
              <w:rFonts w:eastAsia="Arial"/>
              <w:spacing w:val="3"/>
              <w:szCs w:val="22"/>
            </w:rPr>
            <w:t xml:space="preserve"> </w:t>
          </w:r>
          <w:r w:rsidRPr="00452294">
            <w:rPr>
              <w:rFonts w:eastAsia="Arial"/>
              <w:spacing w:val="-2"/>
              <w:szCs w:val="22"/>
            </w:rPr>
            <w:t>tha</w:t>
          </w:r>
          <w:r w:rsidRPr="00452294">
            <w:rPr>
              <w:rFonts w:eastAsia="Arial"/>
              <w:szCs w:val="22"/>
            </w:rPr>
            <w:t>t</w:t>
          </w:r>
          <w:r w:rsidRPr="00452294">
            <w:rPr>
              <w:rFonts w:eastAsia="Arial"/>
              <w:spacing w:val="7"/>
              <w:szCs w:val="22"/>
            </w:rPr>
            <w:t xml:space="preserve"> </w:t>
          </w:r>
          <w:r w:rsidRPr="00452294">
            <w:rPr>
              <w:rFonts w:eastAsia="Arial"/>
              <w:spacing w:val="-2"/>
              <w:w w:val="106"/>
              <w:szCs w:val="22"/>
            </w:rPr>
            <w:t>p</w:t>
          </w:r>
          <w:r w:rsidRPr="00452294">
            <w:rPr>
              <w:rFonts w:eastAsia="Arial"/>
              <w:spacing w:val="-2"/>
              <w:w w:val="96"/>
              <w:szCs w:val="22"/>
            </w:rPr>
            <w:t>e</w:t>
          </w:r>
          <w:r w:rsidRPr="00452294">
            <w:rPr>
              <w:rFonts w:eastAsia="Arial"/>
              <w:spacing w:val="-2"/>
              <w:szCs w:val="22"/>
            </w:rPr>
            <w:t>ri</w:t>
          </w:r>
          <w:r w:rsidRPr="00452294">
            <w:rPr>
              <w:rFonts w:eastAsia="Arial"/>
              <w:spacing w:val="-2"/>
              <w:w w:val="103"/>
              <w:szCs w:val="22"/>
            </w:rPr>
            <w:t>o</w:t>
          </w:r>
          <w:r w:rsidRPr="00452294">
            <w:rPr>
              <w:rFonts w:eastAsia="Arial"/>
              <w:spacing w:val="-2"/>
              <w:w w:val="106"/>
              <w:szCs w:val="22"/>
            </w:rPr>
            <w:t>d</w:t>
          </w:r>
          <w:r w:rsidRPr="00452294">
            <w:rPr>
              <w:rFonts w:eastAsia="Arial"/>
              <w:szCs w:val="22"/>
            </w:rPr>
            <w:t>.</w:t>
          </w:r>
        </w:p>
        <w:p w14:paraId="596139AB" w14:textId="77777777" w:rsidR="009220B7" w:rsidRPr="00452294" w:rsidRDefault="009220B7" w:rsidP="009220B7">
          <w:pPr>
            <w:pStyle w:val="ListParagraph"/>
            <w:widowControl w:val="0"/>
            <w:numPr>
              <w:ilvl w:val="0"/>
              <w:numId w:val="49"/>
            </w:numPr>
            <w:tabs>
              <w:tab w:val="left" w:pos="620"/>
            </w:tabs>
            <w:spacing w:before="81" w:after="0" w:line="265" w:lineRule="auto"/>
            <w:ind w:right="61"/>
            <w:contextualSpacing/>
            <w:rPr>
              <w:rFonts w:ascii="Arial" w:eastAsia="Arial" w:hAnsi="Arial" w:cs="Arial"/>
              <w:spacing w:val="-2"/>
              <w:sz w:val="22"/>
              <w:szCs w:val="22"/>
            </w:rPr>
          </w:pPr>
          <w:r w:rsidRPr="00452294">
            <w:rPr>
              <w:rFonts w:ascii="Arial" w:eastAsia="Arial" w:hAnsi="Arial" w:cs="Arial"/>
              <w:sz w:val="22"/>
              <w:szCs w:val="22"/>
            </w:rPr>
            <w:t>I</w:t>
          </w:r>
          <w:r w:rsidRPr="00452294">
            <w:rPr>
              <w:rFonts w:ascii="Arial" w:eastAsia="Arial" w:hAnsi="Arial" w:cs="Arial"/>
              <w:spacing w:val="-8"/>
              <w:sz w:val="22"/>
              <w:szCs w:val="22"/>
            </w:rPr>
            <w:t xml:space="preserve"> </w:t>
          </w:r>
          <w:r w:rsidRPr="00452294">
            <w:rPr>
              <w:rFonts w:ascii="Arial" w:eastAsia="Arial" w:hAnsi="Arial" w:cs="Arial"/>
              <w:sz w:val="22"/>
              <w:szCs w:val="22"/>
            </w:rPr>
            <w:t>/</w:t>
          </w:r>
          <w:r w:rsidRPr="00452294">
            <w:rPr>
              <w:rFonts w:ascii="Arial" w:eastAsia="Arial" w:hAnsi="Arial" w:cs="Arial"/>
              <w:spacing w:val="8"/>
              <w:sz w:val="22"/>
              <w:szCs w:val="22"/>
            </w:rPr>
            <w:t xml:space="preserve"> </w:t>
          </w:r>
          <w:r w:rsidRPr="00452294">
            <w:rPr>
              <w:rFonts w:ascii="Arial" w:eastAsia="Arial" w:hAnsi="Arial" w:cs="Arial"/>
              <w:spacing w:val="-15"/>
              <w:sz w:val="22"/>
              <w:szCs w:val="22"/>
            </w:rPr>
            <w:t>W</w:t>
          </w:r>
          <w:r w:rsidRPr="00452294">
            <w:rPr>
              <w:rFonts w:ascii="Arial" w:eastAsia="Arial" w:hAnsi="Arial" w:cs="Arial"/>
              <w:sz w:val="22"/>
              <w:szCs w:val="22"/>
            </w:rPr>
            <w:t>e</w:t>
          </w:r>
          <w:r w:rsidRPr="00452294">
            <w:rPr>
              <w:rFonts w:ascii="Arial" w:eastAsia="Arial" w:hAnsi="Arial" w:cs="Arial"/>
              <w:spacing w:val="-13"/>
              <w:sz w:val="22"/>
              <w:szCs w:val="22"/>
            </w:rPr>
            <w:t xml:space="preserve"> </w:t>
          </w:r>
          <w:r w:rsidRPr="00452294">
            <w:rPr>
              <w:rFonts w:ascii="Arial" w:eastAsia="Arial" w:hAnsi="Arial" w:cs="Arial"/>
              <w:spacing w:val="-2"/>
              <w:sz w:val="22"/>
              <w:szCs w:val="22"/>
            </w:rPr>
            <w:t>understan</w:t>
          </w:r>
          <w:r w:rsidRPr="00452294">
            <w:rPr>
              <w:rFonts w:ascii="Arial" w:eastAsia="Arial" w:hAnsi="Arial" w:cs="Arial"/>
              <w:sz w:val="22"/>
              <w:szCs w:val="22"/>
            </w:rPr>
            <w:t>d</w:t>
          </w:r>
          <w:r w:rsidRPr="00452294">
            <w:rPr>
              <w:rFonts w:ascii="Arial" w:eastAsia="Arial" w:hAnsi="Arial" w:cs="Arial"/>
              <w:spacing w:val="9"/>
              <w:sz w:val="22"/>
              <w:szCs w:val="22"/>
            </w:rPr>
            <w:t xml:space="preserve"> </w:t>
          </w:r>
          <w:r w:rsidRPr="00452294">
            <w:rPr>
              <w:rFonts w:ascii="Arial" w:eastAsia="Arial" w:hAnsi="Arial" w:cs="Arial"/>
              <w:spacing w:val="-2"/>
              <w:sz w:val="22"/>
              <w:szCs w:val="22"/>
            </w:rPr>
            <w:t>tha</w:t>
          </w:r>
          <w:r w:rsidRPr="00452294">
            <w:rPr>
              <w:rFonts w:ascii="Arial" w:eastAsia="Arial" w:hAnsi="Arial" w:cs="Arial"/>
              <w:sz w:val="22"/>
              <w:szCs w:val="22"/>
            </w:rPr>
            <w:t>t</w:t>
          </w:r>
          <w:r w:rsidRPr="00452294">
            <w:rPr>
              <w:rFonts w:ascii="Arial" w:eastAsia="Arial" w:hAnsi="Arial" w:cs="Arial"/>
              <w:spacing w:val="7"/>
              <w:sz w:val="22"/>
              <w:szCs w:val="22"/>
            </w:rPr>
            <w:t xml:space="preserve">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1"/>
              <w:sz w:val="22"/>
              <w:szCs w:val="22"/>
            </w:rPr>
            <w:t xml:space="preserve"> </w:t>
          </w:r>
          <w:r w:rsidRPr="00452294">
            <w:rPr>
              <w:rFonts w:ascii="Arial" w:eastAsia="Arial" w:hAnsi="Arial" w:cs="Arial"/>
              <w:spacing w:val="-2"/>
              <w:sz w:val="22"/>
              <w:szCs w:val="22"/>
            </w:rPr>
            <w:t>Employe</w:t>
          </w:r>
          <w:r w:rsidRPr="00452294">
            <w:rPr>
              <w:rFonts w:ascii="Arial" w:eastAsia="Arial" w:hAnsi="Arial" w:cs="Arial"/>
              <w:sz w:val="22"/>
              <w:szCs w:val="22"/>
            </w:rPr>
            <w:t>r</w:t>
          </w:r>
          <w:r w:rsidRPr="00452294">
            <w:rPr>
              <w:rFonts w:ascii="Arial" w:eastAsia="Arial" w:hAnsi="Arial" w:cs="Arial"/>
              <w:spacing w:val="-7"/>
              <w:sz w:val="22"/>
              <w:szCs w:val="22"/>
            </w:rPr>
            <w:t xml:space="preserve"> </w:t>
          </w:r>
          <w:r w:rsidRPr="00452294">
            <w:rPr>
              <w:rFonts w:ascii="Arial" w:eastAsia="Arial" w:hAnsi="Arial" w:cs="Arial"/>
              <w:spacing w:val="-2"/>
              <w:sz w:val="22"/>
              <w:szCs w:val="22"/>
            </w:rPr>
            <w:t>i</w:t>
          </w:r>
          <w:r w:rsidRPr="00452294">
            <w:rPr>
              <w:rFonts w:ascii="Arial" w:eastAsia="Arial" w:hAnsi="Arial" w:cs="Arial"/>
              <w:sz w:val="22"/>
              <w:szCs w:val="22"/>
            </w:rPr>
            <w:t>s</w:t>
          </w:r>
          <w:r w:rsidRPr="00452294">
            <w:rPr>
              <w:rFonts w:ascii="Arial" w:eastAsia="Arial" w:hAnsi="Arial" w:cs="Arial"/>
              <w:spacing w:val="-4"/>
              <w:sz w:val="22"/>
              <w:szCs w:val="22"/>
            </w:rPr>
            <w:t xml:space="preserve"> </w:t>
          </w:r>
          <w:r w:rsidRPr="00452294">
            <w:rPr>
              <w:rFonts w:ascii="Arial" w:eastAsia="Arial" w:hAnsi="Arial" w:cs="Arial"/>
              <w:spacing w:val="-2"/>
              <w:sz w:val="22"/>
              <w:szCs w:val="22"/>
            </w:rPr>
            <w:t>no</w:t>
          </w:r>
          <w:r w:rsidRPr="00452294">
            <w:rPr>
              <w:rFonts w:ascii="Arial" w:eastAsia="Arial" w:hAnsi="Arial" w:cs="Arial"/>
              <w:sz w:val="22"/>
              <w:szCs w:val="22"/>
            </w:rPr>
            <w:t>t</w:t>
          </w:r>
          <w:r w:rsidRPr="00452294">
            <w:rPr>
              <w:rFonts w:ascii="Arial" w:eastAsia="Arial" w:hAnsi="Arial" w:cs="Arial"/>
              <w:spacing w:val="8"/>
              <w:sz w:val="22"/>
              <w:szCs w:val="22"/>
            </w:rPr>
            <w:t xml:space="preserve"> </w:t>
          </w:r>
          <w:r w:rsidRPr="00452294">
            <w:rPr>
              <w:rFonts w:ascii="Arial" w:eastAsia="Arial" w:hAnsi="Arial" w:cs="Arial"/>
              <w:spacing w:val="-2"/>
              <w:sz w:val="22"/>
              <w:szCs w:val="22"/>
            </w:rPr>
            <w:t>boun</w:t>
          </w:r>
          <w:r w:rsidRPr="00452294">
            <w:rPr>
              <w:rFonts w:ascii="Arial" w:eastAsia="Arial" w:hAnsi="Arial" w:cs="Arial"/>
              <w:sz w:val="22"/>
              <w:szCs w:val="22"/>
            </w:rPr>
            <w:t>d</w:t>
          </w:r>
          <w:r w:rsidRPr="00452294">
            <w:rPr>
              <w:rFonts w:ascii="Arial" w:eastAsia="Arial" w:hAnsi="Arial" w:cs="Arial"/>
              <w:spacing w:val="14"/>
              <w:sz w:val="22"/>
              <w:szCs w:val="22"/>
            </w:rPr>
            <w:t xml:space="preserve"> </w:t>
          </w:r>
          <w:r w:rsidRPr="00452294">
            <w:rPr>
              <w:rFonts w:ascii="Arial" w:eastAsia="Arial" w:hAnsi="Arial" w:cs="Arial"/>
              <w:spacing w:val="-2"/>
              <w:sz w:val="22"/>
              <w:szCs w:val="22"/>
            </w:rPr>
            <w:t>t</w:t>
          </w:r>
          <w:r w:rsidRPr="00452294">
            <w:rPr>
              <w:rFonts w:ascii="Arial" w:eastAsia="Arial" w:hAnsi="Arial" w:cs="Arial"/>
              <w:sz w:val="22"/>
              <w:szCs w:val="22"/>
            </w:rPr>
            <w:t>o</w:t>
          </w:r>
          <w:r w:rsidRPr="00452294">
            <w:rPr>
              <w:rFonts w:ascii="Arial" w:eastAsia="Arial" w:hAnsi="Arial" w:cs="Arial"/>
              <w:spacing w:val="8"/>
              <w:sz w:val="22"/>
              <w:szCs w:val="22"/>
            </w:rPr>
            <w:t xml:space="preserve"> </w:t>
          </w:r>
          <w:r w:rsidRPr="00452294">
            <w:rPr>
              <w:rFonts w:ascii="Arial" w:eastAsia="Arial" w:hAnsi="Arial" w:cs="Arial"/>
              <w:spacing w:val="-2"/>
              <w:sz w:val="22"/>
              <w:szCs w:val="22"/>
            </w:rPr>
            <w:t>accep</w:t>
          </w:r>
          <w:r w:rsidRPr="00452294">
            <w:rPr>
              <w:rFonts w:ascii="Arial" w:eastAsia="Arial" w:hAnsi="Arial" w:cs="Arial"/>
              <w:sz w:val="22"/>
              <w:szCs w:val="22"/>
            </w:rPr>
            <w:t>t</w:t>
          </w:r>
          <w:r w:rsidRPr="00452294">
            <w:rPr>
              <w:rFonts w:ascii="Arial" w:eastAsia="Arial" w:hAnsi="Arial" w:cs="Arial"/>
              <w:spacing w:val="17"/>
              <w:sz w:val="22"/>
              <w:szCs w:val="22"/>
            </w:rPr>
            <w:t xml:space="preserve"> </w:t>
          </w:r>
          <w:r w:rsidRPr="00452294">
            <w:rPr>
              <w:rFonts w:ascii="Arial" w:eastAsia="Arial" w:hAnsi="Arial" w:cs="Arial"/>
              <w:spacing w:val="-2"/>
              <w:sz w:val="22"/>
              <w:szCs w:val="22"/>
            </w:rPr>
            <w:t>th</w:t>
          </w:r>
          <w:r w:rsidRPr="00452294">
            <w:rPr>
              <w:rFonts w:ascii="Arial" w:eastAsia="Arial" w:hAnsi="Arial" w:cs="Arial"/>
              <w:sz w:val="22"/>
              <w:szCs w:val="22"/>
            </w:rPr>
            <w:t>e</w:t>
          </w:r>
          <w:r w:rsidRPr="00452294">
            <w:rPr>
              <w:rFonts w:ascii="Arial" w:eastAsia="Arial" w:hAnsi="Arial" w:cs="Arial"/>
              <w:spacing w:val="-1"/>
              <w:sz w:val="22"/>
              <w:szCs w:val="22"/>
            </w:rPr>
            <w:t xml:space="preserve"> </w:t>
          </w:r>
          <w:r w:rsidRPr="00452294">
            <w:rPr>
              <w:rFonts w:ascii="Arial" w:eastAsia="Arial" w:hAnsi="Arial" w:cs="Arial"/>
              <w:spacing w:val="-2"/>
              <w:sz w:val="22"/>
              <w:szCs w:val="22"/>
            </w:rPr>
            <w:t>lowes</w:t>
          </w:r>
          <w:r w:rsidRPr="00452294">
            <w:rPr>
              <w:rFonts w:ascii="Arial" w:eastAsia="Arial" w:hAnsi="Arial" w:cs="Arial"/>
              <w:sz w:val="22"/>
              <w:szCs w:val="22"/>
            </w:rPr>
            <w:t>t</w:t>
          </w:r>
          <w:r w:rsidRPr="00452294">
            <w:rPr>
              <w:rFonts w:ascii="Arial" w:eastAsia="Arial" w:hAnsi="Arial" w:cs="Arial"/>
              <w:spacing w:val="9"/>
              <w:sz w:val="22"/>
              <w:szCs w:val="22"/>
            </w:rPr>
            <w:t xml:space="preserve"> </w:t>
          </w:r>
          <w:r w:rsidRPr="00452294">
            <w:rPr>
              <w:rFonts w:ascii="Arial" w:eastAsia="Arial" w:hAnsi="Arial" w:cs="Arial"/>
              <w:spacing w:val="-2"/>
              <w:sz w:val="22"/>
              <w:szCs w:val="22"/>
            </w:rPr>
            <w:t>o</w:t>
          </w:r>
          <w:r w:rsidRPr="00452294">
            <w:rPr>
              <w:rFonts w:ascii="Arial" w:eastAsia="Arial" w:hAnsi="Arial" w:cs="Arial"/>
              <w:sz w:val="22"/>
              <w:szCs w:val="22"/>
            </w:rPr>
            <w:t xml:space="preserve">r </w:t>
          </w:r>
          <w:r w:rsidRPr="00452294">
            <w:rPr>
              <w:rFonts w:ascii="Arial" w:eastAsia="Arial" w:hAnsi="Arial" w:cs="Arial"/>
              <w:spacing w:val="-2"/>
              <w:sz w:val="22"/>
              <w:szCs w:val="22"/>
            </w:rPr>
            <w:t>an</w:t>
          </w:r>
          <w:r w:rsidRPr="00452294">
            <w:rPr>
              <w:rFonts w:ascii="Arial" w:eastAsia="Arial" w:hAnsi="Arial" w:cs="Arial"/>
              <w:sz w:val="22"/>
              <w:szCs w:val="22"/>
            </w:rPr>
            <w:t>y</w:t>
          </w:r>
          <w:r w:rsidRPr="00452294">
            <w:rPr>
              <w:rFonts w:ascii="Arial" w:eastAsia="Arial" w:hAnsi="Arial" w:cs="Arial"/>
              <w:spacing w:val="-9"/>
              <w:sz w:val="22"/>
              <w:szCs w:val="22"/>
            </w:rPr>
            <w:t xml:space="preserve"> </w:t>
          </w:r>
          <w:r w:rsidRPr="00452294">
            <w:rPr>
              <w:rFonts w:ascii="Arial" w:eastAsia="Arial" w:hAnsi="Arial" w:cs="Arial"/>
              <w:spacing w:val="-2"/>
              <w:sz w:val="22"/>
              <w:szCs w:val="22"/>
            </w:rPr>
            <w:t>tende</w:t>
          </w:r>
          <w:r w:rsidRPr="00452294">
            <w:rPr>
              <w:rFonts w:ascii="Arial" w:eastAsia="Arial" w:hAnsi="Arial" w:cs="Arial"/>
              <w:sz w:val="22"/>
              <w:szCs w:val="22"/>
            </w:rPr>
            <w:t>r</w:t>
          </w:r>
          <w:r w:rsidRPr="00452294">
            <w:rPr>
              <w:rFonts w:ascii="Arial" w:eastAsia="Arial" w:hAnsi="Arial" w:cs="Arial"/>
              <w:spacing w:val="2"/>
              <w:sz w:val="22"/>
              <w:szCs w:val="22"/>
            </w:rPr>
            <w:t xml:space="preserve"> </w:t>
          </w:r>
          <w:r w:rsidRPr="00452294">
            <w:rPr>
              <w:rFonts w:ascii="Arial" w:eastAsia="Arial" w:hAnsi="Arial" w:cs="Arial"/>
              <w:spacing w:val="-2"/>
              <w:sz w:val="22"/>
              <w:szCs w:val="22"/>
            </w:rPr>
            <w:t>h</w:t>
          </w:r>
          <w:r w:rsidRPr="00452294">
            <w:rPr>
              <w:rFonts w:ascii="Arial" w:eastAsia="Arial" w:hAnsi="Arial" w:cs="Arial"/>
              <w:sz w:val="22"/>
              <w:szCs w:val="22"/>
            </w:rPr>
            <w:t>e</w:t>
          </w:r>
          <w:r w:rsidRPr="00452294">
            <w:rPr>
              <w:rFonts w:ascii="Arial" w:eastAsia="Arial" w:hAnsi="Arial" w:cs="Arial"/>
              <w:spacing w:val="-9"/>
              <w:sz w:val="22"/>
              <w:szCs w:val="22"/>
            </w:rPr>
            <w:t xml:space="preserve"> </w:t>
          </w:r>
          <w:r w:rsidRPr="00452294">
            <w:rPr>
              <w:rFonts w:ascii="Arial" w:eastAsia="Arial" w:hAnsi="Arial" w:cs="Arial"/>
              <w:spacing w:val="-2"/>
              <w:sz w:val="22"/>
              <w:szCs w:val="22"/>
            </w:rPr>
            <w:t>ma</w:t>
          </w:r>
          <w:r w:rsidRPr="00452294">
            <w:rPr>
              <w:rFonts w:ascii="Arial" w:eastAsia="Arial" w:hAnsi="Arial" w:cs="Arial"/>
              <w:sz w:val="22"/>
              <w:szCs w:val="22"/>
            </w:rPr>
            <w:t xml:space="preserve">y </w:t>
          </w:r>
          <w:r w:rsidRPr="00452294">
            <w:rPr>
              <w:rFonts w:ascii="Arial" w:eastAsia="Arial" w:hAnsi="Arial" w:cs="Arial"/>
              <w:spacing w:val="-6"/>
              <w:sz w:val="22"/>
              <w:szCs w:val="22"/>
            </w:rPr>
            <w:t>r</w:t>
          </w:r>
          <w:r w:rsidRPr="00452294">
            <w:rPr>
              <w:rFonts w:ascii="Arial" w:eastAsia="Arial" w:hAnsi="Arial" w:cs="Arial"/>
              <w:spacing w:val="-2"/>
              <w:sz w:val="22"/>
              <w:szCs w:val="22"/>
            </w:rPr>
            <w:t>eceive.</w:t>
          </w:r>
        </w:p>
        <w:p w14:paraId="01EE383D" w14:textId="77777777" w:rsidR="009220B7" w:rsidRPr="00452294" w:rsidRDefault="009220B7" w:rsidP="009220B7">
          <w:pPr>
            <w:tabs>
              <w:tab w:val="left" w:pos="620"/>
            </w:tabs>
            <w:spacing w:before="81" w:line="265" w:lineRule="auto"/>
            <w:ind w:left="119" w:right="61"/>
            <w:rPr>
              <w:rFonts w:eastAsia="Arial"/>
              <w:szCs w:val="22"/>
            </w:rPr>
          </w:pPr>
        </w:p>
        <w:p w14:paraId="2AF01D0E"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(Name)  ________________________________________________________________ in the capacity</w:t>
          </w:r>
        </w:p>
        <w:p w14:paraId="589771F6" w14:textId="77777777" w:rsidR="009220B7" w:rsidRPr="00452294" w:rsidRDefault="009220B7" w:rsidP="009220B7">
          <w:pPr>
            <w:tabs>
              <w:tab w:val="left" w:pos="620"/>
            </w:tabs>
            <w:spacing w:before="81"/>
            <w:ind w:left="119" w:right="62"/>
            <w:rPr>
              <w:rFonts w:eastAsia="Arial"/>
              <w:szCs w:val="22"/>
            </w:rPr>
          </w:pPr>
        </w:p>
        <w:p w14:paraId="44FBCCF9"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of  ____________________________________________________ duly authorized to sign for and on</w:t>
          </w:r>
        </w:p>
        <w:p w14:paraId="0AF347CC" w14:textId="77777777" w:rsidR="009220B7" w:rsidRPr="00452294" w:rsidRDefault="009220B7" w:rsidP="009220B7">
          <w:pPr>
            <w:tabs>
              <w:tab w:val="left" w:pos="620"/>
            </w:tabs>
            <w:spacing w:before="81"/>
            <w:ind w:left="119" w:right="62"/>
            <w:rPr>
              <w:rFonts w:eastAsia="Arial"/>
              <w:szCs w:val="22"/>
            </w:rPr>
          </w:pPr>
        </w:p>
        <w:p w14:paraId="321620B2"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behalf of (Company and Corp Name)  _____________________________________________________  .</w:t>
          </w:r>
        </w:p>
        <w:p w14:paraId="15F1205D"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Registered address of Company:</w:t>
          </w:r>
          <w:r w:rsidRPr="00452294">
            <w:rPr>
              <w:rFonts w:eastAsia="Arial"/>
              <w:szCs w:val="22"/>
            </w:rPr>
            <w:tab/>
            <w:t>_____________________________________________________</w:t>
          </w:r>
        </w:p>
        <w:p w14:paraId="5E733F23" w14:textId="77777777" w:rsidR="009220B7" w:rsidRPr="00452294" w:rsidRDefault="009220B7" w:rsidP="009220B7">
          <w:pPr>
            <w:tabs>
              <w:tab w:val="left" w:pos="620"/>
            </w:tabs>
            <w:spacing w:before="81"/>
            <w:ind w:left="119" w:right="62"/>
            <w:rPr>
              <w:rFonts w:eastAsia="Arial"/>
              <w:szCs w:val="22"/>
            </w:rPr>
          </w:pPr>
        </w:p>
        <w:p w14:paraId="064A1A21"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t>_____________________________________________________</w:t>
          </w:r>
        </w:p>
        <w:p w14:paraId="63D9137E" w14:textId="77777777" w:rsidR="009220B7" w:rsidRPr="00452294" w:rsidRDefault="009220B7" w:rsidP="009220B7">
          <w:pPr>
            <w:tabs>
              <w:tab w:val="left" w:pos="620"/>
            </w:tabs>
            <w:spacing w:before="81"/>
            <w:ind w:left="119" w:right="62"/>
            <w:rPr>
              <w:rFonts w:eastAsia="Arial"/>
              <w:szCs w:val="22"/>
            </w:rPr>
          </w:pPr>
        </w:p>
        <w:p w14:paraId="19CDA8C2"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u w:val="single"/>
            </w:rPr>
            <w:tab/>
          </w:r>
          <w:r w:rsidRPr="00452294">
            <w:rPr>
              <w:rFonts w:eastAsia="Arial"/>
              <w:szCs w:val="22"/>
              <w:u w:val="single"/>
            </w:rPr>
            <w:tab/>
          </w:r>
          <w:r w:rsidRPr="00452294">
            <w:rPr>
              <w:rFonts w:eastAsia="Arial"/>
              <w:szCs w:val="22"/>
              <w:u w:val="single"/>
            </w:rPr>
            <w:tab/>
          </w:r>
          <w:r w:rsidRPr="00452294">
            <w:rPr>
              <w:rFonts w:eastAsia="Arial"/>
              <w:szCs w:val="22"/>
              <w:u w:val="single"/>
            </w:rPr>
            <w:tab/>
          </w:r>
          <w:r w:rsidRPr="00452294">
            <w:rPr>
              <w:rFonts w:eastAsia="Arial"/>
              <w:szCs w:val="22"/>
              <w:u w:val="single"/>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t>___________________________</w:t>
          </w:r>
        </w:p>
        <w:p w14:paraId="01CFE81B" w14:textId="77777777" w:rsidR="009220B7" w:rsidRPr="00452294" w:rsidRDefault="009220B7" w:rsidP="009220B7">
          <w:pPr>
            <w:tabs>
              <w:tab w:val="left" w:pos="620"/>
            </w:tabs>
            <w:spacing w:before="81"/>
            <w:ind w:left="119" w:right="62"/>
            <w:rPr>
              <w:rFonts w:eastAsia="Arial"/>
              <w:szCs w:val="22"/>
            </w:rPr>
          </w:pPr>
          <w:r w:rsidRPr="00452294">
            <w:rPr>
              <w:rFonts w:eastAsia="Arial"/>
              <w:szCs w:val="22"/>
            </w:rPr>
            <w:t>Signature</w:t>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r>
          <w:r w:rsidRPr="00452294">
            <w:rPr>
              <w:rFonts w:eastAsia="Arial"/>
              <w:szCs w:val="22"/>
            </w:rPr>
            <w:tab/>
            <w:t>Date</w:t>
          </w:r>
        </w:p>
        <w:p w14:paraId="20080E2E" w14:textId="77777777" w:rsidR="009220B7" w:rsidRPr="00452294" w:rsidRDefault="009220B7" w:rsidP="009220B7">
          <w:pPr>
            <w:tabs>
              <w:tab w:val="left" w:pos="620"/>
            </w:tabs>
            <w:spacing w:before="81"/>
            <w:ind w:left="119" w:right="62"/>
            <w:rPr>
              <w:rFonts w:eastAsia="Arial"/>
              <w:szCs w:val="22"/>
            </w:rPr>
          </w:pPr>
        </w:p>
        <w:p w14:paraId="7014C14B" w14:textId="77777777" w:rsidR="009220B7" w:rsidRPr="00452294" w:rsidRDefault="009220B7" w:rsidP="009220B7">
          <w:pPr>
            <w:spacing w:before="43"/>
            <w:ind w:left="117" w:right="-20"/>
            <w:jc w:val="center"/>
            <w:rPr>
              <w:rFonts w:eastAsia="Arial"/>
              <w:b/>
              <w:szCs w:val="22"/>
            </w:rPr>
          </w:pPr>
          <w:r w:rsidRPr="00452294">
            <w:rPr>
              <w:rFonts w:eastAsia="Arial"/>
              <w:b/>
              <w:spacing w:val="-1"/>
              <w:szCs w:val="22"/>
            </w:rPr>
            <w:t>Note</w:t>
          </w:r>
          <w:r w:rsidRPr="00452294">
            <w:rPr>
              <w:rFonts w:eastAsia="Arial"/>
              <w:b/>
              <w:szCs w:val="22"/>
            </w:rPr>
            <w:t>:</w:t>
          </w:r>
          <w:r w:rsidRPr="00452294">
            <w:rPr>
              <w:rFonts w:eastAsia="Arial"/>
              <w:b/>
              <w:spacing w:val="1"/>
              <w:szCs w:val="22"/>
            </w:rPr>
            <w:t xml:space="preserve"> </w:t>
          </w:r>
          <w:r w:rsidRPr="00452294">
            <w:rPr>
              <w:rFonts w:eastAsia="Arial"/>
              <w:b/>
              <w:spacing w:val="-1"/>
              <w:szCs w:val="22"/>
            </w:rPr>
            <w:t>An</w:t>
          </w:r>
          <w:r w:rsidRPr="00452294">
            <w:rPr>
              <w:rFonts w:eastAsia="Arial"/>
              <w:b/>
              <w:szCs w:val="22"/>
            </w:rPr>
            <w:t>y</w:t>
          </w:r>
          <w:r w:rsidRPr="00452294">
            <w:rPr>
              <w:rFonts w:eastAsia="Arial"/>
              <w:b/>
              <w:spacing w:val="-6"/>
              <w:szCs w:val="22"/>
            </w:rPr>
            <w:t xml:space="preserve"> </w:t>
          </w:r>
          <w:r w:rsidRPr="00452294">
            <w:rPr>
              <w:rFonts w:eastAsia="Arial"/>
              <w:b/>
              <w:spacing w:val="-1"/>
              <w:szCs w:val="22"/>
            </w:rPr>
            <w:t>amendment</w:t>
          </w:r>
          <w:r w:rsidRPr="00452294">
            <w:rPr>
              <w:rFonts w:eastAsia="Arial"/>
              <w:b/>
              <w:szCs w:val="22"/>
            </w:rPr>
            <w:t>s</w:t>
          </w:r>
          <w:r w:rsidRPr="00452294">
            <w:rPr>
              <w:rFonts w:eastAsia="Arial"/>
              <w:b/>
              <w:spacing w:val="2"/>
              <w:szCs w:val="22"/>
            </w:rPr>
            <w:t xml:space="preserve"> </w:t>
          </w:r>
          <w:r w:rsidRPr="00452294">
            <w:rPr>
              <w:rFonts w:eastAsia="Arial"/>
              <w:b/>
              <w:spacing w:val="-1"/>
              <w:szCs w:val="22"/>
            </w:rPr>
            <w:t>t</w:t>
          </w:r>
          <w:r w:rsidRPr="00452294">
            <w:rPr>
              <w:rFonts w:eastAsia="Arial"/>
              <w:b/>
              <w:szCs w:val="22"/>
            </w:rPr>
            <w:t>o</w:t>
          </w:r>
          <w:r w:rsidRPr="00452294">
            <w:rPr>
              <w:rFonts w:eastAsia="Arial"/>
              <w:b/>
              <w:spacing w:val="4"/>
              <w:szCs w:val="22"/>
            </w:rPr>
            <w:t xml:space="preserve"> </w:t>
          </w:r>
          <w:r w:rsidRPr="00452294">
            <w:rPr>
              <w:rFonts w:eastAsia="Arial"/>
              <w:b/>
              <w:spacing w:val="-1"/>
              <w:szCs w:val="22"/>
            </w:rPr>
            <w:t>th</w:t>
          </w:r>
          <w:r w:rsidRPr="00452294">
            <w:rPr>
              <w:rFonts w:eastAsia="Arial"/>
              <w:b/>
              <w:szCs w:val="22"/>
            </w:rPr>
            <w:t>e</w:t>
          </w:r>
          <w:r w:rsidRPr="00452294">
            <w:rPr>
              <w:rFonts w:eastAsia="Arial"/>
              <w:b/>
              <w:spacing w:val="-1"/>
              <w:szCs w:val="22"/>
            </w:rPr>
            <w:t xml:space="preserve"> rate</w:t>
          </w:r>
          <w:r w:rsidRPr="00452294">
            <w:rPr>
              <w:rFonts w:eastAsia="Arial"/>
              <w:b/>
              <w:szCs w:val="22"/>
            </w:rPr>
            <w:t>s</w:t>
          </w:r>
          <w:r w:rsidRPr="00452294">
            <w:rPr>
              <w:rFonts w:eastAsia="Arial"/>
              <w:b/>
              <w:spacing w:val="-4"/>
              <w:szCs w:val="22"/>
            </w:rPr>
            <w:t xml:space="preserve"> </w:t>
          </w:r>
          <w:r w:rsidRPr="00452294">
            <w:rPr>
              <w:rFonts w:eastAsia="Arial"/>
              <w:b/>
              <w:spacing w:val="-1"/>
              <w:szCs w:val="22"/>
            </w:rPr>
            <w:t>o</w:t>
          </w:r>
          <w:r w:rsidRPr="00452294">
            <w:rPr>
              <w:rFonts w:eastAsia="Arial"/>
              <w:b/>
              <w:spacing w:val="-4"/>
              <w:szCs w:val="22"/>
            </w:rPr>
            <w:t>f</w:t>
          </w:r>
          <w:r w:rsidRPr="00452294">
            <w:rPr>
              <w:rFonts w:eastAsia="Arial"/>
              <w:b/>
              <w:spacing w:val="-1"/>
              <w:szCs w:val="22"/>
            </w:rPr>
            <w:t>fe</w:t>
          </w:r>
          <w:r w:rsidRPr="00452294">
            <w:rPr>
              <w:rFonts w:eastAsia="Arial"/>
              <w:b/>
              <w:spacing w:val="-4"/>
              <w:szCs w:val="22"/>
            </w:rPr>
            <w:t>r</w:t>
          </w:r>
          <w:r w:rsidRPr="00452294">
            <w:rPr>
              <w:rFonts w:eastAsia="Arial"/>
              <w:b/>
              <w:spacing w:val="-1"/>
              <w:szCs w:val="22"/>
            </w:rPr>
            <w:t>e</w:t>
          </w:r>
          <w:r w:rsidRPr="00452294">
            <w:rPr>
              <w:rFonts w:eastAsia="Arial"/>
              <w:b/>
              <w:szCs w:val="22"/>
            </w:rPr>
            <w:t>d</w:t>
          </w:r>
          <w:r w:rsidRPr="00452294">
            <w:rPr>
              <w:rFonts w:eastAsia="Arial"/>
              <w:b/>
              <w:spacing w:val="2"/>
              <w:szCs w:val="22"/>
            </w:rPr>
            <w:t xml:space="preserve"> </w:t>
          </w:r>
          <w:r w:rsidRPr="00452294">
            <w:rPr>
              <w:rFonts w:eastAsia="Arial"/>
              <w:b/>
              <w:spacing w:val="-1"/>
              <w:szCs w:val="22"/>
            </w:rPr>
            <w:t>o</w:t>
          </w:r>
          <w:r w:rsidRPr="00452294">
            <w:rPr>
              <w:rFonts w:eastAsia="Arial"/>
              <w:b/>
              <w:szCs w:val="22"/>
            </w:rPr>
            <w:t>r</w:t>
          </w:r>
          <w:r w:rsidRPr="00452294">
            <w:rPr>
              <w:rFonts w:eastAsia="Arial"/>
              <w:b/>
              <w:spacing w:val="-1"/>
              <w:szCs w:val="22"/>
            </w:rPr>
            <w:t xml:space="preserve"> descriptio</w:t>
          </w:r>
          <w:r w:rsidRPr="00452294">
            <w:rPr>
              <w:rFonts w:eastAsia="Arial"/>
              <w:b/>
              <w:szCs w:val="22"/>
            </w:rPr>
            <w:t>n</w:t>
          </w:r>
          <w:r w:rsidRPr="00452294">
            <w:rPr>
              <w:rFonts w:eastAsia="Arial"/>
              <w:b/>
              <w:spacing w:val="16"/>
              <w:szCs w:val="22"/>
            </w:rPr>
            <w:t xml:space="preserve"> </w:t>
          </w:r>
          <w:r w:rsidRPr="00452294">
            <w:rPr>
              <w:rFonts w:eastAsia="Arial"/>
              <w:b/>
              <w:spacing w:val="-1"/>
              <w:szCs w:val="22"/>
            </w:rPr>
            <w:t>give</w:t>
          </w:r>
          <w:r w:rsidRPr="00452294">
            <w:rPr>
              <w:rFonts w:eastAsia="Arial"/>
              <w:b/>
              <w:szCs w:val="22"/>
            </w:rPr>
            <w:t>n</w:t>
          </w:r>
          <w:r w:rsidRPr="00452294">
            <w:rPr>
              <w:rFonts w:eastAsia="Arial"/>
              <w:b/>
              <w:spacing w:val="-4"/>
              <w:szCs w:val="22"/>
            </w:rPr>
            <w:t xml:space="preserve"> </w:t>
          </w:r>
          <w:r w:rsidRPr="00452294">
            <w:rPr>
              <w:rFonts w:eastAsia="Arial"/>
              <w:b/>
              <w:spacing w:val="-1"/>
              <w:szCs w:val="22"/>
            </w:rPr>
            <w:t>mus</w:t>
          </w:r>
          <w:r w:rsidRPr="00452294">
            <w:rPr>
              <w:rFonts w:eastAsia="Arial"/>
              <w:b/>
              <w:szCs w:val="22"/>
            </w:rPr>
            <w:t>t</w:t>
          </w:r>
          <w:r w:rsidRPr="00452294">
            <w:rPr>
              <w:rFonts w:eastAsia="Arial"/>
              <w:b/>
              <w:spacing w:val="4"/>
              <w:szCs w:val="22"/>
            </w:rPr>
            <w:t xml:space="preserve"> </w:t>
          </w:r>
          <w:r w:rsidRPr="00452294">
            <w:rPr>
              <w:rFonts w:eastAsia="Arial"/>
              <w:b/>
              <w:spacing w:val="-1"/>
              <w:szCs w:val="22"/>
            </w:rPr>
            <w:t>b</w:t>
          </w:r>
          <w:r w:rsidRPr="00452294">
            <w:rPr>
              <w:rFonts w:eastAsia="Arial"/>
              <w:b/>
              <w:szCs w:val="22"/>
            </w:rPr>
            <w:t>e</w:t>
          </w:r>
          <w:r w:rsidRPr="00452294">
            <w:rPr>
              <w:rFonts w:eastAsia="Arial"/>
              <w:b/>
              <w:spacing w:val="-1"/>
              <w:szCs w:val="22"/>
            </w:rPr>
            <w:t xml:space="preserve"> signe</w:t>
          </w:r>
          <w:r w:rsidRPr="00452294">
            <w:rPr>
              <w:rFonts w:eastAsia="Arial"/>
              <w:b/>
              <w:szCs w:val="22"/>
            </w:rPr>
            <w:t>d</w:t>
          </w:r>
          <w:r w:rsidRPr="00452294">
            <w:rPr>
              <w:rFonts w:eastAsia="Arial"/>
              <w:b/>
              <w:spacing w:val="1"/>
              <w:szCs w:val="22"/>
            </w:rPr>
            <w:t xml:space="preserve"> </w:t>
          </w:r>
          <w:r w:rsidRPr="00452294">
            <w:rPr>
              <w:rFonts w:eastAsia="Arial"/>
              <w:b/>
              <w:spacing w:val="-1"/>
              <w:szCs w:val="22"/>
            </w:rPr>
            <w:t>b</w:t>
          </w:r>
          <w:r w:rsidRPr="00452294">
            <w:rPr>
              <w:rFonts w:eastAsia="Arial"/>
              <w:b/>
              <w:szCs w:val="22"/>
            </w:rPr>
            <w:t>y</w:t>
          </w:r>
          <w:r w:rsidRPr="00452294">
            <w:rPr>
              <w:rFonts w:eastAsia="Arial"/>
              <w:b/>
              <w:spacing w:val="2"/>
              <w:szCs w:val="22"/>
            </w:rPr>
            <w:t xml:space="preserve"> </w:t>
          </w:r>
          <w:r w:rsidRPr="00452294">
            <w:rPr>
              <w:rFonts w:eastAsia="Arial"/>
              <w:b/>
              <w:spacing w:val="-1"/>
              <w:szCs w:val="22"/>
            </w:rPr>
            <w:t>th</w:t>
          </w:r>
          <w:r w:rsidRPr="00452294">
            <w:rPr>
              <w:rFonts w:eastAsia="Arial"/>
              <w:b/>
              <w:szCs w:val="22"/>
            </w:rPr>
            <w:t>e</w:t>
          </w:r>
          <w:r w:rsidRPr="00452294">
            <w:rPr>
              <w:rFonts w:eastAsia="Arial"/>
              <w:b/>
              <w:spacing w:val="-1"/>
              <w:szCs w:val="22"/>
            </w:rPr>
            <w:t xml:space="preserve"> perso</w:t>
          </w:r>
          <w:r w:rsidRPr="00452294">
            <w:rPr>
              <w:rFonts w:eastAsia="Arial"/>
              <w:b/>
              <w:szCs w:val="22"/>
            </w:rPr>
            <w:t>n</w:t>
          </w:r>
          <w:r w:rsidRPr="00452294">
            <w:rPr>
              <w:rFonts w:eastAsia="Arial"/>
              <w:b/>
              <w:spacing w:val="1"/>
              <w:szCs w:val="22"/>
            </w:rPr>
            <w:t xml:space="preserve"> </w:t>
          </w:r>
          <w:r w:rsidRPr="00452294">
            <w:rPr>
              <w:rFonts w:eastAsia="Arial"/>
              <w:b/>
              <w:spacing w:val="-1"/>
              <w:szCs w:val="22"/>
            </w:rPr>
            <w:t>wh</w:t>
          </w:r>
          <w:r w:rsidRPr="00452294">
            <w:rPr>
              <w:rFonts w:eastAsia="Arial"/>
              <w:b/>
              <w:szCs w:val="22"/>
            </w:rPr>
            <w:t>o</w:t>
          </w:r>
          <w:r w:rsidRPr="00452294">
            <w:rPr>
              <w:rFonts w:eastAsia="Arial"/>
              <w:b/>
              <w:spacing w:val="3"/>
              <w:szCs w:val="22"/>
            </w:rPr>
            <w:t xml:space="preserve"> </w:t>
          </w:r>
          <w:r w:rsidRPr="00452294">
            <w:rPr>
              <w:rFonts w:eastAsia="Arial"/>
              <w:b/>
              <w:spacing w:val="-1"/>
              <w:szCs w:val="22"/>
            </w:rPr>
            <w:t>signe</w:t>
          </w:r>
          <w:r w:rsidRPr="00452294">
            <w:rPr>
              <w:rFonts w:eastAsia="Arial"/>
              <w:b/>
              <w:szCs w:val="22"/>
            </w:rPr>
            <w:t>d</w:t>
          </w:r>
          <w:r w:rsidRPr="00452294">
            <w:rPr>
              <w:rFonts w:eastAsia="Arial"/>
              <w:b/>
              <w:spacing w:val="1"/>
              <w:szCs w:val="22"/>
            </w:rPr>
            <w:t xml:space="preserve"> </w:t>
          </w:r>
          <w:r w:rsidRPr="00452294">
            <w:rPr>
              <w:rFonts w:eastAsia="Arial"/>
              <w:b/>
              <w:spacing w:val="-1"/>
              <w:szCs w:val="22"/>
            </w:rPr>
            <w:t>thi</w:t>
          </w:r>
          <w:r w:rsidRPr="00452294">
            <w:rPr>
              <w:rFonts w:eastAsia="Arial"/>
              <w:b/>
              <w:szCs w:val="22"/>
            </w:rPr>
            <w:t>s</w:t>
          </w:r>
          <w:r w:rsidRPr="00452294">
            <w:rPr>
              <w:rFonts w:eastAsia="Arial"/>
              <w:b/>
              <w:spacing w:val="2"/>
              <w:szCs w:val="22"/>
            </w:rPr>
            <w:t xml:space="preserve"> </w:t>
          </w:r>
          <w:r w:rsidRPr="00452294">
            <w:rPr>
              <w:rFonts w:eastAsia="Arial"/>
              <w:b/>
              <w:spacing w:val="-1"/>
              <w:szCs w:val="22"/>
            </w:rPr>
            <w:t>Form</w:t>
          </w:r>
          <w:r w:rsidRPr="00452294">
            <w:rPr>
              <w:rFonts w:eastAsia="Arial"/>
              <w:b/>
              <w:szCs w:val="22"/>
            </w:rPr>
            <w:t>.</w:t>
          </w:r>
        </w:p>
        <w:p w14:paraId="655293B5" w14:textId="6BCEBD9F" w:rsidR="00844FC6" w:rsidRPr="004639F1" w:rsidRDefault="00C0206A" w:rsidP="0080611D">
          <w:pPr>
            <w:spacing w:before="120"/>
          </w:pPr>
        </w:p>
      </w:sdtContent>
    </w:sdt>
    <w:p w14:paraId="2BF97E31" w14:textId="77777777" w:rsidR="00844FC6" w:rsidRPr="00D46477"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17" w:name="_Toc101626951"/>
      <w:r w:rsidRPr="00A42508">
        <w:rPr>
          <w:rFonts w:cs="Arial"/>
          <w:b/>
          <w:sz w:val="20"/>
        </w:rPr>
        <w:t>Stage 1: Responsiveness Evaluation Criteria</w:t>
      </w:r>
      <w:bookmarkEnd w:id="17"/>
    </w:p>
    <w:p w14:paraId="7F14BAC9" w14:textId="77777777" w:rsidR="00BB6554" w:rsidRPr="00A42508" w:rsidRDefault="00BB6554" w:rsidP="00A42508">
      <w:pPr>
        <w:widowControl w:val="0"/>
        <w:tabs>
          <w:tab w:val="left" w:pos="567"/>
        </w:tabs>
        <w:autoSpaceDE w:val="0"/>
        <w:autoSpaceDN w:val="0"/>
        <w:spacing w:before="120" w:after="240"/>
        <w:jc w:val="both"/>
        <w:rPr>
          <w:bCs w:val="0"/>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594EB09F" w14:textId="6BBE3F01" w:rsidR="00BB6554" w:rsidRPr="00A42508" w:rsidRDefault="00BB6554" w:rsidP="00A42508">
      <w:pPr>
        <w:pStyle w:val="BodyText"/>
        <w:numPr>
          <w:ilvl w:val="0"/>
          <w:numId w:val="41"/>
        </w:numPr>
        <w:kinsoku w:val="0"/>
        <w:overflowPunct w:val="0"/>
        <w:spacing w:before="120" w:after="120" w:line="276" w:lineRule="auto"/>
        <w:ind w:left="714" w:right="164" w:hanging="357"/>
        <w:jc w:val="both"/>
        <w:rPr>
          <w:b w:val="0"/>
          <w:bCs w:val="0"/>
          <w:spacing w:val="-11"/>
          <w:sz w:val="20"/>
        </w:rPr>
      </w:pPr>
      <w:r w:rsidRPr="00A42508">
        <w:rPr>
          <w:b w:val="0"/>
          <w:bCs w:val="0"/>
          <w:sz w:val="20"/>
        </w:rPr>
        <w:t xml:space="preserve">All </w:t>
      </w:r>
      <w:r w:rsidR="003216F1" w:rsidRPr="00A42508">
        <w:rPr>
          <w:b w:val="0"/>
          <w:bCs w:val="0"/>
          <w:sz w:val="20"/>
        </w:rPr>
        <w:t xml:space="preserve">information </w:t>
      </w:r>
      <w:r w:rsidR="007852A5">
        <w:rPr>
          <w:b w:val="0"/>
          <w:bCs w:val="0"/>
          <w:sz w:val="20"/>
        </w:rPr>
        <w:t xml:space="preserve">in </w:t>
      </w:r>
      <w:r w:rsidR="007852A5" w:rsidRPr="00A42508">
        <w:rPr>
          <w:sz w:val="20"/>
        </w:rPr>
        <w:t>Annexure B</w:t>
      </w:r>
      <w:r w:rsidR="007852A5">
        <w:rPr>
          <w:b w:val="0"/>
          <w:bCs w:val="0"/>
          <w:sz w:val="20"/>
        </w:rPr>
        <w:t xml:space="preserve"> </w:t>
      </w:r>
      <w:r w:rsidR="003216F1" w:rsidRPr="00A42508">
        <w:rPr>
          <w:b w:val="0"/>
          <w:bCs w:val="0"/>
          <w:sz w:val="20"/>
        </w:rPr>
        <w:t xml:space="preserve">and </w:t>
      </w:r>
      <w:r w:rsidRPr="00A42508">
        <w:rPr>
          <w:b w:val="0"/>
          <w:bCs w:val="0"/>
          <w:sz w:val="20"/>
        </w:rPr>
        <w:t>returnable documents</w:t>
      </w:r>
      <w:r w:rsidR="003216F1" w:rsidRPr="00A42508">
        <w:rPr>
          <w:b w:val="0"/>
          <w:bCs w:val="0"/>
          <w:sz w:val="20"/>
        </w:rPr>
        <w:t xml:space="preserve"> as set out in </w:t>
      </w:r>
      <w:r w:rsidR="003216F1" w:rsidRPr="00B3190C">
        <w:rPr>
          <w:sz w:val="20"/>
        </w:rPr>
        <w:t xml:space="preserve">Annexure </w:t>
      </w:r>
      <w:r w:rsidR="007852A5">
        <w:rPr>
          <w:sz w:val="20"/>
        </w:rPr>
        <w:t>C</w:t>
      </w:r>
      <w:r w:rsidRPr="00A42508">
        <w:rPr>
          <w:b w:val="0"/>
          <w:bCs w:val="0"/>
          <w:sz w:val="20"/>
        </w:rPr>
        <w:t xml:space="preserve">, together with the </w:t>
      </w:r>
      <w:r w:rsidR="005A7D02">
        <w:rPr>
          <w:b w:val="0"/>
          <w:bCs w:val="0"/>
          <w:sz w:val="20"/>
        </w:rPr>
        <w:t>RFP</w:t>
      </w:r>
      <w:r w:rsidRPr="00A42508">
        <w:rPr>
          <w:b w:val="0"/>
          <w:bCs w:val="0"/>
          <w:sz w:val="20"/>
        </w:rPr>
        <w:t xml:space="preserve"> document, are to be submitted as stipulated. </w:t>
      </w:r>
    </w:p>
    <w:sdt>
      <w:sdtPr>
        <w:rPr>
          <w:b w:val="0"/>
          <w:bCs w:val="0"/>
          <w:color w:val="FF6600"/>
          <w:sz w:val="20"/>
        </w:rPr>
        <w:id w:val="1747144772"/>
        <w:placeholder>
          <w:docPart w:val="DefaultPlaceholder_-1854013440"/>
        </w:placeholder>
      </w:sdtPr>
      <w:sdtEndPr>
        <w:rPr>
          <w:color w:val="auto"/>
        </w:rPr>
      </w:sdtEndPr>
      <w:sdtContent>
        <w:p w14:paraId="697EAC70" w14:textId="35F8AD64" w:rsidR="00B3190C" w:rsidRPr="004639F1" w:rsidRDefault="00564E94" w:rsidP="004D7626">
          <w:pPr>
            <w:pStyle w:val="BodyText"/>
            <w:numPr>
              <w:ilvl w:val="0"/>
              <w:numId w:val="41"/>
            </w:numPr>
            <w:kinsoku w:val="0"/>
            <w:overflowPunct w:val="0"/>
            <w:spacing w:before="120" w:after="120" w:line="276" w:lineRule="auto"/>
            <w:ind w:left="714" w:right="164" w:hanging="357"/>
            <w:jc w:val="both"/>
            <w:rPr>
              <w:b w:val="0"/>
              <w:bCs w:val="0"/>
              <w:sz w:val="20"/>
            </w:rPr>
          </w:pPr>
          <w:r>
            <w:rPr>
              <w:b w:val="0"/>
              <w:bCs w:val="0"/>
              <w:sz w:val="20"/>
            </w:rPr>
            <w:t xml:space="preserve">Letter of Good Standing issued in terms of COIDA, confirming that the tenderers are registered as an employer in terms of the Compensation for Occupational Injuries </w:t>
          </w:r>
          <w:r w:rsidR="002B6D8A">
            <w:rPr>
              <w:b w:val="0"/>
              <w:bCs w:val="0"/>
              <w:sz w:val="20"/>
            </w:rPr>
            <w:t>and Diseases Act, No. 130 of 1993. These may be issued by the Department of Labour, RMA or FEM.</w:t>
          </w:r>
        </w:p>
      </w:sdtContent>
    </w:sdt>
    <w:p w14:paraId="2F4B7266" w14:textId="701F550B" w:rsidR="00B3190C" w:rsidRPr="00A42508" w:rsidRDefault="00B3190C" w:rsidP="00A42508">
      <w:pPr>
        <w:pStyle w:val="BodyText"/>
        <w:kinsoku w:val="0"/>
        <w:overflowPunct w:val="0"/>
        <w:spacing w:before="120" w:after="120" w:line="276" w:lineRule="auto"/>
        <w:ind w:left="357" w:right="164"/>
        <w:jc w:val="both"/>
        <w:rPr>
          <w:b w:val="0"/>
          <w:bCs w:val="0"/>
          <w:sz w:val="20"/>
        </w:rPr>
      </w:pPr>
      <w:r w:rsidRPr="00B732D6">
        <w:rPr>
          <w:b w:val="0"/>
          <w:bCs w:val="0"/>
          <w:sz w:val="20"/>
        </w:rPr>
        <w:t xml:space="preserve">Incomplete </w:t>
      </w:r>
      <w:r w:rsidR="005A7D02">
        <w:rPr>
          <w:b w:val="0"/>
          <w:bCs w:val="0"/>
          <w:sz w:val="20"/>
        </w:rPr>
        <w:t>RFP</w:t>
      </w:r>
      <w:r w:rsidRPr="00B732D6">
        <w:rPr>
          <w:b w:val="0"/>
          <w:bCs w:val="0"/>
          <w:sz w:val="20"/>
        </w:rPr>
        <w:t>s</w:t>
      </w:r>
      <w:r w:rsidRPr="00B732D6">
        <w:rPr>
          <w:b w:val="0"/>
          <w:bCs w:val="0"/>
          <w:spacing w:val="-12"/>
          <w:sz w:val="20"/>
        </w:rPr>
        <w:t xml:space="preserve"> </w:t>
      </w:r>
      <w:r>
        <w:rPr>
          <w:b w:val="0"/>
          <w:bCs w:val="0"/>
          <w:sz w:val="20"/>
        </w:rPr>
        <w:t>will</w:t>
      </w:r>
      <w:r w:rsidRPr="00B732D6">
        <w:rPr>
          <w:b w:val="0"/>
          <w:bCs w:val="0"/>
          <w:spacing w:val="-11"/>
          <w:sz w:val="20"/>
        </w:rPr>
        <w:t xml:space="preserve"> </w:t>
      </w:r>
      <w:r w:rsidRPr="00B732D6">
        <w:rPr>
          <w:b w:val="0"/>
          <w:bCs w:val="0"/>
          <w:sz w:val="20"/>
        </w:rPr>
        <w:t>be</w:t>
      </w:r>
      <w:r w:rsidRPr="00B732D6">
        <w:rPr>
          <w:b w:val="0"/>
          <w:bCs w:val="0"/>
          <w:spacing w:val="-10"/>
          <w:sz w:val="20"/>
        </w:rPr>
        <w:t xml:space="preserve"> </w:t>
      </w:r>
      <w:r w:rsidRPr="00B732D6">
        <w:rPr>
          <w:b w:val="0"/>
          <w:bCs w:val="0"/>
          <w:sz w:val="20"/>
        </w:rPr>
        <w:t>disqualified.</w:t>
      </w:r>
    </w:p>
    <w:p w14:paraId="71CB585F" w14:textId="79346C31" w:rsidR="00BB6554" w:rsidRPr="003E6C82" w:rsidRDefault="00BB6554" w:rsidP="00BB6554">
      <w:pPr>
        <w:widowControl w:val="0"/>
        <w:tabs>
          <w:tab w:val="left" w:pos="567"/>
        </w:tabs>
        <w:autoSpaceDE w:val="0"/>
        <w:autoSpaceDN w:val="0"/>
        <w:spacing w:before="120" w:after="240"/>
        <w:jc w:val="both"/>
        <w:rPr>
          <w:bCs w:val="0"/>
          <w:sz w:val="20"/>
        </w:rPr>
      </w:pPr>
      <w:r w:rsidRPr="003E6C82">
        <w:rPr>
          <w:sz w:val="20"/>
        </w:rPr>
        <w:t xml:space="preserve">The submitted </w:t>
      </w:r>
      <w:r w:rsidR="005A7D02">
        <w:rPr>
          <w:sz w:val="20"/>
        </w:rPr>
        <w:t>RFP</w:t>
      </w:r>
      <w:r w:rsidRPr="003E6C82">
        <w:rPr>
          <w:sz w:val="20"/>
        </w:rPr>
        <w:t xml:space="preserve">s will be evaluated based on the list of criteria defined below and in the specific sequence. A </w:t>
      </w:r>
      <w:r w:rsidR="005A7D02">
        <w:rPr>
          <w:sz w:val="20"/>
        </w:rPr>
        <w:t>RFP</w:t>
      </w:r>
      <w:r w:rsidRPr="003E6C82">
        <w:rPr>
          <w:sz w:val="20"/>
        </w:rPr>
        <w:t xml:space="preserve"> which fails to meet any one criterion will not be considered in subsequent evaluations.</w:t>
      </w: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18" w:name="_Toc101626952"/>
      <w:r w:rsidRPr="00A42508">
        <w:rPr>
          <w:rFonts w:cs="Arial"/>
          <w:b/>
          <w:sz w:val="20"/>
        </w:rPr>
        <w:t>Stage 2: Functional/Technical Evaluation Criteria</w:t>
      </w:r>
      <w:bookmarkEnd w:id="18"/>
    </w:p>
    <w:sdt>
      <w:sdtPr>
        <w:rPr>
          <w:color w:val="FF6600"/>
          <w:sz w:val="20"/>
        </w:rPr>
        <w:id w:val="-324674549"/>
        <w:placeholder>
          <w:docPart w:val="DefaultPlaceholder_-1854013440"/>
        </w:placeholder>
      </w:sdtPr>
      <w:sdtEndPr>
        <w:rPr>
          <w:b w:val="0"/>
          <w:color w:val="auto"/>
        </w:rPr>
      </w:sdtEndPr>
      <w:sdtContent>
        <w:p w14:paraId="4BB52E44" w14:textId="77777777" w:rsidR="0061166D" w:rsidRDefault="0061166D" w:rsidP="0061166D">
          <w:pPr>
            <w:pStyle w:val="BodyText"/>
            <w:rPr>
              <w:b w:val="0"/>
              <w:sz w:val="20"/>
            </w:rPr>
          </w:pPr>
        </w:p>
        <w:p w14:paraId="00BCC33E" w14:textId="77777777" w:rsidR="0061166D" w:rsidRDefault="0061166D" w:rsidP="0061166D">
          <w:pPr>
            <w:pStyle w:val="BodyText"/>
            <w:spacing w:before="4"/>
            <w:rPr>
              <w:b w:val="0"/>
              <w:sz w:val="29"/>
            </w:rPr>
          </w:pPr>
        </w:p>
        <w:tbl>
          <w:tblPr>
            <w:tblW w:w="0" w:type="auto"/>
            <w:tblInd w:w="4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70"/>
            <w:gridCol w:w="1416"/>
          </w:tblGrid>
          <w:tr w:rsidR="0061166D" w14:paraId="7D95E913" w14:textId="77777777" w:rsidTr="00535AE6">
            <w:trPr>
              <w:trHeight w:val="551"/>
            </w:trPr>
            <w:tc>
              <w:tcPr>
                <w:tcW w:w="5170" w:type="dxa"/>
                <w:shd w:val="clear" w:color="auto" w:fill="BEBEBE"/>
              </w:tcPr>
              <w:p w14:paraId="6C283D7F" w14:textId="77777777" w:rsidR="00117EE9" w:rsidRDefault="00117EE9" w:rsidP="00535AE6">
                <w:pPr>
                  <w:pStyle w:val="TableParagraph"/>
                  <w:spacing w:before="139"/>
                  <w:rPr>
                    <w:b/>
                    <w:spacing w:val="-2"/>
                    <w:sz w:val="24"/>
                  </w:rPr>
                </w:pPr>
              </w:p>
              <w:p w14:paraId="649AE183" w14:textId="79F2A170" w:rsidR="0061166D" w:rsidRDefault="0061166D" w:rsidP="00535AE6">
                <w:pPr>
                  <w:pStyle w:val="TableParagraph"/>
                  <w:spacing w:before="139"/>
                  <w:rPr>
                    <w:b/>
                    <w:sz w:val="24"/>
                  </w:rPr>
                </w:pPr>
                <w:r>
                  <w:rPr>
                    <w:b/>
                    <w:spacing w:val="-2"/>
                    <w:sz w:val="24"/>
                  </w:rPr>
                  <w:t>Criteria</w:t>
                </w:r>
              </w:p>
            </w:tc>
            <w:tc>
              <w:tcPr>
                <w:tcW w:w="1416" w:type="dxa"/>
                <w:shd w:val="clear" w:color="auto" w:fill="BEBEBE"/>
              </w:tcPr>
              <w:p w14:paraId="24CA3D14" w14:textId="77777777" w:rsidR="0061166D" w:rsidRDefault="0061166D" w:rsidP="00535AE6">
                <w:pPr>
                  <w:pStyle w:val="TableParagraph"/>
                  <w:spacing w:line="270" w:lineRule="atLeast"/>
                  <w:ind w:right="186"/>
                  <w:rPr>
                    <w:b/>
                    <w:sz w:val="24"/>
                  </w:rPr>
                </w:pPr>
                <w:r>
                  <w:rPr>
                    <w:b/>
                    <w:spacing w:val="-2"/>
                    <w:sz w:val="24"/>
                  </w:rPr>
                  <w:t>Maximum points</w:t>
                </w:r>
              </w:p>
            </w:tc>
          </w:tr>
          <w:tr w:rsidR="0061166D" w14:paraId="2E70BA7B" w14:textId="77777777" w:rsidTr="00535AE6">
            <w:trPr>
              <w:trHeight w:val="525"/>
            </w:trPr>
            <w:tc>
              <w:tcPr>
                <w:tcW w:w="5170" w:type="dxa"/>
              </w:tcPr>
              <w:p w14:paraId="7B1B82AC" w14:textId="77777777" w:rsidR="0061166D" w:rsidRDefault="0061166D" w:rsidP="00535AE6">
                <w:pPr>
                  <w:pStyle w:val="TableParagraph"/>
                  <w:rPr>
                    <w:sz w:val="24"/>
                  </w:rPr>
                </w:pPr>
                <w:r>
                  <w:rPr>
                    <w:spacing w:val="-2"/>
                    <w:sz w:val="24"/>
                  </w:rPr>
                  <w:t>Functionality</w:t>
                </w:r>
              </w:p>
            </w:tc>
            <w:tc>
              <w:tcPr>
                <w:tcW w:w="1416" w:type="dxa"/>
              </w:tcPr>
              <w:p w14:paraId="6970FB97" w14:textId="77777777" w:rsidR="0061166D" w:rsidRDefault="0061166D" w:rsidP="00535AE6">
                <w:pPr>
                  <w:pStyle w:val="TableParagraph"/>
                  <w:spacing w:before="124"/>
                  <w:rPr>
                    <w:sz w:val="24"/>
                  </w:rPr>
                </w:pPr>
                <w:r>
                  <w:rPr>
                    <w:spacing w:val="-5"/>
                    <w:sz w:val="24"/>
                  </w:rPr>
                  <w:t>70</w:t>
                </w:r>
              </w:p>
            </w:tc>
          </w:tr>
          <w:tr w:rsidR="0061166D" w14:paraId="5B6FC97F" w14:textId="77777777" w:rsidTr="00535AE6">
            <w:trPr>
              <w:trHeight w:val="525"/>
            </w:trPr>
            <w:tc>
              <w:tcPr>
                <w:tcW w:w="5170" w:type="dxa"/>
              </w:tcPr>
              <w:p w14:paraId="35AEC65E" w14:textId="77777777" w:rsidR="0061166D" w:rsidRDefault="0061166D" w:rsidP="00535AE6">
                <w:pPr>
                  <w:pStyle w:val="TableParagraph"/>
                  <w:rPr>
                    <w:sz w:val="24"/>
                  </w:rPr>
                </w:pPr>
                <w:r>
                  <w:rPr>
                    <w:spacing w:val="-2"/>
                    <w:sz w:val="24"/>
                  </w:rPr>
                  <w:t>Technology</w:t>
                </w:r>
              </w:p>
            </w:tc>
            <w:tc>
              <w:tcPr>
                <w:tcW w:w="1416" w:type="dxa"/>
              </w:tcPr>
              <w:p w14:paraId="0CFCDB25" w14:textId="77777777" w:rsidR="0061166D" w:rsidRDefault="0061166D" w:rsidP="00535AE6">
                <w:pPr>
                  <w:pStyle w:val="TableParagraph"/>
                  <w:spacing w:before="125"/>
                  <w:rPr>
                    <w:sz w:val="24"/>
                  </w:rPr>
                </w:pPr>
                <w:r>
                  <w:rPr>
                    <w:spacing w:val="-5"/>
                    <w:sz w:val="24"/>
                  </w:rPr>
                  <w:t>20</w:t>
                </w:r>
              </w:p>
            </w:tc>
          </w:tr>
          <w:tr w:rsidR="0061166D" w14:paraId="72565D39" w14:textId="77777777" w:rsidTr="00535AE6">
            <w:trPr>
              <w:trHeight w:val="525"/>
            </w:trPr>
            <w:tc>
              <w:tcPr>
                <w:tcW w:w="5170" w:type="dxa"/>
              </w:tcPr>
              <w:p w14:paraId="6A91E9AC" w14:textId="77777777" w:rsidR="0061166D" w:rsidRDefault="0061166D" w:rsidP="00535AE6">
                <w:pPr>
                  <w:pStyle w:val="TableParagraph"/>
                  <w:rPr>
                    <w:sz w:val="24"/>
                  </w:rPr>
                </w:pPr>
                <w:r>
                  <w:rPr>
                    <w:sz w:val="24"/>
                  </w:rPr>
                  <w:t>Look</w:t>
                </w:r>
                <w:r>
                  <w:rPr>
                    <w:spacing w:val="-4"/>
                    <w:sz w:val="24"/>
                  </w:rPr>
                  <w:t xml:space="preserve"> </w:t>
                </w:r>
                <w:r>
                  <w:rPr>
                    <w:sz w:val="24"/>
                  </w:rPr>
                  <w:t>and</w:t>
                </w:r>
                <w:r>
                  <w:rPr>
                    <w:spacing w:val="-1"/>
                    <w:sz w:val="24"/>
                  </w:rPr>
                  <w:t xml:space="preserve"> </w:t>
                </w:r>
                <w:r>
                  <w:rPr>
                    <w:spacing w:val="-4"/>
                    <w:sz w:val="24"/>
                  </w:rPr>
                  <w:t>Feel</w:t>
                </w:r>
              </w:p>
            </w:tc>
            <w:tc>
              <w:tcPr>
                <w:tcW w:w="1416" w:type="dxa"/>
              </w:tcPr>
              <w:p w14:paraId="7ABE51D5" w14:textId="77777777" w:rsidR="0061166D" w:rsidRDefault="0061166D" w:rsidP="00535AE6">
                <w:pPr>
                  <w:pStyle w:val="TableParagraph"/>
                  <w:spacing w:before="125"/>
                  <w:rPr>
                    <w:sz w:val="24"/>
                  </w:rPr>
                </w:pPr>
                <w:r>
                  <w:rPr>
                    <w:spacing w:val="-5"/>
                    <w:sz w:val="24"/>
                  </w:rPr>
                  <w:t>10</w:t>
                </w:r>
              </w:p>
            </w:tc>
          </w:tr>
          <w:tr w:rsidR="0061166D" w14:paraId="40A514EB" w14:textId="77777777" w:rsidTr="00535AE6">
            <w:trPr>
              <w:trHeight w:val="525"/>
            </w:trPr>
            <w:tc>
              <w:tcPr>
                <w:tcW w:w="5170" w:type="dxa"/>
              </w:tcPr>
              <w:p w14:paraId="764355DB" w14:textId="77777777" w:rsidR="0061166D" w:rsidRDefault="0061166D" w:rsidP="00535AE6">
                <w:pPr>
                  <w:pStyle w:val="TableParagraph"/>
                  <w:spacing w:before="125"/>
                  <w:rPr>
                    <w:b/>
                    <w:sz w:val="24"/>
                  </w:rPr>
                </w:pPr>
                <w:r>
                  <w:rPr>
                    <w:b/>
                    <w:sz w:val="24"/>
                  </w:rPr>
                  <w:t>Total</w:t>
                </w:r>
                <w:r>
                  <w:rPr>
                    <w:b/>
                    <w:spacing w:val="-2"/>
                    <w:sz w:val="24"/>
                  </w:rPr>
                  <w:t xml:space="preserve"> </w:t>
                </w:r>
                <w:r>
                  <w:rPr>
                    <w:b/>
                    <w:sz w:val="24"/>
                  </w:rPr>
                  <w:t>Points</w:t>
                </w:r>
                <w:r>
                  <w:rPr>
                    <w:b/>
                    <w:spacing w:val="-2"/>
                    <w:sz w:val="24"/>
                  </w:rPr>
                  <w:t xml:space="preserve"> awarded</w:t>
                </w:r>
              </w:p>
            </w:tc>
            <w:tc>
              <w:tcPr>
                <w:tcW w:w="1416" w:type="dxa"/>
              </w:tcPr>
              <w:p w14:paraId="1041A008" w14:textId="77777777" w:rsidR="0061166D" w:rsidRDefault="0061166D" w:rsidP="00535AE6">
                <w:pPr>
                  <w:pStyle w:val="TableParagraph"/>
                  <w:spacing w:before="125"/>
                  <w:rPr>
                    <w:b/>
                    <w:sz w:val="24"/>
                  </w:rPr>
                </w:pPr>
                <w:r>
                  <w:rPr>
                    <w:b/>
                    <w:spacing w:val="-5"/>
                    <w:sz w:val="24"/>
                  </w:rPr>
                  <w:t>100</w:t>
                </w:r>
              </w:p>
            </w:tc>
          </w:tr>
        </w:tbl>
        <w:p w14:paraId="18205630" w14:textId="77777777" w:rsidR="0061166D" w:rsidRDefault="0061166D" w:rsidP="0061166D">
          <w:pPr>
            <w:pStyle w:val="BodyText"/>
            <w:spacing w:before="9"/>
            <w:rPr>
              <w:b w:val="0"/>
              <w:sz w:val="13"/>
            </w:rPr>
          </w:pPr>
        </w:p>
        <w:p w14:paraId="2B97289C" w14:textId="77777777" w:rsidR="0061166D" w:rsidRDefault="0061166D" w:rsidP="0061166D">
          <w:pPr>
            <w:pStyle w:val="BodyText"/>
            <w:spacing w:before="94"/>
            <w:ind w:left="118"/>
          </w:pPr>
          <w:r>
            <w:t>A</w:t>
          </w:r>
          <w:r>
            <w:rPr>
              <w:spacing w:val="-8"/>
            </w:rPr>
            <w:t xml:space="preserve"> </w:t>
          </w:r>
          <w:r>
            <w:t>minimum</w:t>
          </w:r>
          <w:r>
            <w:rPr>
              <w:spacing w:val="-9"/>
            </w:rPr>
            <w:t xml:space="preserve"> </w:t>
          </w:r>
          <w:r>
            <w:t>of</w:t>
          </w:r>
          <w:r>
            <w:rPr>
              <w:spacing w:val="-6"/>
            </w:rPr>
            <w:t xml:space="preserve"> </w:t>
          </w:r>
          <w:r>
            <w:t>70</w:t>
          </w:r>
          <w:r>
            <w:rPr>
              <w:spacing w:val="-10"/>
            </w:rPr>
            <w:t xml:space="preserve"> </w:t>
          </w:r>
          <w:r>
            <w:t>points</w:t>
          </w:r>
          <w:r>
            <w:rPr>
              <w:spacing w:val="-9"/>
            </w:rPr>
            <w:t xml:space="preserve"> </w:t>
          </w:r>
          <w:r>
            <w:t>is</w:t>
          </w:r>
          <w:r>
            <w:rPr>
              <w:spacing w:val="-9"/>
            </w:rPr>
            <w:t xml:space="preserve"> </w:t>
          </w:r>
          <w:r>
            <w:t>required</w:t>
          </w:r>
          <w:r>
            <w:rPr>
              <w:spacing w:val="-10"/>
            </w:rPr>
            <w:t xml:space="preserve"> </w:t>
          </w:r>
          <w:r>
            <w:t>by</w:t>
          </w:r>
          <w:r>
            <w:rPr>
              <w:spacing w:val="-9"/>
            </w:rPr>
            <w:t xml:space="preserve"> </w:t>
          </w:r>
          <w:r>
            <w:t>any</w:t>
          </w:r>
          <w:r>
            <w:rPr>
              <w:spacing w:val="-9"/>
            </w:rPr>
            <w:t xml:space="preserve"> </w:t>
          </w:r>
          <w:r>
            <w:t>tenderer</w:t>
          </w:r>
          <w:r>
            <w:rPr>
              <w:spacing w:val="-6"/>
            </w:rPr>
            <w:t xml:space="preserve"> </w:t>
          </w:r>
          <w:r>
            <w:t>before</w:t>
          </w:r>
          <w:r>
            <w:rPr>
              <w:spacing w:val="-11"/>
            </w:rPr>
            <w:t xml:space="preserve"> </w:t>
          </w:r>
          <w:r>
            <w:t>further</w:t>
          </w:r>
          <w:r>
            <w:rPr>
              <w:spacing w:val="-9"/>
            </w:rPr>
            <w:t xml:space="preserve"> </w:t>
          </w:r>
          <w:r>
            <w:t>evaluation.</w:t>
          </w:r>
          <w:r>
            <w:rPr>
              <w:spacing w:val="40"/>
            </w:rPr>
            <w:t xml:space="preserve"> </w:t>
          </w:r>
          <w:r>
            <w:t>All</w:t>
          </w:r>
          <w:r>
            <w:rPr>
              <w:spacing w:val="-10"/>
            </w:rPr>
            <w:t xml:space="preserve"> </w:t>
          </w:r>
          <w:r>
            <w:t>tenderers</w:t>
          </w:r>
          <w:r>
            <w:rPr>
              <w:spacing w:val="-9"/>
            </w:rPr>
            <w:t xml:space="preserve"> </w:t>
          </w:r>
          <w:r>
            <w:t>who achieve 70 points or more will be evaluated equally in terms of Phase 2.</w:t>
          </w:r>
        </w:p>
        <w:p w14:paraId="61C89813" w14:textId="1950017F" w:rsidR="00C54147" w:rsidRPr="004639F1" w:rsidRDefault="00C0206A" w:rsidP="00C54147">
          <w:pPr>
            <w:spacing w:before="120"/>
          </w:pPr>
        </w:p>
      </w:sdtContent>
    </w:sdt>
    <w:p w14:paraId="49286183" w14:textId="77777777" w:rsidR="007F0D16" w:rsidRPr="003E6C82" w:rsidRDefault="007F0D16" w:rsidP="007F0D16">
      <w:pPr>
        <w:tabs>
          <w:tab w:val="left" w:pos="851"/>
          <w:tab w:val="left" w:pos="1418"/>
        </w:tabs>
        <w:autoSpaceDE w:val="0"/>
        <w:autoSpaceDN w:val="0"/>
        <w:adjustRightInd w:val="0"/>
        <w:ind w:left="709"/>
        <w:jc w:val="both"/>
        <w:rPr>
          <w:sz w:val="20"/>
          <w:lang w:val="en-ZA"/>
        </w:rPr>
      </w:pPr>
    </w:p>
    <w:p w14:paraId="2F71A4B4" w14:textId="77777777" w:rsidR="004D63BA" w:rsidRPr="00A42508" w:rsidRDefault="004D63BA" w:rsidP="00A42508"/>
    <w:p w14:paraId="3BC6313A" w14:textId="77777777" w:rsidR="004D63BA" w:rsidRDefault="004D63BA" w:rsidP="004D63BA">
      <w:pPr>
        <w:pStyle w:val="MRKStyle2"/>
        <w:numPr>
          <w:ilvl w:val="0"/>
          <w:numId w:val="7"/>
        </w:numPr>
        <w:spacing w:line="240" w:lineRule="auto"/>
        <w:ind w:right="-1" w:hanging="720"/>
        <w:rPr>
          <w:rFonts w:cs="Arial"/>
          <w:b/>
          <w:sz w:val="20"/>
        </w:rPr>
      </w:pPr>
      <w:bookmarkStart w:id="19" w:name="_Toc101626953"/>
      <w:r w:rsidRPr="00A42508">
        <w:rPr>
          <w:rFonts w:cs="Arial"/>
          <w:b/>
          <w:sz w:val="20"/>
        </w:rPr>
        <w:t>Stage 3: Quantitative (Price &amp; B-BBEE Points Scoring) Evaluation Criteria</w:t>
      </w:r>
      <w:bookmarkEnd w:id="19"/>
    </w:p>
    <w:p w14:paraId="3553A8BA" w14:textId="6EFB7D6F" w:rsidR="00873D8C" w:rsidRPr="00D46477" w:rsidRDefault="00873D8C" w:rsidP="00A42508">
      <w:pPr>
        <w:spacing w:before="120"/>
      </w:pPr>
    </w:p>
    <w:bookmarkStart w:id="20" w:name="_Toc100697742" w:displacedByCustomXml="next"/>
    <w:bookmarkEnd w:id="20" w:displacedByCustomXml="next"/>
    <w:bookmarkStart w:id="21" w:name="_Toc100698558" w:displacedByCustomXml="next"/>
    <w:bookmarkEnd w:id="21" w:displacedByCustomXml="next"/>
    <w:sdt>
      <w:sdtPr>
        <w:rPr>
          <w:rFonts w:ascii="Cambria" w:eastAsia="Times New Roman" w:hAnsi="Cambria" w:cs="Cambria"/>
          <w:bCs w:val="0"/>
          <w:sz w:val="20"/>
          <w:szCs w:val="24"/>
          <w:lang w:val="en-US"/>
        </w:rPr>
        <w:id w:val="219865232"/>
        <w:placeholder>
          <w:docPart w:val="DefaultPlaceholder_-1854013440"/>
        </w:placeholder>
      </w:sdtPr>
      <w:sdtEndPr/>
      <w:sdtContent>
        <w:p w14:paraId="2BE95221" w14:textId="78238AB5" w:rsidR="000E0990" w:rsidRPr="00B74AEB" w:rsidRDefault="000E0990" w:rsidP="000E0990">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31008173"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7B72DADC" w14:textId="77777777" w:rsidR="000E0990" w:rsidRPr="003E6C82" w:rsidRDefault="000E0990" w:rsidP="000E0990">
          <w:pPr>
            <w:pStyle w:val="Footer"/>
            <w:numPr>
              <w:ilvl w:val="0"/>
              <w:numId w:val="40"/>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00433212" w14:textId="77777777" w:rsidR="000E0990" w:rsidRPr="003E6C82" w:rsidRDefault="000E0990" w:rsidP="000E0990">
          <w:pPr>
            <w:pStyle w:val="Footer"/>
            <w:tabs>
              <w:tab w:val="left" w:pos="720"/>
              <w:tab w:val="left" w:pos="2700"/>
              <w:tab w:val="left" w:pos="6660"/>
            </w:tabs>
            <w:jc w:val="both"/>
            <w:rPr>
              <w:sz w:val="20"/>
            </w:rPr>
          </w:pPr>
        </w:p>
        <w:p w14:paraId="2CE491AA" w14:textId="77777777" w:rsidR="000E0990" w:rsidRDefault="000E0990" w:rsidP="000E0990">
          <w:pPr>
            <w:pStyle w:val="Footer"/>
            <w:tabs>
              <w:tab w:val="left" w:pos="720"/>
              <w:tab w:val="left" w:pos="2700"/>
              <w:tab w:val="left" w:pos="6660"/>
            </w:tabs>
            <w:jc w:val="both"/>
            <w:rPr>
              <w:sz w:val="20"/>
            </w:rPr>
          </w:pPr>
          <w:r w:rsidRPr="003E6C82">
            <w:rPr>
              <w:sz w:val="20"/>
            </w:rPr>
            <w:t xml:space="preserve">Points awarded will be according to a </w:t>
          </w:r>
          <w:r>
            <w:rPr>
              <w:sz w:val="20"/>
            </w:rPr>
            <w:t>Participant</w:t>
          </w:r>
          <w:r w:rsidRPr="003E6C82">
            <w:rPr>
              <w:sz w:val="20"/>
            </w:rPr>
            <w:t>'s B-BBEE Status Level of contribution and summarised in the table below:</w:t>
          </w:r>
        </w:p>
        <w:p w14:paraId="57B4F848" w14:textId="77777777" w:rsidR="000E0990" w:rsidRPr="003E6C82" w:rsidRDefault="000E0990" w:rsidP="000E0990">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0E0990" w:rsidRPr="003861C4" w14:paraId="5F761FA7" w14:textId="77777777" w:rsidTr="00B732D6">
            <w:trPr>
              <w:gridAfter w:val="1"/>
              <w:wAfter w:w="9" w:type="dxa"/>
              <w:trHeight w:val="371"/>
              <w:jc w:val="center"/>
            </w:trPr>
            <w:tc>
              <w:tcPr>
                <w:tcW w:w="5243" w:type="dxa"/>
                <w:shd w:val="clear" w:color="auto" w:fill="D9D9D9"/>
              </w:tcPr>
              <w:p w14:paraId="54A5BBFF"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lastRenderedPageBreak/>
                  <w:t>CATEGORY</w:t>
                </w:r>
              </w:p>
            </w:tc>
            <w:tc>
              <w:tcPr>
                <w:tcW w:w="1277" w:type="dxa"/>
                <w:shd w:val="clear" w:color="auto" w:fill="D9D9D9"/>
              </w:tcPr>
              <w:p w14:paraId="7529F74E"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66016B1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ALLOCATED POINTS</w:t>
                </w:r>
              </w:p>
            </w:tc>
          </w:tr>
          <w:tr w:rsidR="000E0990" w:rsidRPr="003861C4" w14:paraId="7B88E459" w14:textId="77777777" w:rsidTr="00B732D6">
            <w:trPr>
              <w:cantSplit/>
              <w:trHeight w:val="183"/>
              <w:jc w:val="center"/>
            </w:trPr>
            <w:tc>
              <w:tcPr>
                <w:tcW w:w="6529" w:type="dxa"/>
                <w:gridSpan w:val="3"/>
                <w:shd w:val="clear" w:color="auto" w:fill="auto"/>
              </w:tcPr>
              <w:p w14:paraId="51A942C0" w14:textId="77777777" w:rsidR="000E0990" w:rsidRPr="003861C4" w:rsidRDefault="000E0990"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6572ADF8"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0B9FB492" w14:textId="77777777" w:rsidTr="00B732D6">
            <w:trPr>
              <w:gridAfter w:val="1"/>
              <w:wAfter w:w="9" w:type="dxa"/>
              <w:trHeight w:val="813"/>
              <w:jc w:val="center"/>
            </w:trPr>
            <w:tc>
              <w:tcPr>
                <w:tcW w:w="5243" w:type="dxa"/>
                <w:shd w:val="clear" w:color="auto" w:fill="auto"/>
              </w:tcPr>
              <w:p w14:paraId="4DAD21B1" w14:textId="77777777" w:rsidR="000E0990" w:rsidRPr="003861C4" w:rsidRDefault="000E0990" w:rsidP="00B732D6">
                <w:pPr>
                  <w:spacing w:line="360" w:lineRule="auto"/>
                  <w:rPr>
                    <w:rFonts w:cs="Calibri"/>
                    <w:b/>
                    <w:sz w:val="20"/>
                    <w:lang w:val="en-US"/>
                  </w:rPr>
                </w:pPr>
                <w:r w:rsidRPr="003861C4">
                  <w:rPr>
                    <w:rFonts w:cs="Calibri"/>
                    <w:b/>
                    <w:sz w:val="20"/>
                    <w:lang w:val="en-US"/>
                  </w:rPr>
                  <w:t>B-BBEE Contribution Level</w:t>
                </w:r>
              </w:p>
              <w:p w14:paraId="05F26AC8" w14:textId="77777777" w:rsidR="000E0990" w:rsidRPr="003861C4" w:rsidRDefault="000E0990" w:rsidP="00B732D6">
                <w:pPr>
                  <w:spacing w:line="360" w:lineRule="auto"/>
                  <w:rPr>
                    <w:rFonts w:cs="Calibri"/>
                    <w:sz w:val="20"/>
                    <w:lang w:val="en-US"/>
                  </w:rPr>
                </w:pPr>
                <w:r w:rsidRPr="003861C4">
                  <w:rPr>
                    <w:rFonts w:cs="Calibri"/>
                    <w:sz w:val="20"/>
                    <w:lang w:val="en-US"/>
                  </w:rPr>
                  <w:t>Level 1 Contributor</w:t>
                </w:r>
              </w:p>
              <w:p w14:paraId="3FF72837" w14:textId="77777777" w:rsidR="000E0990" w:rsidRPr="003861C4" w:rsidRDefault="000E0990" w:rsidP="00B732D6">
                <w:pPr>
                  <w:spacing w:line="360" w:lineRule="auto"/>
                  <w:rPr>
                    <w:rFonts w:cs="Calibri"/>
                    <w:sz w:val="20"/>
                    <w:lang w:val="en-US"/>
                  </w:rPr>
                </w:pPr>
                <w:r w:rsidRPr="003861C4">
                  <w:rPr>
                    <w:rFonts w:cs="Calibri"/>
                    <w:sz w:val="20"/>
                    <w:lang w:val="en-US"/>
                  </w:rPr>
                  <w:t>Level 2 Contributor</w:t>
                </w:r>
              </w:p>
              <w:p w14:paraId="07CE8A3E" w14:textId="77777777" w:rsidR="000E0990" w:rsidRPr="003861C4" w:rsidRDefault="000E0990" w:rsidP="00B732D6">
                <w:pPr>
                  <w:spacing w:line="360" w:lineRule="auto"/>
                  <w:rPr>
                    <w:rFonts w:cs="Calibri"/>
                    <w:sz w:val="20"/>
                    <w:lang w:val="en-US"/>
                  </w:rPr>
                </w:pPr>
                <w:r w:rsidRPr="003861C4">
                  <w:rPr>
                    <w:rFonts w:cs="Calibri"/>
                    <w:sz w:val="20"/>
                    <w:lang w:val="en-US"/>
                  </w:rPr>
                  <w:t>Level 3 Contributor</w:t>
                </w:r>
              </w:p>
              <w:p w14:paraId="199A3236" w14:textId="77777777" w:rsidR="000E0990" w:rsidRPr="003861C4" w:rsidRDefault="000E0990" w:rsidP="00B732D6">
                <w:pPr>
                  <w:spacing w:line="360" w:lineRule="auto"/>
                  <w:rPr>
                    <w:rFonts w:cs="Calibri"/>
                    <w:sz w:val="20"/>
                    <w:lang w:val="en-US"/>
                  </w:rPr>
                </w:pPr>
                <w:r w:rsidRPr="003861C4">
                  <w:rPr>
                    <w:rFonts w:cs="Calibri"/>
                    <w:sz w:val="20"/>
                    <w:lang w:val="en-US"/>
                  </w:rPr>
                  <w:t>Level 4 Contributor</w:t>
                </w:r>
              </w:p>
              <w:p w14:paraId="4B84F23F" w14:textId="77777777" w:rsidR="000E0990" w:rsidRPr="003861C4" w:rsidRDefault="000E0990" w:rsidP="00B732D6">
                <w:pPr>
                  <w:spacing w:line="360" w:lineRule="auto"/>
                  <w:rPr>
                    <w:rFonts w:cs="Calibri"/>
                    <w:sz w:val="20"/>
                    <w:lang w:val="en-US"/>
                  </w:rPr>
                </w:pPr>
                <w:r w:rsidRPr="003861C4">
                  <w:rPr>
                    <w:rFonts w:cs="Calibri"/>
                    <w:sz w:val="20"/>
                    <w:lang w:val="en-US"/>
                  </w:rPr>
                  <w:t>Level 5 Contributor</w:t>
                </w:r>
              </w:p>
              <w:p w14:paraId="464E304E" w14:textId="77777777" w:rsidR="000E0990" w:rsidRPr="003861C4" w:rsidRDefault="000E0990" w:rsidP="00B732D6">
                <w:pPr>
                  <w:spacing w:line="360" w:lineRule="auto"/>
                  <w:rPr>
                    <w:rFonts w:cs="Calibri"/>
                    <w:sz w:val="20"/>
                    <w:lang w:val="en-US"/>
                  </w:rPr>
                </w:pPr>
                <w:r w:rsidRPr="003861C4">
                  <w:rPr>
                    <w:rFonts w:cs="Calibri"/>
                    <w:sz w:val="20"/>
                    <w:lang w:val="en-US"/>
                  </w:rPr>
                  <w:t>Level 6 Contributor</w:t>
                </w:r>
              </w:p>
              <w:p w14:paraId="409FFCDF" w14:textId="77777777" w:rsidR="000E0990" w:rsidRPr="003861C4" w:rsidRDefault="000E0990" w:rsidP="00B732D6">
                <w:pPr>
                  <w:spacing w:line="360" w:lineRule="auto"/>
                  <w:rPr>
                    <w:rFonts w:cs="Calibri"/>
                    <w:sz w:val="20"/>
                    <w:lang w:val="en-US"/>
                  </w:rPr>
                </w:pPr>
                <w:r w:rsidRPr="003861C4">
                  <w:rPr>
                    <w:rFonts w:cs="Calibri"/>
                    <w:sz w:val="20"/>
                    <w:lang w:val="en-US"/>
                  </w:rPr>
                  <w:t>Level 7 Contributor</w:t>
                </w:r>
              </w:p>
              <w:p w14:paraId="54B4DD5D" w14:textId="77777777" w:rsidR="000E0990" w:rsidRDefault="000E0990" w:rsidP="00B732D6">
                <w:pPr>
                  <w:spacing w:line="360" w:lineRule="auto"/>
                  <w:rPr>
                    <w:rFonts w:cs="Calibri"/>
                    <w:sz w:val="20"/>
                    <w:lang w:val="en-US"/>
                  </w:rPr>
                </w:pPr>
                <w:r w:rsidRPr="003861C4">
                  <w:rPr>
                    <w:rFonts w:cs="Calibri"/>
                    <w:sz w:val="20"/>
                    <w:lang w:val="en-US"/>
                  </w:rPr>
                  <w:t>Level 8 Contributor</w:t>
                </w:r>
              </w:p>
              <w:p w14:paraId="399D1745" w14:textId="77777777" w:rsidR="000E0990" w:rsidRPr="003861C4" w:rsidRDefault="000E0990"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5A928DC7" w14:textId="77777777" w:rsidR="000E0990" w:rsidRPr="003861C4" w:rsidRDefault="000E0990" w:rsidP="00B732D6">
                <w:pPr>
                  <w:spacing w:line="360" w:lineRule="auto"/>
                  <w:rPr>
                    <w:rFonts w:cs="Calibri"/>
                    <w:sz w:val="20"/>
                    <w:lang w:val="en-US"/>
                  </w:rPr>
                </w:pPr>
              </w:p>
              <w:p w14:paraId="4355F1B8" w14:textId="77777777" w:rsidR="000E0990" w:rsidRPr="003861C4" w:rsidRDefault="000E0990" w:rsidP="00B732D6">
                <w:pPr>
                  <w:spacing w:line="360" w:lineRule="auto"/>
                  <w:jc w:val="center"/>
                  <w:rPr>
                    <w:rFonts w:cs="Calibri"/>
                    <w:sz w:val="20"/>
                    <w:lang w:val="en-US"/>
                  </w:rPr>
                </w:pPr>
                <w:r w:rsidRPr="003861C4">
                  <w:rPr>
                    <w:rFonts w:cs="Calibri"/>
                    <w:sz w:val="20"/>
                    <w:lang w:val="en-US"/>
                  </w:rPr>
                  <w:t>20</w:t>
                </w:r>
              </w:p>
              <w:p w14:paraId="5327054C" w14:textId="77777777" w:rsidR="000E0990" w:rsidRPr="003861C4" w:rsidRDefault="000E0990" w:rsidP="00B732D6">
                <w:pPr>
                  <w:spacing w:line="360" w:lineRule="auto"/>
                  <w:jc w:val="center"/>
                  <w:rPr>
                    <w:rFonts w:cs="Calibri"/>
                    <w:sz w:val="20"/>
                    <w:lang w:val="en-US"/>
                  </w:rPr>
                </w:pPr>
                <w:r w:rsidRPr="003861C4">
                  <w:rPr>
                    <w:rFonts w:cs="Calibri"/>
                    <w:sz w:val="20"/>
                    <w:lang w:val="en-US"/>
                  </w:rPr>
                  <w:t>18</w:t>
                </w:r>
              </w:p>
              <w:p w14:paraId="1B030C34" w14:textId="77777777" w:rsidR="000E0990" w:rsidRPr="003861C4" w:rsidRDefault="000E0990" w:rsidP="00B732D6">
                <w:pPr>
                  <w:spacing w:line="360" w:lineRule="auto"/>
                  <w:jc w:val="center"/>
                  <w:rPr>
                    <w:rFonts w:cs="Calibri"/>
                    <w:sz w:val="20"/>
                    <w:lang w:val="en-US"/>
                  </w:rPr>
                </w:pPr>
                <w:r w:rsidRPr="003861C4">
                  <w:rPr>
                    <w:rFonts w:cs="Calibri"/>
                    <w:sz w:val="20"/>
                    <w:lang w:val="en-US"/>
                  </w:rPr>
                  <w:t>14</w:t>
                </w:r>
              </w:p>
              <w:p w14:paraId="5EF7E754" w14:textId="77777777" w:rsidR="000E0990" w:rsidRPr="003861C4" w:rsidRDefault="000E0990" w:rsidP="00B732D6">
                <w:pPr>
                  <w:spacing w:line="360" w:lineRule="auto"/>
                  <w:jc w:val="center"/>
                  <w:rPr>
                    <w:rFonts w:cs="Calibri"/>
                    <w:sz w:val="20"/>
                    <w:lang w:val="en-US"/>
                  </w:rPr>
                </w:pPr>
                <w:r w:rsidRPr="003861C4">
                  <w:rPr>
                    <w:rFonts w:cs="Calibri"/>
                    <w:sz w:val="20"/>
                    <w:lang w:val="en-US"/>
                  </w:rPr>
                  <w:t>12</w:t>
                </w:r>
              </w:p>
              <w:p w14:paraId="67726372" w14:textId="77777777" w:rsidR="000E0990" w:rsidRPr="003861C4" w:rsidRDefault="000E0990" w:rsidP="00B732D6">
                <w:pPr>
                  <w:spacing w:line="360" w:lineRule="auto"/>
                  <w:jc w:val="center"/>
                  <w:rPr>
                    <w:rFonts w:cs="Calibri"/>
                    <w:sz w:val="20"/>
                    <w:lang w:val="en-US"/>
                  </w:rPr>
                </w:pPr>
                <w:r w:rsidRPr="003861C4">
                  <w:rPr>
                    <w:rFonts w:cs="Calibri"/>
                    <w:sz w:val="20"/>
                    <w:lang w:val="en-US"/>
                  </w:rPr>
                  <w:t>8</w:t>
                </w:r>
              </w:p>
              <w:p w14:paraId="2A5DF5C4" w14:textId="77777777" w:rsidR="000E0990" w:rsidRPr="003861C4" w:rsidRDefault="000E0990" w:rsidP="00B732D6">
                <w:pPr>
                  <w:spacing w:line="360" w:lineRule="auto"/>
                  <w:jc w:val="center"/>
                  <w:rPr>
                    <w:rFonts w:cs="Calibri"/>
                    <w:sz w:val="20"/>
                    <w:lang w:val="en-US"/>
                  </w:rPr>
                </w:pPr>
                <w:r w:rsidRPr="003861C4">
                  <w:rPr>
                    <w:rFonts w:cs="Calibri"/>
                    <w:sz w:val="20"/>
                    <w:lang w:val="en-US"/>
                  </w:rPr>
                  <w:t>6</w:t>
                </w:r>
              </w:p>
              <w:p w14:paraId="71AA2283" w14:textId="77777777" w:rsidR="000E0990" w:rsidRPr="003861C4" w:rsidRDefault="000E0990" w:rsidP="00B732D6">
                <w:pPr>
                  <w:spacing w:line="360" w:lineRule="auto"/>
                  <w:jc w:val="center"/>
                  <w:rPr>
                    <w:rFonts w:cs="Calibri"/>
                    <w:sz w:val="20"/>
                    <w:lang w:val="en-US"/>
                  </w:rPr>
                </w:pPr>
                <w:r w:rsidRPr="003861C4">
                  <w:rPr>
                    <w:rFonts w:cs="Calibri"/>
                    <w:sz w:val="20"/>
                    <w:lang w:val="en-US"/>
                  </w:rPr>
                  <w:t>4</w:t>
                </w:r>
              </w:p>
              <w:p w14:paraId="26FAF247" w14:textId="77777777" w:rsidR="000E0990" w:rsidRDefault="000E0990" w:rsidP="00B732D6">
                <w:pPr>
                  <w:spacing w:line="360" w:lineRule="auto"/>
                  <w:jc w:val="center"/>
                  <w:rPr>
                    <w:rFonts w:cs="Calibri"/>
                    <w:sz w:val="20"/>
                    <w:lang w:val="en-US"/>
                  </w:rPr>
                </w:pPr>
                <w:r w:rsidRPr="003861C4">
                  <w:rPr>
                    <w:rFonts w:cs="Calibri"/>
                    <w:sz w:val="20"/>
                    <w:lang w:val="en-US"/>
                  </w:rPr>
                  <w:t>2</w:t>
                </w:r>
              </w:p>
              <w:p w14:paraId="042D5CD9" w14:textId="77777777" w:rsidR="000E0990" w:rsidRPr="003861C4" w:rsidRDefault="000E0990"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5B4F9625" w14:textId="77777777" w:rsidR="000E0990" w:rsidRPr="003861C4" w:rsidRDefault="000E0990" w:rsidP="00B732D6">
                <w:pPr>
                  <w:spacing w:line="360" w:lineRule="auto"/>
                  <w:jc w:val="center"/>
                  <w:rPr>
                    <w:rFonts w:cs="Calibri"/>
                    <w:b/>
                    <w:sz w:val="20"/>
                    <w:lang w:val="en-US"/>
                  </w:rPr>
                </w:pPr>
              </w:p>
              <w:p w14:paraId="173FF4D1" w14:textId="77777777" w:rsidR="000E0990" w:rsidRPr="003861C4" w:rsidRDefault="000E0990" w:rsidP="00B732D6">
                <w:pPr>
                  <w:spacing w:line="360" w:lineRule="auto"/>
                  <w:jc w:val="center"/>
                  <w:rPr>
                    <w:rFonts w:cs="Calibri"/>
                    <w:b/>
                    <w:sz w:val="20"/>
                    <w:lang w:val="en-US"/>
                  </w:rPr>
                </w:pPr>
              </w:p>
            </w:tc>
          </w:tr>
          <w:tr w:rsidR="000E0990" w:rsidRPr="003861C4" w14:paraId="3ED366D8" w14:textId="77777777" w:rsidTr="00B732D6">
            <w:trPr>
              <w:gridAfter w:val="1"/>
              <w:wAfter w:w="9" w:type="dxa"/>
              <w:trHeight w:val="275"/>
              <w:jc w:val="center"/>
            </w:trPr>
            <w:tc>
              <w:tcPr>
                <w:tcW w:w="5243" w:type="dxa"/>
                <w:shd w:val="clear" w:color="auto" w:fill="auto"/>
              </w:tcPr>
              <w:p w14:paraId="08DEF2D3" w14:textId="77777777" w:rsidR="000E0990" w:rsidRPr="003861C4" w:rsidRDefault="000E0990"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6C163B74" w14:textId="77777777" w:rsidR="000E0990" w:rsidRPr="003861C4" w:rsidRDefault="000E0990" w:rsidP="00B732D6">
                <w:pPr>
                  <w:spacing w:line="360" w:lineRule="auto"/>
                  <w:jc w:val="center"/>
                  <w:rPr>
                    <w:rFonts w:cs="Calibri"/>
                    <w:sz w:val="20"/>
                    <w:lang w:val="en-US"/>
                  </w:rPr>
                </w:pPr>
              </w:p>
            </w:tc>
            <w:tc>
              <w:tcPr>
                <w:tcW w:w="1560" w:type="dxa"/>
                <w:gridSpan w:val="2"/>
                <w:shd w:val="clear" w:color="auto" w:fill="auto"/>
              </w:tcPr>
              <w:p w14:paraId="2BF3B0D3"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793BD199" w14:textId="77777777" w:rsidTr="00B732D6">
            <w:trPr>
              <w:trHeight w:val="90"/>
              <w:jc w:val="center"/>
            </w:trPr>
            <w:tc>
              <w:tcPr>
                <w:tcW w:w="6529" w:type="dxa"/>
                <w:gridSpan w:val="3"/>
                <w:shd w:val="clear" w:color="auto" w:fill="auto"/>
              </w:tcPr>
              <w:p w14:paraId="4F1D3E4A"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2FEB8436"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80</w:t>
                </w:r>
              </w:p>
            </w:tc>
          </w:tr>
          <w:tr w:rsidR="000E0990" w:rsidRPr="003861C4" w14:paraId="310EF906" w14:textId="77777777" w:rsidTr="00B732D6">
            <w:trPr>
              <w:trHeight w:val="90"/>
              <w:jc w:val="center"/>
            </w:trPr>
            <w:tc>
              <w:tcPr>
                <w:tcW w:w="6529" w:type="dxa"/>
                <w:gridSpan w:val="3"/>
                <w:shd w:val="clear" w:color="auto" w:fill="auto"/>
              </w:tcPr>
              <w:p w14:paraId="06E4CD7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12AA79CA"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20</w:t>
                </w:r>
              </w:p>
            </w:tc>
          </w:tr>
          <w:tr w:rsidR="000E0990" w:rsidRPr="003861C4" w14:paraId="3D0A6F1C" w14:textId="77777777" w:rsidTr="00B732D6">
            <w:trPr>
              <w:trHeight w:val="93"/>
              <w:jc w:val="center"/>
            </w:trPr>
            <w:tc>
              <w:tcPr>
                <w:tcW w:w="6529" w:type="dxa"/>
                <w:gridSpan w:val="3"/>
                <w:shd w:val="clear" w:color="auto" w:fill="D9D9D9"/>
              </w:tcPr>
              <w:p w14:paraId="26742F53" w14:textId="77777777" w:rsidR="000E0990" w:rsidRPr="003861C4" w:rsidRDefault="000E0990"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52485C51" w14:textId="77777777" w:rsidR="000E0990" w:rsidRPr="003861C4" w:rsidRDefault="000E0990" w:rsidP="00B732D6">
                <w:pPr>
                  <w:spacing w:line="360" w:lineRule="auto"/>
                  <w:jc w:val="center"/>
                  <w:rPr>
                    <w:rFonts w:cs="Calibri"/>
                    <w:b/>
                    <w:sz w:val="20"/>
                    <w:lang w:val="en-US"/>
                  </w:rPr>
                </w:pPr>
                <w:r w:rsidRPr="003861C4">
                  <w:rPr>
                    <w:rFonts w:cs="Calibri"/>
                    <w:b/>
                    <w:sz w:val="20"/>
                    <w:lang w:val="en-US"/>
                  </w:rPr>
                  <w:t>100</w:t>
                </w:r>
              </w:p>
            </w:tc>
          </w:tr>
        </w:tbl>
        <w:p w14:paraId="54555D49" w14:textId="77777777" w:rsidR="000E0990" w:rsidRPr="00D46477" w:rsidRDefault="000E0990" w:rsidP="000E0990">
          <w:pPr>
            <w:pStyle w:val="MRKStyle2"/>
            <w:numPr>
              <w:ilvl w:val="0"/>
              <w:numId w:val="0"/>
            </w:numPr>
            <w:spacing w:line="240" w:lineRule="auto"/>
            <w:ind w:left="1890" w:right="-1" w:hanging="1440"/>
            <w:rPr>
              <w:rFonts w:cs="Arial"/>
              <w:bCs/>
              <w:sz w:val="20"/>
            </w:rPr>
          </w:pPr>
        </w:p>
        <w:p w14:paraId="69E8AABC" w14:textId="77777777" w:rsidR="000E0990" w:rsidRPr="003016F3" w:rsidRDefault="000E0990" w:rsidP="000E0990">
          <w:pPr>
            <w:spacing w:before="120"/>
            <w:rPr>
              <w:sz w:val="20"/>
            </w:rPr>
          </w:pPr>
          <w:r w:rsidRPr="003016F3">
            <w:rPr>
              <w:sz w:val="20"/>
            </w:rPr>
            <w:t xml:space="preserve">Failure to submit a valid B-BBEE certificate or issued by an accredited organisation or sworn affidavit as per the DTI regulations will result in the </w:t>
          </w:r>
          <w:r>
            <w:rPr>
              <w:sz w:val="20"/>
            </w:rPr>
            <w:t>Participant</w:t>
          </w:r>
          <w:r w:rsidRPr="003016F3">
            <w:rPr>
              <w:sz w:val="20"/>
            </w:rPr>
            <w:t xml:space="preserve"> not qualifying for preferential points and the </w:t>
          </w:r>
          <w:r>
            <w:rPr>
              <w:sz w:val="20"/>
            </w:rPr>
            <w:t>Participant</w:t>
          </w:r>
          <w:r w:rsidRPr="003016F3">
            <w:rPr>
              <w:sz w:val="20"/>
            </w:rPr>
            <w:t xml:space="preserve"> will score zero. </w:t>
          </w:r>
        </w:p>
        <w:p w14:paraId="1DEAD9BF" w14:textId="77777777" w:rsidR="000E0990" w:rsidRPr="003016F3" w:rsidRDefault="000E0990" w:rsidP="000E0990">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bid.</w:t>
          </w:r>
        </w:p>
        <w:p w14:paraId="55B039FE" w14:textId="77777777" w:rsidR="000E0990" w:rsidRPr="003016F3" w:rsidRDefault="000E0990" w:rsidP="000E0990">
          <w:pPr>
            <w:spacing w:before="120"/>
            <w:jc w:val="both"/>
            <w:rPr>
              <w:sz w:val="20"/>
            </w:rPr>
          </w:pPr>
          <w:r w:rsidRPr="003016F3">
            <w:rPr>
              <w:sz w:val="20"/>
            </w:rPr>
            <w:t>Descriptions:</w:t>
          </w:r>
        </w:p>
        <w:p w14:paraId="64ADBBA9" w14:textId="77777777"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EME – Turnover between R0.00 to R10, 000,000.00 annually or as per latest DTI legislation</w:t>
          </w:r>
        </w:p>
        <w:p w14:paraId="78051BEE" w14:textId="03BCAC1D" w:rsidR="000E0990" w:rsidRPr="003016F3" w:rsidRDefault="000E0990" w:rsidP="000E0990">
          <w:pPr>
            <w:pStyle w:val="ListParagraph"/>
            <w:numPr>
              <w:ilvl w:val="0"/>
              <w:numId w:val="33"/>
            </w:numPr>
            <w:spacing w:before="120"/>
            <w:jc w:val="both"/>
            <w:rPr>
              <w:sz w:val="20"/>
            </w:rPr>
          </w:pPr>
          <w:r w:rsidRPr="003016F3">
            <w:rPr>
              <w:rFonts w:ascii="Arial" w:hAnsi="Arial" w:cs="Arial"/>
              <w:sz w:val="20"/>
            </w:rPr>
            <w:t>QSE – Turnover between R10, 000,000.00 to R50, 000,000.00 per annum or as per latest DTI legislation</w:t>
          </w:r>
        </w:p>
      </w:sdtContent>
    </w:sdt>
    <w:p w14:paraId="4C274DCF" w14:textId="77777777" w:rsidR="00467463" w:rsidRPr="00D46477" w:rsidRDefault="00467463">
      <w:pPr>
        <w:sectPr w:rsidR="00467463" w:rsidRPr="00D46477" w:rsidSect="00467463">
          <w:headerReference w:type="even" r:id="rId16"/>
          <w:headerReference w:type="default" r:id="rId17"/>
          <w:headerReference w:type="first" r:id="rId18"/>
          <w:pgSz w:w="11906" w:h="16838"/>
          <w:pgMar w:top="1440" w:right="1440" w:bottom="1440" w:left="1440" w:header="708" w:footer="708" w:gutter="0"/>
          <w:cols w:space="708"/>
          <w:titlePg/>
          <w:docGrid w:linePitch="360"/>
        </w:sectPr>
      </w:pPr>
    </w:p>
    <w:p w14:paraId="7C9E6724" w14:textId="6844BD15" w:rsidR="00844FC6" w:rsidRPr="00837A97" w:rsidRDefault="00844FC6" w:rsidP="00844FC6">
      <w:pPr>
        <w:pStyle w:val="Heading1"/>
        <w:jc w:val="center"/>
        <w:rPr>
          <w:rFonts w:ascii="Arial" w:eastAsia="Ubuntu Light" w:hAnsi="Arial"/>
          <w:b/>
          <w:bCs w:val="0"/>
          <w:color w:val="F26522"/>
          <w:spacing w:val="-1"/>
          <w:lang w:val="en-US"/>
        </w:rPr>
      </w:pPr>
      <w:bookmarkStart w:id="22" w:name="_Toc94348744"/>
      <w:bookmarkStart w:id="23" w:name="_Toc101626954"/>
      <w:r w:rsidRPr="00837A97">
        <w:rPr>
          <w:rFonts w:ascii="Arial" w:eastAsia="Ubuntu Light" w:hAnsi="Arial"/>
          <w:b/>
          <w:bCs w:val="0"/>
          <w:color w:val="F26522"/>
          <w:spacing w:val="-1"/>
          <w:lang w:val="en-US"/>
        </w:rPr>
        <w:lastRenderedPageBreak/>
        <w:t>Annexure B – Information Sheet</w:t>
      </w:r>
      <w:bookmarkEnd w:id="22"/>
      <w:r w:rsidR="00467DB3">
        <w:rPr>
          <w:rFonts w:ascii="Arial" w:eastAsia="Ubuntu Light" w:hAnsi="Arial"/>
          <w:b/>
          <w:bCs w:val="0"/>
          <w:color w:val="F26522"/>
          <w:spacing w:val="-1"/>
          <w:lang w:val="en-US"/>
        </w:rPr>
        <w:t xml:space="preserve"> </w:t>
      </w:r>
      <w:r w:rsidR="00E502F6">
        <w:rPr>
          <w:rFonts w:ascii="Arial" w:eastAsia="Ubuntu Light" w:hAnsi="Arial"/>
          <w:b/>
          <w:bCs w:val="0"/>
          <w:color w:val="F26522"/>
          <w:spacing w:val="-1"/>
          <w:lang w:val="en-US"/>
        </w:rPr>
        <w:t xml:space="preserve">and Information </w:t>
      </w:r>
      <w:r w:rsidR="00D359A5">
        <w:rPr>
          <w:rFonts w:ascii="Arial" w:eastAsia="Ubuntu Light" w:hAnsi="Arial"/>
          <w:b/>
          <w:bCs w:val="0"/>
          <w:color w:val="F26522"/>
          <w:spacing w:val="-1"/>
          <w:lang w:val="en-US"/>
        </w:rPr>
        <w:t>of the Participant</w:t>
      </w:r>
      <w:bookmarkEnd w:id="23"/>
    </w:p>
    <w:p w14:paraId="5F218073" w14:textId="77777777" w:rsidR="00837A97" w:rsidRDefault="00837A97" w:rsidP="00844FC6">
      <w:pPr>
        <w:rPr>
          <w:sz w:val="20"/>
          <w:lang w:val="en-US"/>
        </w:rPr>
      </w:pPr>
    </w:p>
    <w:p w14:paraId="5B5EDE9A" w14:textId="0434B6DF" w:rsidR="00844FC6" w:rsidRPr="00D46477" w:rsidRDefault="00844FC6" w:rsidP="00844FC6">
      <w:pPr>
        <w:rPr>
          <w:sz w:val="20"/>
          <w:lang w:val="en-US"/>
        </w:rPr>
      </w:pPr>
      <w:r w:rsidRPr="00D46477">
        <w:rPr>
          <w:sz w:val="20"/>
          <w:lang w:val="en-US"/>
        </w:rPr>
        <w:t>All participants must include the completed information sheet in the submission</w:t>
      </w:r>
      <w:r w:rsidR="00837A97">
        <w:rPr>
          <w:sz w:val="20"/>
          <w:lang w:val="en-US"/>
        </w:rPr>
        <w:t xml:space="preserve"> of the Proposal</w:t>
      </w:r>
      <w:r w:rsidRPr="00D46477">
        <w:rPr>
          <w:sz w:val="20"/>
          <w:lang w:val="en-US"/>
        </w:rPr>
        <w:t>:</w:t>
      </w:r>
    </w:p>
    <w:p w14:paraId="618E99B4"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24" w:name="_Toc101626955"/>
      <w:r w:rsidRPr="00837A97">
        <w:rPr>
          <w:rFonts w:ascii="Arial" w:hAnsi="Arial" w:cs="Arial"/>
          <w:b/>
          <w:spacing w:val="-5"/>
          <w:sz w:val="20"/>
          <w:szCs w:val="20"/>
        </w:rPr>
        <w:t>General information</w:t>
      </w:r>
      <w:bookmarkEnd w:id="24"/>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25"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5"/>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26"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6"/>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27" w:name="Check1"/>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27"/>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28"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8"/>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29"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29"/>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30"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0"/>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31"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1"/>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32"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2"/>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33"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33"/>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34"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4"/>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35"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5"/>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36"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6"/>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37"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60AD5CFE" w14:textId="77777777" w:rsidTr="00C92AD5">
        <w:tc>
          <w:tcPr>
            <w:tcW w:w="3256" w:type="dxa"/>
          </w:tcPr>
          <w:p w14:paraId="02406DE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38"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39"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9"/>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40"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41"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42"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43"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3"/>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pacing w:val="-5"/>
          <w:sz w:val="20"/>
          <w:szCs w:val="20"/>
        </w:rPr>
      </w:pPr>
      <w:bookmarkStart w:id="44" w:name="_Toc101626956"/>
      <w:r w:rsidRPr="00837A97">
        <w:rPr>
          <w:rFonts w:ascii="Arial" w:hAnsi="Arial" w:cs="Arial"/>
          <w:b/>
          <w:spacing w:val="-5"/>
          <w:sz w:val="20"/>
          <w:szCs w:val="20"/>
        </w:rPr>
        <w:t>Business information</w:t>
      </w:r>
      <w:bookmarkEnd w:id="44"/>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45"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5"/>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46"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47"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48"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49"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0" w:name="_Toc101626957"/>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50"/>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C0206A">
              <w:rPr>
                <w:rFonts w:ascii="Arial" w:eastAsia="MS Gothic" w:hAnsi="Arial" w:cs="Arial"/>
                <w:bCs/>
                <w:sz w:val="20"/>
                <w:szCs w:val="20"/>
              </w:rPr>
            </w:r>
            <w:r w:rsidR="00C0206A">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Provide surname and initials of each:</w:t>
            </w:r>
            <w:r w:rsidRPr="00D46477">
              <w:rPr>
                <w:rFonts w:ascii="Arial" w:hAnsi="Arial" w:cs="Arial"/>
                <w:bCs/>
                <w:sz w:val="20"/>
                <w:szCs w:val="20"/>
              </w:rPr>
              <w:fldChar w:fldCharType="begin">
                <w:ffData>
                  <w:name w:val="Text27"/>
                  <w:enabled/>
                  <w:calcOnExit w:val="0"/>
                  <w:textInput/>
                </w:ffData>
              </w:fldChar>
            </w:r>
            <w:bookmarkStart w:id="51"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Pr="00D46477">
              <w:rPr>
                <w:rFonts w:ascii="Arial" w:hAnsi="Arial" w:cs="Arial"/>
                <w:bCs/>
                <w:w w:val="95"/>
                <w:sz w:val="20"/>
                <w:szCs w:val="20"/>
              </w:rPr>
              <w:t xml:space="preserve">and </w:t>
            </w:r>
            <w:r w:rsidRPr="00D46477">
              <w:rPr>
                <w:rFonts w:ascii="Arial" w:hAnsi="Arial" w:cs="Arial"/>
                <w:bCs/>
                <w:spacing w:val="-49"/>
                <w:w w:val="95"/>
                <w:sz w:val="20"/>
                <w:szCs w:val="20"/>
              </w:rPr>
              <w:t xml:space="preserve"> </w:t>
            </w:r>
            <w:r w:rsidRPr="00D46477">
              <w:rPr>
                <w:rFonts w:ascii="Arial" w:hAnsi="Arial" w:cs="Arial"/>
                <w:bCs/>
                <w:sz w:val="20"/>
                <w:szCs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2" w:name="_Toc101626958"/>
      <w:r w:rsidRPr="00837A97">
        <w:rPr>
          <w:rFonts w:ascii="Arial" w:hAnsi="Arial" w:cs="Arial"/>
          <w:b/>
          <w:spacing w:val="-5"/>
          <w:sz w:val="20"/>
          <w:szCs w:val="20"/>
        </w:rPr>
        <w:t>Financial information</w:t>
      </w:r>
      <w:bookmarkEnd w:id="52"/>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Pr="00D46477">
              <w:rPr>
                <w:rFonts w:ascii="Arial" w:hAnsi="Arial" w:cs="Arial"/>
                <w:bCs/>
                <w:spacing w:val="-4"/>
                <w:sz w:val="20"/>
                <w:szCs w:val="20"/>
              </w:rPr>
              <w:t>owned</w:t>
            </w:r>
            <w:r w:rsidRPr="00D46477">
              <w:rPr>
                <w:rFonts w:ascii="Arial" w:hAnsi="Arial" w:cs="Arial"/>
                <w:bCs/>
                <w:spacing w:val="-53"/>
                <w:sz w:val="20"/>
                <w:szCs w:val="20"/>
              </w:rPr>
              <w:t xml:space="preserve"> </w:t>
            </w:r>
            <w:r w:rsidRPr="00D46477">
              <w:rPr>
                <w:rFonts w:ascii="Arial" w:hAnsi="Arial" w:cs="Arial"/>
                <w:bCs/>
                <w:w w:val="95"/>
                <w:sz w:val="20"/>
                <w:szCs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lastRenderedPageBreak/>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lastRenderedPageBreak/>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rsidP="00837A97">
      <w:pPr>
        <w:pStyle w:val="ListParagraph"/>
        <w:widowControl w:val="0"/>
        <w:numPr>
          <w:ilvl w:val="0"/>
          <w:numId w:val="17"/>
        </w:numPr>
        <w:tabs>
          <w:tab w:val="left" w:pos="567"/>
        </w:tabs>
        <w:autoSpaceDE w:val="0"/>
        <w:autoSpaceDN w:val="0"/>
        <w:spacing w:before="120" w:after="240"/>
        <w:ind w:left="567" w:hanging="567"/>
        <w:outlineLvl w:val="1"/>
        <w:rPr>
          <w:rFonts w:ascii="Arial" w:hAnsi="Arial" w:cs="Arial"/>
          <w:b/>
          <w:sz w:val="20"/>
          <w:szCs w:val="20"/>
        </w:rPr>
      </w:pPr>
      <w:bookmarkStart w:id="53" w:name="_Toc101626959"/>
      <w:r>
        <w:rPr>
          <w:rFonts w:ascii="Arial" w:hAnsi="Arial" w:cs="Arial"/>
          <w:b/>
          <w:sz w:val="20"/>
          <w:szCs w:val="20"/>
        </w:rPr>
        <w:t>Trade References</w:t>
      </w:r>
      <w:bookmarkEnd w:id="53"/>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54" w:name="_Toc101626960"/>
      <w:r>
        <w:rPr>
          <w:rFonts w:cs="Arial"/>
          <w:b/>
          <w:sz w:val="20"/>
        </w:rPr>
        <w:t>Information to be included in the Proposal</w:t>
      </w:r>
      <w:bookmarkEnd w:id="54"/>
    </w:p>
    <w:p w14:paraId="685BB850" w14:textId="68669AB5"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of the information set out in </w:t>
      </w:r>
      <w:r>
        <w:rPr>
          <w:sz w:val="20"/>
        </w:rPr>
        <w:t>the</w:t>
      </w:r>
      <w:r w:rsidRPr="00D46477">
        <w:rPr>
          <w:sz w:val="20"/>
        </w:rPr>
        <w:t xml:space="preserve"> </w:t>
      </w:r>
      <w:r w:rsidR="005A7D02">
        <w:rPr>
          <w:sz w:val="20"/>
        </w:rPr>
        <w:t>RFP</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Pr>
          <w:bCs/>
          <w:sz w:val="20"/>
        </w:rPr>
        <w:t>.</w:t>
      </w:r>
    </w:p>
    <w:p w14:paraId="310C896A" w14:textId="7777777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Pr>
          <w:bCs/>
          <w:sz w:val="20"/>
        </w:rPr>
        <w:t>.</w:t>
      </w:r>
    </w:p>
    <w:p w14:paraId="49008445"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Pr>
          <w:bCs/>
          <w:sz w:val="20"/>
        </w:rPr>
        <w:t>.</w:t>
      </w:r>
      <w:r w:rsidRPr="003861C4">
        <w:rPr>
          <w:bCs/>
          <w:sz w:val="20"/>
        </w:rPr>
        <w:t xml:space="preserve"> </w:t>
      </w:r>
    </w:p>
    <w:p w14:paraId="33DF1FF6"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 xml:space="preserve">rief / </w:t>
      </w:r>
      <w:r>
        <w:rPr>
          <w:bCs/>
          <w:sz w:val="20"/>
        </w:rPr>
        <w:t>p</w:t>
      </w:r>
      <w:r w:rsidRPr="003861C4">
        <w:rPr>
          <w:bCs/>
          <w:sz w:val="20"/>
        </w:rPr>
        <w:t>lan</w:t>
      </w:r>
      <w:r>
        <w:rPr>
          <w:bCs/>
          <w:sz w:val="20"/>
        </w:rPr>
        <w:t>.</w:t>
      </w:r>
    </w:p>
    <w:p w14:paraId="11D9F27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Pr>
          <w:bCs/>
          <w:sz w:val="20"/>
        </w:rPr>
        <w:t>.</w:t>
      </w:r>
    </w:p>
    <w:p w14:paraId="7138823E"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Pr>
          <w:bCs/>
          <w:sz w:val="20"/>
        </w:rPr>
        <w:t>.</w:t>
      </w:r>
    </w:p>
    <w:p w14:paraId="1FE986C0"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eliverables / </w:t>
      </w:r>
      <w:r>
        <w:rPr>
          <w:bCs/>
          <w:sz w:val="20"/>
        </w:rPr>
        <w:t>d</w:t>
      </w:r>
      <w:r w:rsidRPr="001E1BE4">
        <w:rPr>
          <w:bCs/>
          <w:sz w:val="20"/>
        </w:rPr>
        <w:t xml:space="preserve">elivery </w:t>
      </w:r>
      <w:r>
        <w:rPr>
          <w:bCs/>
          <w:sz w:val="20"/>
        </w:rPr>
        <w:t>s</w:t>
      </w:r>
      <w:r w:rsidRPr="001E1BE4">
        <w:rPr>
          <w:bCs/>
          <w:sz w:val="20"/>
        </w:rPr>
        <w:t>chedule</w:t>
      </w:r>
      <w:r>
        <w:rPr>
          <w:bCs/>
          <w:sz w:val="20"/>
        </w:rPr>
        <w:t>.</w:t>
      </w:r>
    </w:p>
    <w:p w14:paraId="5CE341E6" w14:textId="7777777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 xml:space="preserve">lient </w:t>
      </w:r>
      <w:r>
        <w:rPr>
          <w:bCs/>
          <w:sz w:val="20"/>
        </w:rPr>
        <w:t>r</w:t>
      </w:r>
      <w:r w:rsidRPr="001E1BE4">
        <w:rPr>
          <w:bCs/>
          <w:sz w:val="20"/>
        </w:rPr>
        <w:t>eference</w:t>
      </w:r>
      <w:r>
        <w:rPr>
          <w:bCs/>
          <w:sz w:val="20"/>
        </w:rPr>
        <w:t>.</w:t>
      </w:r>
    </w:p>
    <w:p w14:paraId="1563FFB4" w14:textId="77777777"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 / mark-up and value added tax.</w:t>
      </w:r>
    </w:p>
    <w:p w14:paraId="38556C7D"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p>
    <w:p w14:paraId="402FD7EB" w14:textId="07ABE33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sidR="005A7D02">
        <w:rPr>
          <w:rFonts w:cs="Arial"/>
          <w:bCs/>
          <w:sz w:val="20"/>
        </w:rPr>
        <w:t>RFP</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lastRenderedPageBreak/>
        <w:t>Where applicable, if any material is to be imported, the Participant will carry the benefits and risks of fluctuations in exchange rate, for which it is encouraged to enter into a forward exchange contract.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Is </w:t>
      </w:r>
      <w:r w:rsidRPr="00D46477">
        <w:rPr>
          <w:bCs/>
          <w:sz w:val="20"/>
        </w:rPr>
        <w:t>the</w:t>
      </w:r>
      <w:r w:rsidRPr="00D46477">
        <w:rPr>
          <w:rFonts w:cs="Arial"/>
          <w:bCs/>
          <w:sz w:val="20"/>
        </w:rPr>
        <w:t xml:space="preserve"> guarantee comprehensive? If not, give details</w:t>
      </w:r>
      <w:r>
        <w:rPr>
          <w:rFonts w:cs="Arial"/>
          <w:bCs/>
          <w:sz w:val="20"/>
        </w:rPr>
        <w:t>.</w:t>
      </w:r>
    </w:p>
    <w:p w14:paraId="0EDF973E"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provide maintenance work, regardless </w:t>
      </w:r>
      <w:r w:rsidRPr="00D46477">
        <w:rPr>
          <w:bCs/>
          <w:sz w:val="20"/>
        </w:rPr>
        <w:t>whether</w:t>
      </w:r>
      <w:r w:rsidRPr="00D46477">
        <w:rPr>
          <w:rFonts w:cs="Arial"/>
          <w:bCs/>
          <w:sz w:val="20"/>
        </w:rPr>
        <w:t xml:space="preserve"> it retains or loses the agency (where applicable)?</w:t>
      </w:r>
    </w:p>
    <w:p w14:paraId="32B9CFA2" w14:textId="77777777" w:rsidR="00127EB1" w:rsidRPr="00D46477" w:rsidRDefault="00127EB1" w:rsidP="00127EB1">
      <w:pPr>
        <w:pStyle w:val="MRKStyle2"/>
        <w:numPr>
          <w:ilvl w:val="2"/>
          <w:numId w:val="7"/>
        </w:numPr>
        <w:spacing w:before="120" w:line="240" w:lineRule="auto"/>
        <w:ind w:left="1418" w:hanging="709"/>
        <w:outlineLvl w:val="9"/>
        <w:rPr>
          <w:rFonts w:cs="Arial"/>
          <w:bCs/>
          <w:sz w:val="20"/>
        </w:rPr>
      </w:pPr>
      <w:r w:rsidRPr="00D46477">
        <w:rPr>
          <w:rFonts w:cs="Arial"/>
          <w:bCs/>
          <w:sz w:val="20"/>
        </w:rPr>
        <w:t xml:space="preserve">For what period does the </w:t>
      </w:r>
      <w:r>
        <w:rPr>
          <w:rFonts w:cs="Arial"/>
          <w:bCs/>
          <w:sz w:val="20"/>
        </w:rPr>
        <w:t>Participant</w:t>
      </w:r>
      <w:r w:rsidRPr="00D46477">
        <w:rPr>
          <w:rFonts w:cs="Arial"/>
          <w:bCs/>
          <w:sz w:val="20"/>
        </w:rPr>
        <w:t xml:space="preserve"> guarantee to supply spare parts, regardless whether it retains or loses the agency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4CAD6475"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with the </w:t>
      </w:r>
      <w:r w:rsidR="00A303D8">
        <w:rPr>
          <w:rFonts w:cs="Arial"/>
          <w:bCs/>
          <w:sz w:val="20"/>
        </w:rPr>
        <w:t>RFP</w:t>
      </w:r>
      <w:r w:rsidRPr="00D46477">
        <w:rPr>
          <w:rFonts w:cs="Arial"/>
          <w:bCs/>
          <w:sz w:val="20"/>
        </w:rPr>
        <w:t xml:space="preserve"> price.</w:t>
      </w:r>
      <w:r>
        <w:rPr>
          <w:rFonts w:cs="Arial"/>
          <w:bCs/>
          <w:sz w:val="20"/>
        </w:rPr>
        <w:t xml:space="preserve"> Where applicable, clarify which repair work and maintenance is outside scope of the Proposal or the </w:t>
      </w:r>
      <w:r w:rsidR="00A303D8">
        <w:rPr>
          <w:rFonts w:cs="Arial"/>
          <w:bCs/>
          <w:sz w:val="20"/>
        </w:rPr>
        <w:t>RFP</w:t>
      </w:r>
      <w:r>
        <w:rPr>
          <w:rFonts w:cs="Arial"/>
          <w:bCs/>
          <w:sz w:val="20"/>
        </w:rPr>
        <w:t xml:space="preserve"> price.</w:t>
      </w:r>
    </w:p>
    <w:p w14:paraId="44134F41" w14:textId="4C02EFFE"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its cost is included with the </w:t>
      </w:r>
      <w:r w:rsidR="00A303D8">
        <w:rPr>
          <w:rFonts w:cs="Arial"/>
          <w:bCs/>
          <w:sz w:val="20"/>
        </w:rPr>
        <w:t>RFP</w:t>
      </w:r>
      <w:r w:rsidRPr="00D46477">
        <w:rPr>
          <w:rFonts w:cs="Arial"/>
          <w:bCs/>
          <w:sz w:val="20"/>
        </w:rPr>
        <w:t xml:space="preserve"> price.  If not, give 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26DCFD5" w14:textId="77777777" w:rsidR="00127EB1"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The Participant must provide details as to whether the services and/or goods includes an extra charge or not. Provide details. </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Additional information must be attached to the back of this document, clearly referring to the relevant point/s.</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55" w:name="_Toc10162696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55"/>
    </w:p>
    <w:p w14:paraId="27DBF51E" w14:textId="720BC2EB" w:rsidR="00A061BA" w:rsidRPr="00A42508" w:rsidRDefault="00F479A3" w:rsidP="00E415F8">
      <w:pPr>
        <w:spacing w:before="120" w:after="120"/>
        <w:rPr>
          <w:bCs w:val="0"/>
          <w:sz w:val="20"/>
        </w:rPr>
      </w:pPr>
      <w:bookmarkStart w:id="56" w:name="_Toc101626381"/>
      <w:r w:rsidRPr="00A42508">
        <w:rPr>
          <w:bCs w:val="0"/>
          <w:sz w:val="20"/>
        </w:rPr>
        <w:t xml:space="preserve">The following information are required returnables for the Participant’s </w:t>
      </w:r>
      <w:r w:rsidR="00A244CD" w:rsidRPr="00A42508">
        <w:rPr>
          <w:bCs w:val="0"/>
          <w:sz w:val="20"/>
        </w:rPr>
        <w:t>Proposal:</w:t>
      </w:r>
      <w:bookmarkEnd w:id="56"/>
    </w:p>
    <w:p w14:paraId="15E5029D" w14:textId="2FBA8339"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7" w:name="_Toc101626962"/>
      <w:r w:rsidRPr="00A42508">
        <w:rPr>
          <w:rFonts w:ascii="Arial" w:hAnsi="Arial" w:cs="Arial"/>
          <w:b/>
          <w:spacing w:val="-5"/>
          <w:sz w:val="20"/>
          <w:szCs w:val="20"/>
        </w:rPr>
        <w:t>Mandatory returnables</w:t>
      </w:r>
      <w:bookmarkEnd w:id="57"/>
    </w:p>
    <w:p w14:paraId="508FB346" w14:textId="34FE73DB"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r w:rsidR="00A244CD">
        <w:rPr>
          <w:rFonts w:ascii="Arial" w:hAnsi="Arial" w:cs="Arial"/>
          <w:bCs/>
          <w:sz w:val="20"/>
          <w:szCs w:val="20"/>
        </w:rPr>
        <w:t xml:space="preserve">, failing which the Proposal will be disqualified from the </w:t>
      </w:r>
      <w:r w:rsidR="00A303D8">
        <w:rPr>
          <w:rFonts w:ascii="Arial" w:hAnsi="Arial" w:cs="Arial"/>
          <w:bCs/>
          <w:sz w:val="20"/>
          <w:szCs w:val="20"/>
        </w:rPr>
        <w:t>RFP</w:t>
      </w:r>
      <w:r w:rsidRPr="00D46477">
        <w:rPr>
          <w:rFonts w:ascii="Arial" w:hAnsi="Arial" w:cs="Arial"/>
          <w:bCs/>
          <w:sz w:val="20"/>
          <w:szCs w:val="20"/>
        </w:rPr>
        <w:t>:</w:t>
      </w:r>
    </w:p>
    <w:p w14:paraId="2A9EA98E" w14:textId="77777777" w:rsidR="008B00D7" w:rsidRPr="00D005AE" w:rsidRDefault="008B00D7" w:rsidP="00A42508">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005AE">
        <w:rPr>
          <w:rFonts w:ascii="Arial" w:hAnsi="Arial" w:cs="Arial"/>
          <w:bCs/>
          <w:sz w:val="20"/>
          <w:szCs w:val="20"/>
        </w:rPr>
        <w:t>A copy of the certificate of incorporation or summary of proof of registration with National Treasury’s Central Supplier Database (CSD) with an active status.</w:t>
      </w:r>
    </w:p>
    <w:p w14:paraId="2FE2A180" w14:textId="73FD3F83"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 xml:space="preserve">A valid SARS Tax Compliance Status </w:t>
      </w:r>
      <w:r w:rsidR="00DD5E1C">
        <w:rPr>
          <w:rFonts w:ascii="Arial" w:hAnsi="Arial" w:cs="Arial"/>
          <w:bCs/>
          <w:sz w:val="20"/>
          <w:szCs w:val="20"/>
        </w:rPr>
        <w:t>(</w:t>
      </w:r>
      <w:r w:rsidRPr="00D46477">
        <w:rPr>
          <w:rFonts w:ascii="Arial" w:hAnsi="Arial" w:cs="Arial"/>
          <w:bCs/>
          <w:sz w:val="20"/>
          <w:szCs w:val="20"/>
        </w:rPr>
        <w:t>certificate</w:t>
      </w:r>
      <w:r w:rsidR="00DD5E1C">
        <w:rPr>
          <w:rFonts w:ascii="Arial" w:hAnsi="Arial" w:cs="Arial"/>
          <w:bCs/>
          <w:sz w:val="20"/>
          <w:szCs w:val="20"/>
        </w:rPr>
        <w:t xml:space="preserve"> / pin)</w:t>
      </w:r>
      <w:r w:rsidRPr="00D46477">
        <w:rPr>
          <w:rFonts w:ascii="Arial" w:hAnsi="Arial" w:cs="Arial"/>
          <w:bCs/>
          <w:sz w:val="20"/>
          <w:szCs w:val="20"/>
        </w:rPr>
        <w:t>.</w:t>
      </w:r>
    </w:p>
    <w:p w14:paraId="245A7202" w14:textId="6133250C" w:rsidR="00844FC6" w:rsidRPr="00D46477" w:rsidRDefault="00844FC6" w:rsidP="00844FC6">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z w:val="20"/>
          <w:szCs w:val="20"/>
        </w:rPr>
        <w:t>A valid B-BBEE Contribution Level</w:t>
      </w:r>
      <w:r w:rsidRPr="00D46477">
        <w:rPr>
          <w:rFonts w:ascii="Arial" w:hAnsi="Arial" w:cs="Arial"/>
          <w:bCs/>
          <w:spacing w:val="1"/>
          <w:sz w:val="20"/>
          <w:szCs w:val="20"/>
        </w:rPr>
        <w:t xml:space="preserve"> </w:t>
      </w:r>
      <w:r w:rsidRPr="00D46477">
        <w:rPr>
          <w:rFonts w:ascii="Arial" w:hAnsi="Arial" w:cs="Arial"/>
          <w:bCs/>
          <w:w w:val="95"/>
          <w:sz w:val="20"/>
          <w:szCs w:val="20"/>
        </w:rPr>
        <w:t>Certificate</w:t>
      </w:r>
      <w:r w:rsidRPr="00D46477">
        <w:rPr>
          <w:rFonts w:ascii="Arial" w:hAnsi="Arial" w:cs="Arial"/>
          <w:bCs/>
          <w:spacing w:val="-7"/>
          <w:w w:val="95"/>
          <w:sz w:val="20"/>
          <w:szCs w:val="20"/>
        </w:rPr>
        <w:t xml:space="preserve"> </w:t>
      </w:r>
      <w:r w:rsidR="006E0D68">
        <w:rPr>
          <w:rFonts w:ascii="Arial" w:hAnsi="Arial" w:cs="Arial"/>
          <w:bCs/>
          <w:w w:val="95"/>
          <w:sz w:val="20"/>
          <w:szCs w:val="20"/>
        </w:rPr>
        <w:t>/</w:t>
      </w:r>
      <w:r w:rsidRPr="00D46477">
        <w:rPr>
          <w:rFonts w:ascii="Arial" w:hAnsi="Arial" w:cs="Arial"/>
          <w:bCs/>
          <w:spacing w:val="-6"/>
          <w:w w:val="95"/>
          <w:sz w:val="20"/>
          <w:szCs w:val="20"/>
        </w:rPr>
        <w:t xml:space="preserve"> </w:t>
      </w:r>
      <w:r w:rsidRPr="00D46477">
        <w:rPr>
          <w:rFonts w:ascii="Arial" w:hAnsi="Arial" w:cs="Arial"/>
          <w:bCs/>
          <w:w w:val="95"/>
          <w:sz w:val="20"/>
          <w:szCs w:val="20"/>
        </w:rPr>
        <w:t>sworn</w:t>
      </w:r>
      <w:r w:rsidRPr="00D46477">
        <w:rPr>
          <w:rFonts w:ascii="Arial" w:hAnsi="Arial" w:cs="Arial"/>
          <w:bCs/>
          <w:spacing w:val="-5"/>
          <w:w w:val="95"/>
          <w:sz w:val="20"/>
          <w:szCs w:val="20"/>
        </w:rPr>
        <w:t xml:space="preserve"> </w:t>
      </w:r>
      <w:r w:rsidRPr="00D46477">
        <w:rPr>
          <w:rFonts w:ascii="Arial" w:hAnsi="Arial" w:cs="Arial"/>
          <w:bCs/>
          <w:w w:val="95"/>
          <w:sz w:val="20"/>
          <w:szCs w:val="20"/>
        </w:rPr>
        <w:t>affidavit</w:t>
      </w:r>
      <w:r w:rsidR="006E0D68">
        <w:rPr>
          <w:rFonts w:ascii="Arial" w:hAnsi="Arial" w:cs="Arial"/>
          <w:bCs/>
          <w:w w:val="95"/>
          <w:sz w:val="20"/>
          <w:szCs w:val="20"/>
        </w:rPr>
        <w:t>.</w:t>
      </w:r>
    </w:p>
    <w:p w14:paraId="480D6923" w14:textId="31E0FC33" w:rsidR="00D15026" w:rsidRPr="00D46477" w:rsidRDefault="00D15026" w:rsidP="00D15026">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Any additional information required under Annexure A</w:t>
      </w:r>
      <w:r w:rsidR="00BA2C2F">
        <w:rPr>
          <w:rFonts w:ascii="Arial" w:hAnsi="Arial" w:cs="Arial"/>
          <w:bCs/>
          <w:spacing w:val="-5"/>
          <w:sz w:val="20"/>
          <w:szCs w:val="20"/>
        </w:rPr>
        <w:t>,</w:t>
      </w:r>
      <w:r>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Pr>
          <w:rFonts w:ascii="Arial" w:hAnsi="Arial" w:cs="Arial"/>
          <w:bCs/>
          <w:spacing w:val="-5"/>
          <w:sz w:val="20"/>
          <w:szCs w:val="20"/>
        </w:rPr>
        <w:t xml:space="preserve"> c</w:t>
      </w:r>
      <w:r w:rsidRPr="00D46477">
        <w:rPr>
          <w:rFonts w:ascii="Arial" w:hAnsi="Arial" w:cs="Arial"/>
          <w:bCs/>
          <w:spacing w:val="-5"/>
          <w:sz w:val="20"/>
          <w:szCs w:val="20"/>
        </w:rPr>
        <w:t>opies of</w:t>
      </w:r>
      <w:r w:rsidR="00717D34">
        <w:rPr>
          <w:rFonts w:ascii="Arial" w:hAnsi="Arial" w:cs="Arial"/>
          <w:bCs/>
          <w:spacing w:val="-5"/>
          <w:sz w:val="20"/>
          <w:szCs w:val="20"/>
        </w:rPr>
        <w:t xml:space="preserve"> a letter good </w:t>
      </w:r>
      <w:r w:rsidR="00024E27">
        <w:rPr>
          <w:rFonts w:ascii="Arial" w:hAnsi="Arial" w:cs="Arial"/>
          <w:bCs/>
          <w:spacing w:val="-5"/>
          <w:sz w:val="20"/>
          <w:szCs w:val="20"/>
        </w:rPr>
        <w:t>standing in terms of COIDA,</w:t>
      </w:r>
      <w:r w:rsidRPr="00D46477">
        <w:rPr>
          <w:rFonts w:ascii="Arial" w:hAnsi="Arial" w:cs="Arial"/>
          <w:bCs/>
          <w:spacing w:val="-5"/>
          <w:sz w:val="20"/>
          <w:szCs w:val="20"/>
        </w:rPr>
        <w:t xml:space="preserve"> quality assurance certificates</w:t>
      </w:r>
      <w:r>
        <w:rPr>
          <w:rFonts w:ascii="Arial" w:hAnsi="Arial" w:cs="Arial"/>
          <w:bCs/>
          <w:spacing w:val="-5"/>
          <w:sz w:val="20"/>
          <w:szCs w:val="20"/>
        </w:rPr>
        <w:t xml:space="preserve">, </w:t>
      </w:r>
      <w:r w:rsidRPr="00D46477">
        <w:rPr>
          <w:rFonts w:ascii="Arial" w:hAnsi="Arial" w:cs="Arial"/>
          <w:bCs/>
          <w:spacing w:val="-5"/>
          <w:sz w:val="20"/>
          <w:szCs w:val="20"/>
        </w:rPr>
        <w:t>SABS certificates and ISO certificates</w:t>
      </w:r>
      <w:r>
        <w:rPr>
          <w:rFonts w:ascii="Arial" w:hAnsi="Arial" w:cs="Arial"/>
          <w:bCs/>
          <w:spacing w:val="-5"/>
          <w:sz w:val="20"/>
          <w:szCs w:val="20"/>
        </w:rPr>
        <w:t xml:space="preserve"> (where applicable)</w:t>
      </w:r>
      <w:r w:rsidRPr="00D46477">
        <w:rPr>
          <w:rFonts w:ascii="Arial" w:hAnsi="Arial" w:cs="Arial"/>
          <w:bCs/>
          <w:spacing w:val="-5"/>
          <w:sz w:val="20"/>
          <w:szCs w:val="20"/>
        </w:rPr>
        <w:t xml:space="preserve">. </w:t>
      </w:r>
    </w:p>
    <w:p w14:paraId="663C2CA1" w14:textId="6A78C4D2" w:rsidR="00922FB1" w:rsidRPr="00A42508" w:rsidRDefault="00922FB1" w:rsidP="00E415F8">
      <w:pPr>
        <w:pStyle w:val="ListParagraph"/>
        <w:widowControl w:val="0"/>
        <w:numPr>
          <w:ilvl w:val="0"/>
          <w:numId w:val="44"/>
        </w:numPr>
        <w:tabs>
          <w:tab w:val="left" w:pos="567"/>
        </w:tabs>
        <w:autoSpaceDE w:val="0"/>
        <w:autoSpaceDN w:val="0"/>
        <w:spacing w:before="120" w:after="240"/>
        <w:ind w:hanging="927"/>
        <w:outlineLvl w:val="1"/>
        <w:rPr>
          <w:rFonts w:ascii="Arial" w:hAnsi="Arial" w:cs="Arial"/>
          <w:b/>
          <w:spacing w:val="-5"/>
          <w:sz w:val="20"/>
          <w:szCs w:val="20"/>
        </w:rPr>
      </w:pPr>
      <w:bookmarkStart w:id="58" w:name="_Toc101626963"/>
      <w:r w:rsidRPr="00A42508">
        <w:rPr>
          <w:rFonts w:ascii="Arial" w:hAnsi="Arial" w:cs="Arial"/>
          <w:b/>
          <w:spacing w:val="-5"/>
          <w:sz w:val="20"/>
          <w:szCs w:val="20"/>
        </w:rPr>
        <w:t>Additional returnables</w:t>
      </w:r>
      <w:bookmarkEnd w:id="5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72DCA792" w:rsidR="00DF0162" w:rsidRPr="00D46477" w:rsidRDefault="00DF0162" w:rsidP="00A42508">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Original bank letter confirming bank account details.</w:t>
      </w:r>
    </w:p>
    <w:p w14:paraId="140D4F52" w14:textId="77777777" w:rsidR="00DF0162" w:rsidRPr="00D46477" w:rsidRDefault="00DF0162" w:rsidP="00DF0162">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z w:val="20"/>
          <w:szCs w:val="20"/>
        </w:rPr>
      </w:pPr>
      <w:r w:rsidRPr="00D46477">
        <w:rPr>
          <w:rFonts w:ascii="Arial" w:hAnsi="Arial" w:cs="Arial"/>
          <w:bCs/>
          <w:sz w:val="20"/>
          <w:szCs w:val="20"/>
        </w:rPr>
        <w:t>Audited financial statements of the previous financial year.</w:t>
      </w:r>
    </w:p>
    <w:p w14:paraId="2C67CADF" w14:textId="77777777" w:rsidR="001C1977" w:rsidRPr="00D46477" w:rsidRDefault="001C1977" w:rsidP="001C1977">
      <w:pPr>
        <w:pStyle w:val="ListParagraph"/>
        <w:widowControl w:val="0"/>
        <w:numPr>
          <w:ilvl w:val="0"/>
          <w:numId w:val="18"/>
        </w:numPr>
        <w:tabs>
          <w:tab w:val="left" w:pos="567"/>
        </w:tabs>
        <w:autoSpaceDE w:val="0"/>
        <w:autoSpaceDN w:val="0"/>
        <w:spacing w:before="120" w:after="240"/>
        <w:ind w:left="993" w:right="874" w:hanging="426"/>
        <w:jc w:val="both"/>
        <w:rPr>
          <w:rFonts w:ascii="Arial" w:hAnsi="Arial" w:cs="Arial"/>
          <w:bCs/>
          <w:sz w:val="20"/>
          <w:szCs w:val="20"/>
        </w:rPr>
      </w:pPr>
      <w:r w:rsidRPr="00D46477">
        <w:rPr>
          <w:rFonts w:ascii="Arial" w:hAnsi="Arial" w:cs="Arial"/>
          <w:bCs/>
          <w:spacing w:val="-5"/>
          <w:sz w:val="20"/>
          <w:szCs w:val="20"/>
        </w:rPr>
        <w:t>Copy</w:t>
      </w:r>
      <w:r w:rsidRPr="00D46477">
        <w:rPr>
          <w:rFonts w:ascii="Arial" w:hAnsi="Arial" w:cs="Arial"/>
          <w:bCs/>
          <w:spacing w:val="-11"/>
          <w:sz w:val="20"/>
          <w:szCs w:val="20"/>
        </w:rPr>
        <w:t xml:space="preserve"> </w:t>
      </w:r>
      <w:r w:rsidRPr="00D46477">
        <w:rPr>
          <w:rFonts w:ascii="Arial" w:hAnsi="Arial" w:cs="Arial"/>
          <w:bCs/>
          <w:spacing w:val="-5"/>
          <w:sz w:val="20"/>
          <w:szCs w:val="20"/>
        </w:rPr>
        <w:t>of Directors / Members / Owners</w:t>
      </w:r>
      <w:r w:rsidRPr="00D46477">
        <w:rPr>
          <w:rFonts w:ascii="Arial" w:hAnsi="Arial" w:cs="Arial"/>
          <w:bCs/>
          <w:spacing w:val="-10"/>
          <w:sz w:val="20"/>
          <w:szCs w:val="20"/>
        </w:rPr>
        <w:t xml:space="preserve"> </w:t>
      </w:r>
      <w:r w:rsidRPr="00D46477">
        <w:rPr>
          <w:rFonts w:ascii="Arial" w:hAnsi="Arial" w:cs="Arial"/>
          <w:bCs/>
          <w:spacing w:val="-5"/>
          <w:sz w:val="20"/>
          <w:szCs w:val="20"/>
        </w:rPr>
        <w:t>Identity</w:t>
      </w:r>
      <w:r w:rsidRPr="00D46477">
        <w:rPr>
          <w:rFonts w:ascii="Arial" w:hAnsi="Arial" w:cs="Arial"/>
          <w:bCs/>
          <w:spacing w:val="-11"/>
          <w:sz w:val="20"/>
          <w:szCs w:val="20"/>
        </w:rPr>
        <w:t xml:space="preserve"> </w:t>
      </w:r>
      <w:r w:rsidRPr="00D46477">
        <w:rPr>
          <w:rFonts w:ascii="Arial" w:hAnsi="Arial" w:cs="Arial"/>
          <w:bCs/>
          <w:spacing w:val="-5"/>
          <w:sz w:val="20"/>
          <w:szCs w:val="20"/>
        </w:rPr>
        <w:t>documents.</w:t>
      </w:r>
    </w:p>
    <w:p w14:paraId="699AFC53" w14:textId="04FE381F" w:rsidR="006B0191" w:rsidRDefault="006B0191" w:rsidP="006B0191">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D46477">
        <w:rPr>
          <w:rFonts w:ascii="Arial" w:hAnsi="Arial" w:cs="Arial"/>
          <w:bCs/>
          <w:spacing w:val="-5"/>
          <w:sz w:val="20"/>
          <w:szCs w:val="20"/>
        </w:rPr>
        <w:t xml:space="preserve">A certified copy of a resolution in accordance with applicable legislation from the company or close corporation, which authorises the signer to sign the relevant documents on behalf of the </w:t>
      </w:r>
      <w:r>
        <w:rPr>
          <w:rFonts w:ascii="Arial" w:hAnsi="Arial" w:cs="Arial"/>
          <w:bCs/>
          <w:spacing w:val="-5"/>
          <w:sz w:val="20"/>
          <w:szCs w:val="20"/>
        </w:rPr>
        <w:t>Participant</w:t>
      </w:r>
      <w:r w:rsidRPr="00D46477">
        <w:rPr>
          <w:rFonts w:ascii="Arial" w:hAnsi="Arial" w:cs="Arial"/>
          <w:bCs/>
          <w:spacing w:val="-5"/>
          <w:sz w:val="20"/>
          <w:szCs w:val="20"/>
        </w:rPr>
        <w:t>.</w:t>
      </w:r>
    </w:p>
    <w:p w14:paraId="691684D4" w14:textId="030A0428" w:rsidR="00153173" w:rsidRDefault="00153173" w:rsidP="00153173">
      <w:pPr>
        <w:pStyle w:val="ListParagraph"/>
        <w:widowControl w:val="0"/>
        <w:numPr>
          <w:ilvl w:val="0"/>
          <w:numId w:val="18"/>
        </w:numPr>
        <w:tabs>
          <w:tab w:val="left" w:pos="567"/>
        </w:tabs>
        <w:autoSpaceDE w:val="0"/>
        <w:autoSpaceDN w:val="0"/>
        <w:spacing w:before="120" w:after="240"/>
        <w:ind w:left="993" w:hanging="426"/>
        <w:jc w:val="both"/>
        <w:rPr>
          <w:rFonts w:ascii="Arial" w:hAnsi="Arial" w:cs="Arial"/>
          <w:bCs/>
          <w:spacing w:val="-5"/>
          <w:sz w:val="20"/>
          <w:szCs w:val="20"/>
        </w:rPr>
      </w:pPr>
      <w:r w:rsidRPr="00BA2BD3">
        <w:rPr>
          <w:rFonts w:ascii="Arial" w:hAnsi="Arial" w:cs="Arial"/>
          <w:bCs/>
          <w:spacing w:val="-5"/>
          <w:sz w:val="20"/>
          <w:szCs w:val="20"/>
        </w:rPr>
        <w:t>Any provisions of the ST&amp;Cs that have not been accepted</w:t>
      </w:r>
      <w:r>
        <w:rPr>
          <w:rFonts w:ascii="Arial" w:hAnsi="Arial" w:cs="Arial"/>
          <w:bCs/>
          <w:spacing w:val="-5"/>
          <w:sz w:val="20"/>
          <w:szCs w:val="20"/>
        </w:rPr>
        <w:t xml:space="preserve"> it its entirety,</w:t>
      </w:r>
      <w:r w:rsidRPr="00BA2BD3">
        <w:rPr>
          <w:rFonts w:ascii="Arial" w:hAnsi="Arial" w:cs="Arial"/>
          <w:bCs/>
          <w:spacing w:val="-5"/>
          <w:sz w:val="20"/>
          <w:szCs w:val="20"/>
        </w:rPr>
        <w:t xml:space="preserve"> in the format specified in the Terms and Conditions of </w:t>
      </w:r>
      <w:r w:rsidR="00A303D8">
        <w:rPr>
          <w:rFonts w:ascii="Arial" w:hAnsi="Arial" w:cs="Arial"/>
          <w:bCs/>
          <w:spacing w:val="-5"/>
          <w:sz w:val="20"/>
          <w:szCs w:val="20"/>
        </w:rPr>
        <w:t>RFP</w:t>
      </w:r>
      <w:r w:rsidRPr="00BA2BD3">
        <w:rPr>
          <w:rFonts w:ascii="Arial" w:hAnsi="Arial" w:cs="Arial"/>
          <w:bCs/>
          <w:spacing w:val="-5"/>
          <w:sz w:val="20"/>
          <w:szCs w:val="20"/>
        </w:rPr>
        <w:t xml:space="preserve">. </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7FDE60E8" w:rsidR="00844FC6" w:rsidRPr="00837A97" w:rsidRDefault="00844FC6" w:rsidP="00844FC6">
      <w:pPr>
        <w:pStyle w:val="Heading1"/>
        <w:jc w:val="center"/>
        <w:rPr>
          <w:rFonts w:ascii="Arial" w:eastAsia="Ubuntu Light" w:hAnsi="Arial"/>
          <w:b/>
          <w:bCs w:val="0"/>
          <w:color w:val="F26522"/>
          <w:spacing w:val="-1"/>
          <w:lang w:val="en-US"/>
        </w:rPr>
      </w:pPr>
      <w:bookmarkStart w:id="59" w:name="_Toc94348745"/>
      <w:bookmarkStart w:id="60" w:name="_Toc101626964"/>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Acceptance Form and Declaration</w:t>
      </w:r>
      <w:bookmarkEnd w:id="59"/>
      <w:bookmarkEnd w:id="60"/>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46477" w:rsidRDefault="00844FC6" w:rsidP="00844FC6">
      <w:pPr>
        <w:ind w:right="-99"/>
        <w:rPr>
          <w:szCs w:val="22"/>
        </w:rPr>
      </w:pPr>
      <w:r w:rsidRPr="00D46477">
        <w:rPr>
          <w:szCs w:val="22"/>
        </w:rPr>
        <w:t>I / We:</w:t>
      </w:r>
    </w:p>
    <w:sdt>
      <w:sdtPr>
        <w:rPr>
          <w:szCs w:val="22"/>
        </w:rPr>
        <w:id w:val="811145260"/>
        <w:placeholder>
          <w:docPart w:val="DefaultPlaceholder_-1854013440"/>
        </w:placeholder>
      </w:sdtPr>
      <w:sdtEndPr/>
      <w:sdtContent>
        <w:p w14:paraId="3FF55C31" w14:textId="161AAB5D" w:rsidR="00844FC6" w:rsidRPr="00D46477" w:rsidRDefault="00844FC6" w:rsidP="00844FC6">
          <w:pPr>
            <w:ind w:right="-99"/>
            <w:rPr>
              <w:szCs w:val="22"/>
            </w:rPr>
          </w:pPr>
          <w:r w:rsidRPr="00D46477">
            <w:rPr>
              <w:szCs w:val="22"/>
            </w:rPr>
            <w:t>_________________</w:t>
          </w:r>
          <w:r w:rsidR="00FD1D4E">
            <w:rPr>
              <w:szCs w:val="22"/>
            </w:rPr>
            <w:t>___________</w:t>
          </w:r>
          <w:r w:rsidRPr="00D46477">
            <w:rPr>
              <w:szCs w:val="22"/>
            </w:rPr>
            <w:t>______________________________________________</w:t>
          </w:r>
        </w:p>
      </w:sdtContent>
    </w:sdt>
    <w:p w14:paraId="42DE897C" w14:textId="77777777" w:rsidR="00844FC6" w:rsidRPr="00D46477" w:rsidRDefault="00844FC6" w:rsidP="00844FC6">
      <w:pPr>
        <w:ind w:right="-99"/>
        <w:rPr>
          <w:szCs w:val="22"/>
        </w:rPr>
      </w:pPr>
    </w:p>
    <w:sdt>
      <w:sdtPr>
        <w:rPr>
          <w:szCs w:val="22"/>
        </w:rPr>
        <w:id w:val="1323162728"/>
        <w:placeholder>
          <w:docPart w:val="DefaultPlaceholder_-1854013440"/>
        </w:placeholder>
      </w:sdtPr>
      <w:sdtEndPr/>
      <w:sdtContent>
        <w:p w14:paraId="472CAE80" w14:textId="0DAC5615"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225F220E" w14:textId="77777777" w:rsidR="00844FC6" w:rsidRPr="00D46477" w:rsidRDefault="00844FC6" w:rsidP="00844FC6">
      <w:pPr>
        <w:ind w:right="-432"/>
        <w:rPr>
          <w:szCs w:val="22"/>
        </w:rPr>
      </w:pPr>
      <w:r w:rsidRPr="00D46477">
        <w:rPr>
          <w:szCs w:val="22"/>
        </w:rPr>
        <w:t>the undersigned, in my/our capacity as:</w:t>
      </w:r>
    </w:p>
    <w:p w14:paraId="36AA2943" w14:textId="77777777" w:rsidR="00844FC6" w:rsidRPr="00D46477" w:rsidRDefault="00844FC6" w:rsidP="00844FC6">
      <w:pPr>
        <w:ind w:right="-432"/>
        <w:rPr>
          <w:szCs w:val="22"/>
        </w:rPr>
      </w:pPr>
    </w:p>
    <w:p w14:paraId="38FDAF54" w14:textId="77777777" w:rsidR="00844FC6" w:rsidRPr="00D46477" w:rsidRDefault="00844FC6" w:rsidP="00844FC6">
      <w:pPr>
        <w:ind w:right="-432"/>
        <w:rPr>
          <w:szCs w:val="22"/>
        </w:rPr>
      </w:pPr>
    </w:p>
    <w:sdt>
      <w:sdtPr>
        <w:rPr>
          <w:szCs w:val="22"/>
        </w:rPr>
        <w:id w:val="-410624092"/>
        <w:placeholder>
          <w:docPart w:val="DefaultPlaceholder_-1854013440"/>
        </w:placeholder>
      </w:sdtPr>
      <w:sdtEndPr/>
      <w:sdtContent>
        <w:p w14:paraId="182F2D42" w14:textId="6C8CE1E9"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550BC3B6" w14:textId="77777777" w:rsidR="00844FC6" w:rsidRPr="00D46477" w:rsidRDefault="00844FC6" w:rsidP="00844FC6">
      <w:pPr>
        <w:ind w:right="-99"/>
        <w:rPr>
          <w:szCs w:val="22"/>
        </w:rPr>
      </w:pPr>
    </w:p>
    <w:sdt>
      <w:sdtPr>
        <w:rPr>
          <w:szCs w:val="22"/>
        </w:rPr>
        <w:id w:val="-1591921164"/>
        <w:placeholder>
          <w:docPart w:val="DefaultPlaceholder_-1854013440"/>
        </w:placeholder>
      </w:sdtPr>
      <w:sdtEndPr/>
      <w:sdtContent>
        <w:p w14:paraId="64E7FEC3" w14:textId="0E2F885D"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6174D0F3" w14:textId="77777777" w:rsidR="00844FC6" w:rsidRPr="00D46477" w:rsidRDefault="00844FC6" w:rsidP="00844FC6">
      <w:pPr>
        <w:ind w:right="-432"/>
        <w:rPr>
          <w:szCs w:val="22"/>
        </w:rPr>
      </w:pPr>
      <w:r w:rsidRPr="00D46477">
        <w:rPr>
          <w:szCs w:val="22"/>
        </w:rPr>
        <w:t>(Managing director, director, etc.) of:</w:t>
      </w:r>
    </w:p>
    <w:p w14:paraId="5980D1DE" w14:textId="77777777" w:rsidR="00844FC6" w:rsidRPr="00D46477" w:rsidRDefault="00844FC6" w:rsidP="00844FC6">
      <w:pPr>
        <w:ind w:right="-99"/>
        <w:rPr>
          <w:szCs w:val="22"/>
        </w:rPr>
      </w:pPr>
      <w:r w:rsidRPr="00D46477">
        <w:rPr>
          <w:szCs w:val="22"/>
        </w:rPr>
        <w:t xml:space="preserve">        </w:t>
      </w:r>
    </w:p>
    <w:p w14:paraId="3E001873" w14:textId="77777777" w:rsidR="00844FC6" w:rsidRPr="00D46477" w:rsidRDefault="00844FC6" w:rsidP="00844FC6">
      <w:pPr>
        <w:ind w:right="-99"/>
        <w:rPr>
          <w:szCs w:val="22"/>
        </w:rPr>
      </w:pPr>
    </w:p>
    <w:sdt>
      <w:sdtPr>
        <w:rPr>
          <w:szCs w:val="22"/>
        </w:rPr>
        <w:id w:val="-508361226"/>
        <w:placeholder>
          <w:docPart w:val="DefaultPlaceholder_-1854013440"/>
        </w:placeholder>
      </w:sdtPr>
      <w:sdtEndPr/>
      <w:sdtContent>
        <w:p w14:paraId="2A972127" w14:textId="6BBDF12E"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420922D" w14:textId="47483221" w:rsidR="00844FC6" w:rsidRPr="00D46477" w:rsidRDefault="00844FC6" w:rsidP="00FD1D4E">
      <w:pPr>
        <w:ind w:right="-99"/>
        <w:rPr>
          <w:szCs w:val="22"/>
        </w:rPr>
      </w:pPr>
      <w:r w:rsidRPr="00D46477">
        <w:rPr>
          <w:szCs w:val="22"/>
        </w:rPr>
        <w:t>(</w:t>
      </w:r>
      <w:r w:rsidR="00EE1D4A">
        <w:rPr>
          <w:szCs w:val="22"/>
        </w:rPr>
        <w:t>Registered name and r</w:t>
      </w:r>
      <w:r w:rsidRPr="00D46477">
        <w:rPr>
          <w:szCs w:val="22"/>
        </w:rPr>
        <w:t>egistration number)</w:t>
      </w:r>
      <w:r w:rsidR="00FD1D4E">
        <w:rPr>
          <w:szCs w:val="22"/>
        </w:rPr>
        <w:t xml:space="preserve">, </w:t>
      </w:r>
      <w:r w:rsidRPr="00D46477">
        <w:rPr>
          <w:szCs w:val="22"/>
        </w:rPr>
        <w:t>duly authorised hereto by virtue of a resolution of:</w:t>
      </w:r>
    </w:p>
    <w:p w14:paraId="70948D5B" w14:textId="77777777" w:rsidR="00844FC6" w:rsidRPr="00D46477" w:rsidRDefault="00844FC6" w:rsidP="00844FC6">
      <w:pPr>
        <w:ind w:right="-432"/>
        <w:rPr>
          <w:szCs w:val="22"/>
        </w:rPr>
      </w:pPr>
    </w:p>
    <w:p w14:paraId="0DFFC111" w14:textId="77777777" w:rsidR="00844FC6" w:rsidRPr="00D46477" w:rsidRDefault="00844FC6" w:rsidP="00844FC6">
      <w:pPr>
        <w:ind w:right="-432"/>
        <w:rPr>
          <w:szCs w:val="22"/>
        </w:rPr>
      </w:pPr>
    </w:p>
    <w:sdt>
      <w:sdtPr>
        <w:rPr>
          <w:szCs w:val="22"/>
        </w:rPr>
        <w:id w:val="2006776562"/>
        <w:placeholder>
          <w:docPart w:val="DefaultPlaceholder_-1854013440"/>
        </w:placeholder>
      </w:sdtPr>
      <w:sdtEndPr/>
      <w:sdtContent>
        <w:p w14:paraId="02DF971C" w14:textId="0486A0AC" w:rsidR="00FD1D4E" w:rsidRPr="00D46477" w:rsidRDefault="00FD1D4E" w:rsidP="00FD1D4E">
          <w:pPr>
            <w:ind w:right="-99"/>
            <w:rPr>
              <w:szCs w:val="22"/>
            </w:rPr>
          </w:pPr>
          <w:r w:rsidRPr="00D46477">
            <w:rPr>
              <w:szCs w:val="22"/>
            </w:rPr>
            <w:t>_________________</w:t>
          </w:r>
          <w:r>
            <w:rPr>
              <w:szCs w:val="22"/>
            </w:rPr>
            <w:t>___________</w:t>
          </w:r>
          <w:r w:rsidRPr="00D46477">
            <w:rPr>
              <w:szCs w:val="22"/>
            </w:rPr>
            <w:t>______________________________________________</w:t>
          </w:r>
        </w:p>
      </w:sdtContent>
    </w:sdt>
    <w:p w14:paraId="007ACE2C" w14:textId="77777777" w:rsidR="00844FC6" w:rsidRPr="00D46477" w:rsidRDefault="00844FC6" w:rsidP="00844FC6">
      <w:pPr>
        <w:ind w:right="-432"/>
        <w:rPr>
          <w:szCs w:val="22"/>
        </w:rPr>
      </w:pPr>
      <w:r w:rsidRPr="00D46477">
        <w:rPr>
          <w:szCs w:val="22"/>
        </w:rPr>
        <w:t>dated:</w:t>
      </w:r>
    </w:p>
    <w:p w14:paraId="0244274F" w14:textId="77777777" w:rsidR="00844FC6" w:rsidRPr="00D46477" w:rsidRDefault="00844FC6" w:rsidP="00844FC6">
      <w:pPr>
        <w:ind w:right="-432"/>
        <w:rPr>
          <w:szCs w:val="22"/>
        </w:rPr>
      </w:pPr>
    </w:p>
    <w:p w14:paraId="0BA4B375" w14:textId="77777777" w:rsidR="00844FC6" w:rsidRPr="00D46477" w:rsidRDefault="00844FC6" w:rsidP="00844FC6">
      <w:pPr>
        <w:ind w:right="-432"/>
        <w:rPr>
          <w:szCs w:val="22"/>
        </w:rPr>
      </w:pPr>
    </w:p>
    <w:p w14:paraId="48853F7E" w14:textId="5FD35CF5" w:rsidR="00844FC6" w:rsidRPr="00D46477" w:rsidRDefault="00844FC6" w:rsidP="00844FC6">
      <w:pPr>
        <w:ind w:right="-432"/>
        <w:rPr>
          <w:szCs w:val="22"/>
        </w:rPr>
      </w:pPr>
      <w:r w:rsidRPr="00D46477">
        <w:rPr>
          <w:szCs w:val="22"/>
        </w:rPr>
        <w:t xml:space="preserve">(hereinafter referred to as “the </w:t>
      </w:r>
      <w:r w:rsidRPr="00FD1D4E">
        <w:rPr>
          <w:b/>
          <w:bCs w:val="0"/>
          <w:szCs w:val="22"/>
        </w:rPr>
        <w:t>Participant</w:t>
      </w:r>
      <w:r w:rsidRPr="00D46477">
        <w:rPr>
          <w:szCs w:val="22"/>
        </w:rPr>
        <w:t>”) do hereby state that</w:t>
      </w:r>
      <w:r w:rsidR="00FD1D4E">
        <w:rPr>
          <w:szCs w:val="22"/>
        </w:rPr>
        <w:t>:</w:t>
      </w:r>
    </w:p>
    <w:p w14:paraId="3AE1A7E0" w14:textId="77777777" w:rsidR="00844FC6" w:rsidRPr="00D46477" w:rsidRDefault="00844FC6" w:rsidP="00844FC6">
      <w:pPr>
        <w:ind w:left="567" w:right="-432"/>
        <w:rPr>
          <w:szCs w:val="22"/>
        </w:rPr>
      </w:pPr>
    </w:p>
    <w:p w14:paraId="7DF21AB5" w14:textId="7B9C0652"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1" w:name="_Toc94348746"/>
      <w:r w:rsidRPr="00D46477">
        <w:rPr>
          <w:rFonts w:cs="Arial"/>
          <w:bCs/>
          <w:szCs w:val="22"/>
        </w:rPr>
        <w:t xml:space="preserve">I/we agree to the terms and conditions stipulated in the </w:t>
      </w:r>
      <w:r w:rsidR="00A303D8">
        <w:rPr>
          <w:rFonts w:cs="Arial"/>
          <w:bCs/>
          <w:szCs w:val="22"/>
        </w:rPr>
        <w:t>RFP</w:t>
      </w:r>
      <w:r w:rsidRPr="00D46477">
        <w:rPr>
          <w:rFonts w:cs="Arial"/>
          <w:bCs/>
          <w:szCs w:val="22"/>
        </w:rPr>
        <w:t xml:space="preserve"> documents.</w:t>
      </w:r>
      <w:bookmarkEnd w:id="61"/>
    </w:p>
    <w:p w14:paraId="4BF785E4" w14:textId="588B7D99" w:rsidR="00844FC6" w:rsidRPr="00D46477" w:rsidRDefault="00844FC6" w:rsidP="0080611D">
      <w:pPr>
        <w:pStyle w:val="MRKStyle2"/>
        <w:numPr>
          <w:ilvl w:val="0"/>
          <w:numId w:val="21"/>
        </w:numPr>
        <w:spacing w:before="120" w:after="120" w:line="240" w:lineRule="auto"/>
        <w:ind w:left="567" w:hanging="567"/>
        <w:outlineLvl w:val="9"/>
        <w:rPr>
          <w:rFonts w:cs="Arial"/>
          <w:bCs/>
          <w:szCs w:val="22"/>
        </w:rPr>
      </w:pPr>
      <w:bookmarkStart w:id="62" w:name="_Toc94348747"/>
      <w:r w:rsidRPr="00D46477">
        <w:rPr>
          <w:rFonts w:cs="Arial"/>
          <w:bCs/>
          <w:szCs w:val="22"/>
        </w:rPr>
        <w:t xml:space="preserve">The offer to provide all or any portion of the goods and/or services conform with the </w:t>
      </w:r>
      <w:r w:rsidR="00A303D8">
        <w:rPr>
          <w:rFonts w:cs="Arial"/>
          <w:bCs/>
          <w:szCs w:val="22"/>
        </w:rPr>
        <w:t>RFP</w:t>
      </w:r>
      <w:r w:rsidR="00FD1D4E">
        <w:rPr>
          <w:rFonts w:cs="Arial"/>
          <w:bCs/>
          <w:szCs w:val="22"/>
        </w:rPr>
        <w:t xml:space="preserve">’s Specification and Criteria (and other requirements in the </w:t>
      </w:r>
      <w:r w:rsidR="00A303D8">
        <w:rPr>
          <w:rFonts w:cs="Arial"/>
          <w:bCs/>
          <w:szCs w:val="22"/>
        </w:rPr>
        <w:t>RFP</w:t>
      </w:r>
      <w:r w:rsidR="00FD1D4E">
        <w:rPr>
          <w:rFonts w:cs="Arial"/>
          <w:bCs/>
          <w:szCs w:val="22"/>
        </w:rPr>
        <w:t xml:space="preserve"> document)</w:t>
      </w:r>
      <w:r w:rsidRPr="00D46477">
        <w:rPr>
          <w:rFonts w:cs="Arial"/>
          <w:bCs/>
          <w:szCs w:val="22"/>
        </w:rPr>
        <w:t xml:space="preserve"> for the total amount reflected in our Proposal</w:t>
      </w:r>
      <w:r w:rsidR="00C40B5B">
        <w:rPr>
          <w:rFonts w:cs="Arial"/>
          <w:bCs/>
          <w:szCs w:val="22"/>
        </w:rPr>
        <w:t>, which is</w:t>
      </w:r>
      <w:r w:rsidRPr="00D46477">
        <w:rPr>
          <w:rFonts w:cs="Arial"/>
          <w:bCs/>
          <w:szCs w:val="22"/>
        </w:rPr>
        <w:t xml:space="preserve"> in Rands (including VAT).</w:t>
      </w:r>
      <w:bookmarkEnd w:id="62"/>
    </w:p>
    <w:p w14:paraId="71D86AA5" w14:textId="0C37BC9B" w:rsidR="00844FC6" w:rsidRPr="00D46477" w:rsidRDefault="00C40B5B" w:rsidP="0080611D">
      <w:pPr>
        <w:pStyle w:val="MRKStyle2"/>
        <w:numPr>
          <w:ilvl w:val="0"/>
          <w:numId w:val="21"/>
        </w:numPr>
        <w:spacing w:before="120" w:after="120" w:line="240" w:lineRule="auto"/>
        <w:ind w:left="567" w:hanging="567"/>
        <w:outlineLvl w:val="9"/>
        <w:rPr>
          <w:rFonts w:cs="Arial"/>
          <w:bCs/>
          <w:szCs w:val="22"/>
        </w:rPr>
      </w:pPr>
      <w:bookmarkStart w:id="63" w:name="_Toc94348748"/>
      <w:r>
        <w:rPr>
          <w:rFonts w:cs="Arial"/>
          <w:bCs/>
          <w:szCs w:val="22"/>
        </w:rPr>
        <w:t>c</w:t>
      </w:r>
      <w:r w:rsidR="00844FC6" w:rsidRPr="00D46477">
        <w:rPr>
          <w:rFonts w:cs="Arial"/>
          <w:bCs/>
          <w:szCs w:val="22"/>
        </w:rPr>
        <w:t xml:space="preserve">onfirm that all the information required in the </w:t>
      </w:r>
      <w:r w:rsidR="00A303D8">
        <w:rPr>
          <w:rFonts w:cs="Arial"/>
          <w:bCs/>
          <w:szCs w:val="22"/>
        </w:rPr>
        <w:t>RFP</w:t>
      </w:r>
      <w:r w:rsidR="00844FC6" w:rsidRPr="00D46477">
        <w:rPr>
          <w:rFonts w:cs="Arial"/>
          <w:bCs/>
          <w:szCs w:val="22"/>
        </w:rPr>
        <w:t xml:space="preserve"> are attached to the </w:t>
      </w:r>
      <w:r>
        <w:rPr>
          <w:rFonts w:cs="Arial"/>
          <w:bCs/>
          <w:szCs w:val="22"/>
        </w:rPr>
        <w:t>Proposal</w:t>
      </w:r>
      <w:r w:rsidR="00844FC6" w:rsidRPr="00D46477">
        <w:rPr>
          <w:rFonts w:cs="Arial"/>
          <w:bCs/>
          <w:szCs w:val="22"/>
        </w:rPr>
        <w:t xml:space="preserve"> and that such information is both true and correct.</w:t>
      </w:r>
      <w:bookmarkEnd w:id="63"/>
    </w:p>
    <w:p w14:paraId="16802E96" w14:textId="4EAC9D6A" w:rsidR="00844FC6" w:rsidRPr="00D46477" w:rsidRDefault="00844FC6" w:rsidP="0080611D">
      <w:pPr>
        <w:pStyle w:val="MRKStyle2"/>
        <w:numPr>
          <w:ilvl w:val="0"/>
          <w:numId w:val="0"/>
        </w:numPr>
        <w:spacing w:before="120" w:after="120" w:line="240" w:lineRule="auto"/>
        <w:ind w:left="567" w:hanging="567"/>
        <w:outlineLvl w:val="9"/>
        <w:rPr>
          <w:rFonts w:cs="Arial"/>
          <w:bCs/>
          <w:szCs w:val="22"/>
        </w:rPr>
      </w:pPr>
      <w:bookmarkStart w:id="64" w:name="_Toc94348749"/>
      <w:r w:rsidRPr="00D46477">
        <w:rPr>
          <w:rFonts w:cs="Arial"/>
          <w:bCs/>
          <w:szCs w:val="22"/>
        </w:rPr>
        <w:t>2.</w:t>
      </w:r>
      <w:r w:rsidRPr="00D46477">
        <w:rPr>
          <w:rFonts w:cs="Arial"/>
          <w:bCs/>
          <w:szCs w:val="22"/>
        </w:rPr>
        <w:tab/>
        <w:t xml:space="preserve">the facts contained in the </w:t>
      </w:r>
      <w:r w:rsidR="00A303D8">
        <w:rPr>
          <w:rFonts w:cs="Arial"/>
          <w:bCs/>
          <w:szCs w:val="22"/>
        </w:rPr>
        <w:t>RFP</w:t>
      </w:r>
      <w:r w:rsidRPr="00D46477">
        <w:rPr>
          <w:rFonts w:cs="Arial"/>
          <w:bCs/>
          <w:szCs w:val="22"/>
        </w:rPr>
        <w:t xml:space="preserve"> document to which this declaration is attached are true and accurate in every respect;</w:t>
      </w:r>
      <w:bookmarkEnd w:id="64"/>
    </w:p>
    <w:p w14:paraId="4E87E0AC" w14:textId="11897182"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5" w:name="_Toc94348750"/>
      <w:r w:rsidRPr="00D46477">
        <w:rPr>
          <w:rFonts w:cs="Arial"/>
          <w:bCs/>
          <w:szCs w:val="22"/>
        </w:rPr>
        <w:t xml:space="preserve">I/we fully understand the contents, provisions and conditions of the </w:t>
      </w:r>
      <w:r w:rsidR="00A303D8">
        <w:rPr>
          <w:rFonts w:cs="Arial"/>
          <w:bCs/>
          <w:szCs w:val="22"/>
        </w:rPr>
        <w:t>RFP</w:t>
      </w:r>
      <w:r w:rsidR="00C40B5B">
        <w:rPr>
          <w:rFonts w:cs="Arial"/>
          <w:bCs/>
          <w:szCs w:val="22"/>
        </w:rPr>
        <w:t xml:space="preserve"> document</w:t>
      </w:r>
      <w:r w:rsidRPr="00D46477">
        <w:rPr>
          <w:rFonts w:cs="Arial"/>
          <w:bCs/>
          <w:szCs w:val="22"/>
        </w:rPr>
        <w:t>;</w:t>
      </w:r>
      <w:bookmarkEnd w:id="65"/>
    </w:p>
    <w:p w14:paraId="4DC2F875" w14:textId="479ECA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6" w:name="_Toc94348751"/>
      <w:r w:rsidRPr="00D46477">
        <w:rPr>
          <w:rFonts w:cs="Arial"/>
          <w:bCs/>
          <w:szCs w:val="22"/>
        </w:rPr>
        <w:t xml:space="preserve">no person employed by the UJ has received or will receive any benefit in respect of or in connection with the </w:t>
      </w:r>
      <w:r w:rsidR="00A303D8">
        <w:rPr>
          <w:rFonts w:cs="Arial"/>
          <w:bCs/>
          <w:szCs w:val="22"/>
        </w:rPr>
        <w:t>RFP</w:t>
      </w:r>
      <w:r w:rsidRPr="00D46477">
        <w:rPr>
          <w:rFonts w:cs="Arial"/>
          <w:bCs/>
          <w:szCs w:val="22"/>
        </w:rPr>
        <w:t>;</w:t>
      </w:r>
      <w:bookmarkEnd w:id="66"/>
    </w:p>
    <w:p w14:paraId="4BC26F67" w14:textId="7DD70C19"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7" w:name="_Toc94348752"/>
      <w:r w:rsidRPr="00D46477">
        <w:rPr>
          <w:rFonts w:cs="Arial"/>
          <w:bCs/>
          <w:szCs w:val="22"/>
        </w:rPr>
        <w:t xml:space="preserve">no person employed by the UJ has a close family relationship with the </w:t>
      </w:r>
      <w:r w:rsidR="00893C67">
        <w:rPr>
          <w:rFonts w:cs="Arial"/>
          <w:bCs/>
          <w:szCs w:val="22"/>
        </w:rPr>
        <w:t>Participant</w:t>
      </w:r>
      <w:r w:rsidRPr="00D46477">
        <w:rPr>
          <w:rFonts w:cs="Arial"/>
          <w:bCs/>
          <w:szCs w:val="22"/>
        </w:rPr>
        <w:t>, except as explained in the Disclosure of Interest (attached as Appendix </w:t>
      </w:r>
      <w:r w:rsidR="004D7626">
        <w:rPr>
          <w:rFonts w:cs="Arial"/>
          <w:bCs/>
          <w:szCs w:val="22"/>
        </w:rPr>
        <w:t>E</w:t>
      </w:r>
      <w:r w:rsidRPr="00D46477">
        <w:rPr>
          <w:rFonts w:cs="Arial"/>
          <w:bCs/>
          <w:szCs w:val="22"/>
        </w:rPr>
        <w:t xml:space="preserve"> to the </w:t>
      </w:r>
      <w:r w:rsidR="00A303D8">
        <w:rPr>
          <w:rFonts w:cs="Arial"/>
          <w:bCs/>
          <w:szCs w:val="22"/>
        </w:rPr>
        <w:t>RFP</w:t>
      </w:r>
      <w:r w:rsidR="00C40B5B">
        <w:rPr>
          <w:rFonts w:cs="Arial"/>
          <w:bCs/>
          <w:szCs w:val="22"/>
        </w:rPr>
        <w:t xml:space="preserve"> d</w:t>
      </w:r>
      <w:r w:rsidR="00994CF4">
        <w:rPr>
          <w:rFonts w:cs="Arial"/>
          <w:bCs/>
          <w:szCs w:val="22"/>
        </w:rPr>
        <w:t>o</w:t>
      </w:r>
      <w:r w:rsidR="00C40B5B">
        <w:rPr>
          <w:rFonts w:cs="Arial"/>
          <w:bCs/>
          <w:szCs w:val="22"/>
        </w:rPr>
        <w:t>cument</w:t>
      </w:r>
      <w:r w:rsidRPr="00D46477">
        <w:rPr>
          <w:rFonts w:cs="Arial"/>
          <w:bCs/>
          <w:szCs w:val="22"/>
        </w:rPr>
        <w:t xml:space="preserve">), which has been completed, signed and submitted as part of the </w:t>
      </w:r>
      <w:r w:rsidR="00C40B5B">
        <w:rPr>
          <w:rFonts w:cs="Arial"/>
          <w:bCs/>
          <w:szCs w:val="22"/>
        </w:rPr>
        <w:t>Proposal</w:t>
      </w:r>
      <w:r w:rsidRPr="00D46477">
        <w:rPr>
          <w:rFonts w:cs="Arial"/>
          <w:bCs/>
          <w:szCs w:val="22"/>
        </w:rPr>
        <w:t>;</w:t>
      </w:r>
      <w:bookmarkEnd w:id="67"/>
      <w:r w:rsidRPr="00D46477">
        <w:rPr>
          <w:rFonts w:cs="Arial"/>
          <w:bCs/>
          <w:szCs w:val="22"/>
        </w:rPr>
        <w:t xml:space="preserve"> </w:t>
      </w:r>
    </w:p>
    <w:p w14:paraId="7D38A685" w14:textId="1C2DDCB6"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8" w:name="_Toc94348753"/>
      <w:r w:rsidRPr="00D46477">
        <w:rPr>
          <w:rFonts w:cs="Arial"/>
          <w:bCs/>
          <w:szCs w:val="22"/>
        </w:rPr>
        <w:t xml:space="preserve">I/we offer to supply the goods and/or to provide the services and/or construction work and/or repair work, to the UJ as specified in the </w:t>
      </w:r>
      <w:r w:rsidR="00A303D8">
        <w:rPr>
          <w:rFonts w:cs="Arial"/>
          <w:bCs/>
          <w:szCs w:val="22"/>
        </w:rPr>
        <w:t>RFP</w:t>
      </w:r>
      <w:r w:rsidRPr="00D46477">
        <w:rPr>
          <w:rFonts w:cs="Arial"/>
          <w:bCs/>
          <w:szCs w:val="22"/>
        </w:rPr>
        <w:t xml:space="preserve"> and at the price specified in the </w:t>
      </w:r>
      <w:r w:rsidR="00C40B5B">
        <w:rPr>
          <w:rFonts w:cs="Arial"/>
          <w:bCs/>
          <w:szCs w:val="22"/>
        </w:rPr>
        <w:t>Proposal</w:t>
      </w:r>
      <w:r w:rsidRPr="00D46477">
        <w:rPr>
          <w:rFonts w:cs="Arial"/>
          <w:bCs/>
          <w:szCs w:val="22"/>
        </w:rPr>
        <w:t xml:space="preserve"> in accordance with the general and specific provisions and conditions set out in the </w:t>
      </w:r>
      <w:r w:rsidR="00C40B5B">
        <w:rPr>
          <w:rFonts w:cs="Arial"/>
          <w:bCs/>
          <w:szCs w:val="22"/>
        </w:rPr>
        <w:t>Proposal</w:t>
      </w:r>
      <w:r w:rsidRPr="00D46477">
        <w:rPr>
          <w:rFonts w:cs="Arial"/>
          <w:bCs/>
          <w:szCs w:val="22"/>
        </w:rPr>
        <w:t>;</w:t>
      </w:r>
      <w:bookmarkEnd w:id="68"/>
    </w:p>
    <w:p w14:paraId="01592FEF" w14:textId="0677509F"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69" w:name="_Toc94348754"/>
      <w:r w:rsidRPr="00D46477">
        <w:rPr>
          <w:rFonts w:cs="Arial"/>
          <w:bCs/>
          <w:szCs w:val="22"/>
        </w:rPr>
        <w:t xml:space="preserve">the prices and rates contained in the </w:t>
      </w:r>
      <w:r w:rsidR="00C40B5B">
        <w:rPr>
          <w:rFonts w:cs="Arial"/>
          <w:bCs/>
          <w:szCs w:val="22"/>
        </w:rPr>
        <w:t>Proposal</w:t>
      </w:r>
      <w:r w:rsidRPr="00D46477">
        <w:rPr>
          <w:rFonts w:cs="Arial"/>
          <w:bCs/>
          <w:szCs w:val="22"/>
        </w:rPr>
        <w:t xml:space="preserve"> cover all our obligations arising from the contract which will arise if the </w:t>
      </w:r>
      <w:r w:rsidR="00A303D8">
        <w:rPr>
          <w:rFonts w:cs="Arial"/>
          <w:bCs/>
          <w:szCs w:val="22"/>
        </w:rPr>
        <w:t>RFP</w:t>
      </w:r>
      <w:r w:rsidRPr="00D46477">
        <w:rPr>
          <w:rFonts w:cs="Arial"/>
          <w:bCs/>
          <w:szCs w:val="22"/>
        </w:rPr>
        <w:t xml:space="preserve"> is accepted by the UJ;</w:t>
      </w:r>
      <w:bookmarkEnd w:id="69"/>
    </w:p>
    <w:p w14:paraId="5590A1CA" w14:textId="3AB02D07"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0" w:name="_Toc94348755"/>
      <w:r w:rsidRPr="00D46477">
        <w:rPr>
          <w:rFonts w:cs="Arial"/>
          <w:bCs/>
          <w:szCs w:val="22"/>
        </w:rPr>
        <w:t xml:space="preserve">the Proposal meets all the requirements and has been completed in full and I/we have the capacity to sign the </w:t>
      </w:r>
      <w:r w:rsidR="00A303D8">
        <w:rPr>
          <w:rFonts w:cs="Arial"/>
          <w:bCs/>
          <w:szCs w:val="22"/>
        </w:rPr>
        <w:t>RFP</w:t>
      </w:r>
      <w:r w:rsidRPr="00D46477">
        <w:rPr>
          <w:rFonts w:cs="Arial"/>
          <w:bCs/>
          <w:szCs w:val="22"/>
        </w:rPr>
        <w:t xml:space="preserve"> document</w:t>
      </w:r>
      <w:r w:rsidR="00C40B5B">
        <w:rPr>
          <w:rFonts w:cs="Arial"/>
          <w:bCs/>
          <w:szCs w:val="22"/>
        </w:rPr>
        <w:t xml:space="preserve"> and the Proposal</w:t>
      </w:r>
      <w:r w:rsidRPr="00D46477">
        <w:rPr>
          <w:rFonts w:cs="Arial"/>
          <w:bCs/>
          <w:szCs w:val="22"/>
        </w:rPr>
        <w:t xml:space="preserve"> on behalf of the Participant;</w:t>
      </w:r>
      <w:bookmarkEnd w:id="70"/>
    </w:p>
    <w:p w14:paraId="289BA48B" w14:textId="12CAD455"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1" w:name="_Toc94348756"/>
      <w:r w:rsidRPr="00D46477">
        <w:rPr>
          <w:rFonts w:cs="Arial"/>
          <w:bCs/>
          <w:szCs w:val="22"/>
        </w:rPr>
        <w:lastRenderedPageBreak/>
        <w:t xml:space="preserve">the submission of the Proposal constitutes an offer to the UJ on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behalf for the </w:t>
      </w:r>
      <w:r w:rsidR="00893C67">
        <w:rPr>
          <w:rFonts w:cs="Arial"/>
          <w:bCs/>
          <w:szCs w:val="22"/>
        </w:rPr>
        <w:t>Participant</w:t>
      </w:r>
      <w:r w:rsidR="00893C67" w:rsidRPr="00D46477">
        <w:rPr>
          <w:rFonts w:cs="Arial"/>
          <w:bCs/>
          <w:szCs w:val="22"/>
        </w:rPr>
        <w:t xml:space="preserve"> </w:t>
      </w:r>
      <w:r w:rsidRPr="00D46477">
        <w:rPr>
          <w:rFonts w:cs="Arial"/>
          <w:bCs/>
          <w:szCs w:val="22"/>
        </w:rPr>
        <w:t xml:space="preserve">to supply the goods, and/or provide the services, and/or construction work, and/or repair work, set out in the </w:t>
      </w:r>
      <w:r w:rsidR="005A7D02">
        <w:rPr>
          <w:rFonts w:cs="Arial"/>
          <w:bCs/>
          <w:szCs w:val="22"/>
        </w:rPr>
        <w:t>RFP</w:t>
      </w:r>
      <w:r w:rsidRPr="00D46477">
        <w:rPr>
          <w:rFonts w:cs="Arial"/>
          <w:bCs/>
          <w:szCs w:val="22"/>
        </w:rPr>
        <w:t xml:space="preserve">, subject to the conditions, terms and provisions in the </w:t>
      </w:r>
      <w:r w:rsidR="005A7D02">
        <w:rPr>
          <w:rFonts w:cs="Arial"/>
          <w:bCs/>
          <w:szCs w:val="22"/>
        </w:rPr>
        <w:t>RFP</w:t>
      </w:r>
      <w:r w:rsidRPr="00D46477">
        <w:rPr>
          <w:rFonts w:cs="Arial"/>
          <w:bCs/>
          <w:szCs w:val="22"/>
        </w:rPr>
        <w:t xml:space="preserve"> documents, and the written and signed acceptance of the </w:t>
      </w:r>
      <w:r w:rsidR="00C40B5B">
        <w:rPr>
          <w:rFonts w:cs="Arial"/>
          <w:bCs/>
          <w:szCs w:val="22"/>
        </w:rPr>
        <w:t>Proposal</w:t>
      </w:r>
      <w:r w:rsidRPr="00D46477">
        <w:rPr>
          <w:rFonts w:cs="Arial"/>
          <w:bCs/>
          <w:szCs w:val="22"/>
        </w:rPr>
        <w:t xml:space="preserve"> by the UJ constitutes a contract binding upon the </w:t>
      </w:r>
      <w:r w:rsidR="00C40B5B">
        <w:rPr>
          <w:rFonts w:cs="Arial"/>
          <w:bCs/>
          <w:szCs w:val="22"/>
        </w:rPr>
        <w:t>Participant</w:t>
      </w:r>
      <w:r w:rsidRPr="00D46477">
        <w:rPr>
          <w:rFonts w:cs="Arial"/>
          <w:bCs/>
          <w:szCs w:val="22"/>
        </w:rPr>
        <w:t xml:space="preserve"> on the said conditions, terms and provisions.</w:t>
      </w:r>
      <w:bookmarkEnd w:id="71"/>
    </w:p>
    <w:p w14:paraId="7604257C" w14:textId="134819AB" w:rsidR="00844FC6" w:rsidRPr="00D46477" w:rsidRDefault="00844FC6" w:rsidP="0080611D">
      <w:pPr>
        <w:pStyle w:val="MRKStyle2"/>
        <w:numPr>
          <w:ilvl w:val="0"/>
          <w:numId w:val="22"/>
        </w:numPr>
        <w:spacing w:before="120" w:after="120" w:line="240" w:lineRule="auto"/>
        <w:ind w:left="567" w:hanging="567"/>
        <w:outlineLvl w:val="9"/>
        <w:rPr>
          <w:rFonts w:cs="Arial"/>
          <w:bCs/>
          <w:szCs w:val="22"/>
        </w:rPr>
      </w:pPr>
      <w:bookmarkStart w:id="72" w:name="_Ref268850101"/>
      <w:bookmarkStart w:id="73" w:name="_Toc94348757"/>
      <w:r w:rsidRPr="00D46477">
        <w:rPr>
          <w:rFonts w:cs="Arial"/>
          <w:bCs/>
          <w:szCs w:val="22"/>
        </w:rPr>
        <w:t xml:space="preserve">I/we am/are aware </w:t>
      </w:r>
      <w:bookmarkEnd w:id="72"/>
      <w:r w:rsidRPr="00D46477">
        <w:rPr>
          <w:rFonts w:cs="Arial"/>
          <w:bCs/>
          <w:szCs w:val="22"/>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893C67">
        <w:rPr>
          <w:rFonts w:cs="Arial"/>
          <w:bCs/>
          <w:szCs w:val="22"/>
        </w:rPr>
        <w:t>Participant</w:t>
      </w:r>
      <w:r w:rsidR="00893C67" w:rsidRPr="00D46477">
        <w:rPr>
          <w:rFonts w:cs="Arial"/>
          <w:bCs/>
          <w:szCs w:val="22"/>
        </w:rPr>
        <w:t xml:space="preserve"> </w:t>
      </w:r>
      <w:r w:rsidRPr="00D46477">
        <w:rPr>
          <w:rFonts w:cs="Arial"/>
          <w:bCs/>
          <w:szCs w:val="22"/>
        </w:rPr>
        <w:t>or any of its employees placed with the UJ.</w:t>
      </w:r>
      <w:bookmarkEnd w:id="73"/>
    </w:p>
    <w:p w14:paraId="181F00B5" w14:textId="77777777" w:rsidR="00844FC6" w:rsidRPr="00D46477" w:rsidRDefault="00844FC6" w:rsidP="00844FC6"/>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6F6FD18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03068840"/>
                <w:placeholder>
                  <w:docPart w:val="DefaultPlaceholder_-1854013440"/>
                </w:placeholder>
              </w:sdtPr>
              <w:sdtEnd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30C428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81241053"/>
                <w:placeholder>
                  <w:docPart w:val="DefaultPlaceholder_-1854013440"/>
                </w:placeholder>
              </w:sdtPr>
              <w:sdtEnd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7B2733E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409187370"/>
                <w:placeholder>
                  <w:docPart w:val="DefaultPlaceholder_-1854013440"/>
                </w:placeholder>
              </w:sdtPr>
              <w:sdtEnd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419E7D5A"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260683738"/>
                <w:placeholder>
                  <w:docPart w:val="DefaultPlaceholder_-1854013440"/>
                </w:placeholder>
              </w:sdtPr>
              <w:sdtEnd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155618FC"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175610417"/>
                <w:placeholder>
                  <w:docPart w:val="DefaultPlaceholder_-1854013440"/>
                </w:placeholder>
              </w:sdtPr>
              <w:sdtEnd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593F8104" w:rsidR="00844FC6" w:rsidRPr="00837A97" w:rsidRDefault="00844FC6" w:rsidP="00540772">
      <w:pPr>
        <w:pStyle w:val="Heading1"/>
        <w:spacing w:before="0"/>
        <w:jc w:val="center"/>
        <w:rPr>
          <w:rFonts w:ascii="Arial" w:eastAsia="Ubuntu Light" w:hAnsi="Arial"/>
          <w:b/>
          <w:bCs w:val="0"/>
          <w:color w:val="F26522"/>
          <w:spacing w:val="-1"/>
          <w:lang w:val="en-US"/>
        </w:rPr>
      </w:pPr>
      <w:bookmarkStart w:id="74" w:name="_Toc94348758"/>
      <w:bookmarkStart w:id="75" w:name="_Toc101626965"/>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Interest</w:t>
      </w:r>
      <w:bookmarkEnd w:id="74"/>
      <w:bookmarkEnd w:id="75"/>
    </w:p>
    <w:p w14:paraId="219A1D0D"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76" w:name="_Toc94348759"/>
      <w:r w:rsidRPr="00837A97">
        <w:rPr>
          <w:rFonts w:cs="Arial"/>
          <w:b/>
          <w:szCs w:val="22"/>
        </w:rPr>
        <w:t>Required disclosure</w:t>
      </w:r>
      <w:bookmarkEnd w:id="76"/>
    </w:p>
    <w:p w14:paraId="30594740" w14:textId="7477F07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77" w:name="_Toc94348760"/>
      <w:r w:rsidRPr="00D46477">
        <w:rPr>
          <w:rFonts w:cs="Arial"/>
          <w:bCs/>
          <w:szCs w:val="22"/>
        </w:rPr>
        <w:t xml:space="preserve">The Participant is required to make a comprehensive disclosure in relation to any potential conflict(s) of interest it may have with regard to this </w:t>
      </w:r>
      <w:r w:rsidR="005A7D02">
        <w:rPr>
          <w:rFonts w:cs="Arial"/>
          <w:bCs/>
          <w:szCs w:val="22"/>
        </w:rPr>
        <w:t>RFP</w:t>
      </w:r>
      <w:r w:rsidRPr="00D46477">
        <w:rPr>
          <w:rFonts w:cs="Arial"/>
          <w:bCs/>
          <w:szCs w:val="22"/>
        </w:rPr>
        <w:t>, which includes:</w:t>
      </w:r>
      <w:bookmarkEnd w:id="77"/>
    </w:p>
    <w:p w14:paraId="6C0F3FAF" w14:textId="2E331E9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8" w:name="_Toc94348761"/>
      <w:r w:rsidRPr="00D46477">
        <w:rPr>
          <w:rFonts w:cs="Arial"/>
          <w:bCs/>
          <w:szCs w:val="22"/>
        </w:rPr>
        <w:t xml:space="preserve">all persons having an interest, directly or indirectly, in the </w:t>
      </w:r>
      <w:r w:rsidR="00893C67">
        <w:rPr>
          <w:rFonts w:cs="Arial"/>
          <w:bCs/>
          <w:szCs w:val="22"/>
        </w:rPr>
        <w:t>Participant</w:t>
      </w:r>
      <w:r w:rsidRPr="00D46477">
        <w:rPr>
          <w:rFonts w:cs="Arial"/>
          <w:bCs/>
          <w:szCs w:val="22"/>
        </w:rPr>
        <w:t>; and</w:t>
      </w:r>
      <w:bookmarkEnd w:id="78"/>
      <w:r w:rsidRPr="00D46477">
        <w:rPr>
          <w:rFonts w:cs="Arial"/>
          <w:bCs/>
          <w:szCs w:val="22"/>
        </w:rPr>
        <w:t xml:space="preserve"> </w:t>
      </w:r>
    </w:p>
    <w:p w14:paraId="200B09D2" w14:textId="3BCF343C"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79" w:name="_Toc94348762"/>
      <w:r w:rsidRPr="00D46477">
        <w:rPr>
          <w:rFonts w:cs="Arial"/>
          <w:bCs/>
          <w:szCs w:val="22"/>
        </w:rPr>
        <w:t xml:space="preserve">a positive duty to identify interests that may give rise to a conflict of interest in relation to this </w:t>
      </w:r>
      <w:r w:rsidR="005A7D02">
        <w:rPr>
          <w:rFonts w:cs="Arial"/>
          <w:bCs/>
          <w:szCs w:val="22"/>
        </w:rPr>
        <w:t>RFP</w:t>
      </w:r>
      <w:r w:rsidRPr="00D46477">
        <w:rPr>
          <w:rFonts w:cs="Arial"/>
          <w:bCs/>
          <w:szCs w:val="22"/>
        </w:rPr>
        <w:t>.</w:t>
      </w:r>
      <w:bookmarkEnd w:id="79"/>
    </w:p>
    <w:p w14:paraId="628490D5" w14:textId="43B3370E"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80" w:name="_Toc94348763"/>
      <w:r w:rsidRPr="00D46477">
        <w:rPr>
          <w:rFonts w:cs="Arial"/>
          <w:bCs/>
          <w:szCs w:val="22"/>
        </w:rPr>
        <w:t>Should an employee of UJ, who is not a disqualified person (a per clause </w:t>
      </w:r>
      <w:r w:rsidRPr="00D46477">
        <w:rPr>
          <w:rFonts w:cs="Arial"/>
          <w:bCs/>
          <w:szCs w:val="22"/>
        </w:rPr>
        <w:fldChar w:fldCharType="begin"/>
      </w:r>
      <w:r w:rsidRPr="00D46477">
        <w:rPr>
          <w:rFonts w:cs="Arial"/>
          <w:bCs/>
          <w:szCs w:val="22"/>
        </w:rPr>
        <w:instrText xml:space="preserve"> REF _Ref268768591 \r \h  \* MERGEFORMAT </w:instrText>
      </w:r>
      <w:r w:rsidRPr="00D46477">
        <w:rPr>
          <w:rFonts w:cs="Arial"/>
          <w:bCs/>
          <w:szCs w:val="22"/>
        </w:rPr>
      </w:r>
      <w:r w:rsidRPr="00D46477">
        <w:rPr>
          <w:rFonts w:cs="Arial"/>
          <w:bCs/>
          <w:szCs w:val="22"/>
        </w:rPr>
        <w:fldChar w:fldCharType="separate"/>
      </w:r>
      <w:r w:rsidR="00807721">
        <w:rPr>
          <w:rFonts w:cs="Arial"/>
          <w:bCs/>
          <w:szCs w:val="22"/>
        </w:rPr>
        <w:t>2</w:t>
      </w:r>
      <w:r w:rsidRPr="00D46477">
        <w:rPr>
          <w:rFonts w:cs="Arial"/>
          <w:bCs/>
          <w:szCs w:val="22"/>
        </w:rPr>
        <w:fldChar w:fldCharType="end"/>
      </w:r>
      <w:r w:rsidRPr="00D46477">
        <w:rPr>
          <w:rFonts w:cs="Arial"/>
          <w:bCs/>
          <w:szCs w:val="22"/>
        </w:rPr>
        <w:t xml:space="preserve"> of this Declaration of Interest) have an interest in the Participant or should a spouse, partner or close family member of such employee have an interest in the Participant, the Participant is obliged to make a sworn or affirmed declaration that:</w:t>
      </w:r>
      <w:bookmarkEnd w:id="80"/>
    </w:p>
    <w:p w14:paraId="12B52987"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1" w:name="_Toc94348764"/>
      <w:r w:rsidRPr="00D46477">
        <w:rPr>
          <w:rFonts w:cs="Arial"/>
          <w:bCs/>
          <w:szCs w:val="22"/>
        </w:rPr>
        <w:t>there is no conflict of interest or other corporate governance concerns for the UJ; and</w:t>
      </w:r>
      <w:bookmarkEnd w:id="81"/>
    </w:p>
    <w:p w14:paraId="4B06D3F8" w14:textId="77777777" w:rsidR="00844FC6" w:rsidRPr="00D46477" w:rsidRDefault="00844FC6" w:rsidP="0080611D">
      <w:pPr>
        <w:pStyle w:val="MRKStyle2"/>
        <w:numPr>
          <w:ilvl w:val="2"/>
          <w:numId w:val="16"/>
        </w:numPr>
        <w:spacing w:before="120" w:after="120" w:line="240" w:lineRule="auto"/>
        <w:ind w:left="1418" w:right="284" w:hanging="567"/>
        <w:outlineLvl w:val="9"/>
        <w:rPr>
          <w:rFonts w:cs="Arial"/>
          <w:bCs/>
          <w:szCs w:val="22"/>
        </w:rPr>
      </w:pPr>
      <w:bookmarkStart w:id="82" w:name="_Toc94348765"/>
      <w:r w:rsidRPr="00D46477">
        <w:rPr>
          <w:rFonts w:cs="Arial"/>
          <w:bCs/>
          <w:szCs w:val="22"/>
        </w:rPr>
        <w:t>the transparency or fairness of the bidding process is not otherwise prejudiced.</w:t>
      </w:r>
      <w:bookmarkEnd w:id="82"/>
    </w:p>
    <w:p w14:paraId="473B4CA5"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83" w:name="_Toc94348766"/>
      <w:bookmarkStart w:id="84" w:name="_Toc268589994"/>
      <w:bookmarkStart w:id="85" w:name="_Toc268590145"/>
      <w:bookmarkStart w:id="86" w:name="_Toc268767507"/>
      <w:bookmarkStart w:id="87" w:name="_Toc268767532"/>
      <w:bookmarkStart w:id="88" w:name="_Toc268767557"/>
      <w:bookmarkStart w:id="89" w:name="_Toc268767582"/>
      <w:bookmarkStart w:id="90" w:name="_Toc268767607"/>
      <w:bookmarkStart w:id="91" w:name="_Toc268767632"/>
      <w:bookmarkStart w:id="92" w:name="_Ref268768591"/>
      <w:r w:rsidRPr="00837A97">
        <w:rPr>
          <w:rFonts w:cs="Arial"/>
          <w:b/>
          <w:szCs w:val="22"/>
        </w:rPr>
        <w:t>Participants disqualified from participation</w:t>
      </w:r>
      <w:bookmarkEnd w:id="83"/>
      <w:r w:rsidRPr="00837A97">
        <w:rPr>
          <w:rFonts w:cs="Arial"/>
          <w:b/>
          <w:szCs w:val="22"/>
        </w:rPr>
        <w:t xml:space="preserve"> </w:t>
      </w:r>
      <w:bookmarkEnd w:id="84"/>
      <w:bookmarkEnd w:id="85"/>
      <w:bookmarkEnd w:id="86"/>
      <w:bookmarkEnd w:id="87"/>
      <w:bookmarkEnd w:id="88"/>
      <w:bookmarkEnd w:id="89"/>
      <w:bookmarkEnd w:id="90"/>
      <w:bookmarkEnd w:id="91"/>
      <w:bookmarkEnd w:id="92"/>
    </w:p>
    <w:p w14:paraId="48F8266A" w14:textId="684C2DD4"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93" w:name="_Ref268768783"/>
      <w:bookmarkStart w:id="94" w:name="_Toc94348767"/>
      <w:r w:rsidRPr="00D46477">
        <w:rPr>
          <w:rFonts w:cs="Arial"/>
          <w:bCs/>
          <w:szCs w:val="22"/>
        </w:rPr>
        <w:t xml:space="preserve">If any of the following persons have an interest, direct or indirect beneficial or non-beneficial, in the Participant, such Participant will be disqualified from consideration for this </w:t>
      </w:r>
      <w:r w:rsidR="005A7D02">
        <w:rPr>
          <w:rFonts w:cs="Arial"/>
          <w:bCs/>
          <w:szCs w:val="22"/>
        </w:rPr>
        <w:t>RFP</w:t>
      </w:r>
      <w:r w:rsidRPr="00D46477">
        <w:rPr>
          <w:rFonts w:cs="Arial"/>
          <w:bCs/>
          <w:szCs w:val="22"/>
        </w:rPr>
        <w:t>:</w:t>
      </w:r>
      <w:bookmarkEnd w:id="93"/>
      <w:bookmarkEnd w:id="94"/>
    </w:p>
    <w:p w14:paraId="72E68D7E" w14:textId="48FF1D8B"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5" w:name="_Ref268768676"/>
      <w:bookmarkStart w:id="96" w:name="_Toc94348768"/>
      <w:r>
        <w:rPr>
          <w:rFonts w:cs="Arial"/>
          <w:bCs/>
          <w:szCs w:val="22"/>
        </w:rPr>
        <w:t>m</w:t>
      </w:r>
      <w:r w:rsidR="00844FC6" w:rsidRPr="00D46477">
        <w:rPr>
          <w:rFonts w:cs="Arial"/>
          <w:bCs/>
          <w:szCs w:val="22"/>
        </w:rPr>
        <w:t>embers of the Council of the UJ or any sub-committee of the Council;</w:t>
      </w:r>
      <w:bookmarkEnd w:id="95"/>
      <w:bookmarkEnd w:id="96"/>
    </w:p>
    <w:p w14:paraId="11CF0493" w14:textId="3FC4483A"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7" w:name="_Toc94348769"/>
      <w:r>
        <w:rPr>
          <w:rFonts w:cs="Arial"/>
          <w:bCs/>
          <w:szCs w:val="22"/>
        </w:rPr>
        <w:t>m</w:t>
      </w:r>
      <w:r w:rsidR="00844FC6" w:rsidRPr="00D46477">
        <w:rPr>
          <w:rFonts w:cs="Arial"/>
          <w:bCs/>
          <w:szCs w:val="22"/>
        </w:rPr>
        <w:t>embers of the UJ’s management;</w:t>
      </w:r>
      <w:bookmarkEnd w:id="97"/>
    </w:p>
    <w:p w14:paraId="4DEF4129" w14:textId="50DEDBB3"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8" w:name="_Toc94348770"/>
      <w:r>
        <w:rPr>
          <w:rFonts w:cs="Arial"/>
          <w:bCs/>
          <w:szCs w:val="22"/>
        </w:rPr>
        <w:t>a</w:t>
      </w:r>
      <w:r w:rsidR="00844FC6" w:rsidRPr="00D46477">
        <w:rPr>
          <w:rFonts w:cs="Arial"/>
          <w:bCs/>
          <w:szCs w:val="22"/>
        </w:rPr>
        <w:t xml:space="preserve">ny employee of the UJ having any involvement whatsoever in the </w:t>
      </w:r>
      <w:r w:rsidR="005A7D02">
        <w:rPr>
          <w:rFonts w:cs="Arial"/>
          <w:bCs/>
          <w:szCs w:val="22"/>
        </w:rPr>
        <w:t>RFP</w:t>
      </w:r>
      <w:r w:rsidR="00844FC6" w:rsidRPr="00D46477">
        <w:rPr>
          <w:rFonts w:cs="Arial"/>
          <w:bCs/>
          <w:szCs w:val="22"/>
        </w:rPr>
        <w:t xml:space="preserve"> process;</w:t>
      </w:r>
      <w:bookmarkEnd w:id="98"/>
    </w:p>
    <w:p w14:paraId="6EA39FDA" w14:textId="498BD104"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99" w:name="_Toc94348771"/>
      <w:r>
        <w:rPr>
          <w:rFonts w:cs="Arial"/>
          <w:bCs/>
          <w:szCs w:val="22"/>
        </w:rPr>
        <w:t>a</w:t>
      </w:r>
      <w:r w:rsidR="00844FC6" w:rsidRPr="00D46477">
        <w:rPr>
          <w:rFonts w:cs="Arial"/>
          <w:bCs/>
          <w:szCs w:val="22"/>
        </w:rPr>
        <w:t xml:space="preserve">ny employee of the UJ having any special knowledge of the </w:t>
      </w:r>
      <w:r w:rsidR="005A7D02">
        <w:rPr>
          <w:rFonts w:cs="Arial"/>
          <w:bCs/>
          <w:szCs w:val="22"/>
        </w:rPr>
        <w:t>RFP</w:t>
      </w:r>
      <w:r w:rsidR="00844FC6" w:rsidRPr="00D46477">
        <w:rPr>
          <w:rFonts w:cs="Arial"/>
          <w:bCs/>
          <w:szCs w:val="22"/>
        </w:rPr>
        <w:t>;</w:t>
      </w:r>
      <w:bookmarkEnd w:id="99"/>
    </w:p>
    <w:p w14:paraId="163865DC" w14:textId="55D606C5"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0" w:name="_Ref268768677"/>
      <w:bookmarkStart w:id="101" w:name="_Toc94348772"/>
      <w:r>
        <w:rPr>
          <w:rFonts w:cs="Arial"/>
          <w:bCs/>
          <w:szCs w:val="22"/>
        </w:rPr>
        <w:t>a</w:t>
      </w:r>
      <w:r w:rsidR="00844FC6" w:rsidRPr="00D46477">
        <w:rPr>
          <w:rFonts w:cs="Arial"/>
          <w:bCs/>
          <w:szCs w:val="22"/>
        </w:rPr>
        <w:t xml:space="preserve">ny advisor who provides services to the UJ relating to this </w:t>
      </w:r>
      <w:r w:rsidR="005A7D02">
        <w:rPr>
          <w:rFonts w:cs="Arial"/>
          <w:bCs/>
          <w:szCs w:val="22"/>
        </w:rPr>
        <w:t>RFP</w:t>
      </w:r>
      <w:r w:rsidR="00844FC6" w:rsidRPr="00D46477">
        <w:rPr>
          <w:rFonts w:cs="Arial"/>
          <w:bCs/>
          <w:szCs w:val="22"/>
        </w:rPr>
        <w:t>; and/or</w:t>
      </w:r>
      <w:bookmarkEnd w:id="100"/>
      <w:bookmarkEnd w:id="101"/>
    </w:p>
    <w:p w14:paraId="0CA85F8C" w14:textId="265871D7" w:rsidR="00844FC6" w:rsidRPr="00D46477" w:rsidRDefault="00301AD8" w:rsidP="0080611D">
      <w:pPr>
        <w:pStyle w:val="MRKStyle2"/>
        <w:numPr>
          <w:ilvl w:val="2"/>
          <w:numId w:val="16"/>
        </w:numPr>
        <w:spacing w:before="120" w:after="120" w:line="240" w:lineRule="auto"/>
        <w:ind w:left="1418" w:right="284" w:hanging="567"/>
        <w:outlineLvl w:val="9"/>
        <w:rPr>
          <w:rFonts w:cs="Arial"/>
          <w:bCs/>
          <w:szCs w:val="22"/>
        </w:rPr>
      </w:pPr>
      <w:bookmarkStart w:id="102" w:name="_Ref268768806"/>
      <w:bookmarkStart w:id="103" w:name="_Toc94348773"/>
      <w:r>
        <w:rPr>
          <w:rFonts w:cs="Arial"/>
          <w:bCs/>
          <w:szCs w:val="22"/>
        </w:rPr>
        <w:t>a</w:t>
      </w:r>
      <w:r w:rsidR="00844FC6" w:rsidRPr="00D46477">
        <w:rPr>
          <w:rFonts w:cs="Arial"/>
          <w:bCs/>
          <w:szCs w:val="22"/>
        </w:rPr>
        <w:t>ny person/entity who has previously held any of the positions referred to in clauses </w:t>
      </w:r>
      <w:r w:rsidR="00844FC6" w:rsidRPr="00D46477">
        <w:rPr>
          <w:rFonts w:cs="Arial"/>
          <w:bCs/>
          <w:szCs w:val="22"/>
        </w:rPr>
        <w:fldChar w:fldCharType="begin"/>
      </w:r>
      <w:r w:rsidR="00844FC6" w:rsidRPr="00D46477">
        <w:rPr>
          <w:rFonts w:cs="Arial"/>
          <w:bCs/>
          <w:szCs w:val="22"/>
        </w:rPr>
        <w:instrText xml:space="preserve"> REF _Ref268768676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2.1.1</w:t>
      </w:r>
      <w:r w:rsidR="00844FC6" w:rsidRPr="00D46477">
        <w:rPr>
          <w:rFonts w:cs="Arial"/>
          <w:bCs/>
          <w:szCs w:val="22"/>
        </w:rPr>
        <w:fldChar w:fldCharType="end"/>
      </w:r>
      <w:r w:rsidR="00844FC6" w:rsidRPr="00D46477">
        <w:rPr>
          <w:rFonts w:cs="Arial"/>
          <w:bCs/>
          <w:szCs w:val="22"/>
        </w:rPr>
        <w:t xml:space="preserve"> to </w:t>
      </w:r>
      <w:r w:rsidR="00844FC6" w:rsidRPr="00D46477">
        <w:rPr>
          <w:rFonts w:cs="Arial"/>
          <w:bCs/>
          <w:szCs w:val="22"/>
        </w:rPr>
        <w:fldChar w:fldCharType="begin"/>
      </w:r>
      <w:r w:rsidR="00844FC6" w:rsidRPr="00D46477">
        <w:rPr>
          <w:rFonts w:cs="Arial"/>
          <w:bCs/>
          <w:szCs w:val="22"/>
        </w:rPr>
        <w:instrText xml:space="preserve"> REF _Ref268768677 \r \h  \* MERGEFORMAT </w:instrText>
      </w:r>
      <w:r w:rsidR="00844FC6" w:rsidRPr="00D46477">
        <w:rPr>
          <w:rFonts w:cs="Arial"/>
          <w:bCs/>
          <w:szCs w:val="22"/>
        </w:rPr>
      </w:r>
      <w:r w:rsidR="00844FC6" w:rsidRPr="00D46477">
        <w:rPr>
          <w:rFonts w:cs="Arial"/>
          <w:bCs/>
          <w:szCs w:val="22"/>
        </w:rPr>
        <w:fldChar w:fldCharType="separate"/>
      </w:r>
      <w:r w:rsidR="00807721">
        <w:rPr>
          <w:rFonts w:cs="Arial"/>
          <w:bCs/>
          <w:szCs w:val="22"/>
        </w:rPr>
        <w:t>2.1.5</w:t>
      </w:r>
      <w:r w:rsidR="00844FC6" w:rsidRPr="00D46477">
        <w:rPr>
          <w:rFonts w:cs="Arial"/>
          <w:bCs/>
          <w:szCs w:val="22"/>
        </w:rPr>
        <w:fldChar w:fldCharType="end"/>
      </w:r>
      <w:r w:rsidR="00844FC6" w:rsidRPr="00D46477">
        <w:rPr>
          <w:rFonts w:cs="Arial"/>
          <w:bCs/>
          <w:szCs w:val="22"/>
        </w:rPr>
        <w:t xml:space="preserve"> (above) within a period of 24 (twenty-four) months prior to the date of submission of this </w:t>
      </w:r>
      <w:r w:rsidR="005A7D02">
        <w:rPr>
          <w:rFonts w:cs="Arial"/>
          <w:bCs/>
          <w:szCs w:val="22"/>
        </w:rPr>
        <w:t>RFP</w:t>
      </w:r>
      <w:r w:rsidR="00844FC6" w:rsidRPr="00D46477">
        <w:rPr>
          <w:rFonts w:cs="Arial"/>
          <w:bCs/>
          <w:szCs w:val="22"/>
        </w:rPr>
        <w:t>.</w:t>
      </w:r>
      <w:bookmarkEnd w:id="102"/>
      <w:bookmarkEnd w:id="103"/>
    </w:p>
    <w:p w14:paraId="3266414C" w14:textId="018DCDB3"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4" w:name="_Toc94348774"/>
      <w:r w:rsidRPr="00D46477">
        <w:rPr>
          <w:rFonts w:cs="Arial"/>
          <w:bCs/>
          <w:szCs w:val="22"/>
        </w:rPr>
        <w:t>The prohibition referred to in clause </w:t>
      </w:r>
      <w:r w:rsidRPr="00D46477">
        <w:rPr>
          <w:rFonts w:cs="Arial"/>
          <w:bCs/>
          <w:szCs w:val="22"/>
        </w:rPr>
        <w:fldChar w:fldCharType="begin"/>
      </w:r>
      <w:r w:rsidRPr="00D46477">
        <w:rPr>
          <w:rFonts w:cs="Arial"/>
          <w:bCs/>
          <w:szCs w:val="22"/>
        </w:rPr>
        <w:instrText xml:space="preserve"> REF _Ref268768783 \r \h  \* MERGEFORMAT </w:instrText>
      </w:r>
      <w:r w:rsidRPr="00D46477">
        <w:rPr>
          <w:rFonts w:cs="Arial"/>
          <w:bCs/>
          <w:szCs w:val="22"/>
        </w:rPr>
      </w:r>
      <w:r w:rsidRPr="00D46477">
        <w:rPr>
          <w:rFonts w:cs="Arial"/>
          <w:bCs/>
          <w:szCs w:val="22"/>
        </w:rPr>
        <w:fldChar w:fldCharType="separate"/>
      </w:r>
      <w:r w:rsidR="00807721">
        <w:rPr>
          <w:rFonts w:cs="Arial"/>
          <w:bCs/>
          <w:szCs w:val="22"/>
        </w:rPr>
        <w:t>2.1</w:t>
      </w:r>
      <w:r w:rsidRPr="00D46477">
        <w:rPr>
          <w:rFonts w:cs="Arial"/>
          <w:bCs/>
          <w:szCs w:val="22"/>
        </w:rPr>
        <w:fldChar w:fldCharType="end"/>
      </w:r>
      <w:r w:rsidRPr="00D46477">
        <w:rPr>
          <w:rFonts w:cs="Arial"/>
          <w:bCs/>
          <w:szCs w:val="22"/>
        </w:rPr>
        <w:t xml:space="preserve"> above also applies to spouses, partners and close family members of the persons referred to in clauses </w:t>
      </w:r>
      <w:r w:rsidRPr="00D46477">
        <w:rPr>
          <w:rFonts w:cs="Arial"/>
          <w:bCs/>
          <w:szCs w:val="22"/>
        </w:rPr>
        <w:fldChar w:fldCharType="begin"/>
      </w:r>
      <w:r w:rsidRPr="00D46477">
        <w:rPr>
          <w:rFonts w:cs="Arial"/>
          <w:bCs/>
          <w:szCs w:val="22"/>
        </w:rPr>
        <w:instrText xml:space="preserve"> REF _Ref268768676 \r \h  \* MERGEFORMAT </w:instrText>
      </w:r>
      <w:r w:rsidRPr="00D46477">
        <w:rPr>
          <w:rFonts w:cs="Arial"/>
          <w:bCs/>
          <w:szCs w:val="22"/>
        </w:rPr>
      </w:r>
      <w:r w:rsidRPr="00D46477">
        <w:rPr>
          <w:rFonts w:cs="Arial"/>
          <w:bCs/>
          <w:szCs w:val="22"/>
        </w:rPr>
        <w:fldChar w:fldCharType="separate"/>
      </w:r>
      <w:r w:rsidR="00807721">
        <w:rPr>
          <w:rFonts w:cs="Arial"/>
          <w:bCs/>
          <w:szCs w:val="22"/>
        </w:rPr>
        <w:t>2.1.1</w:t>
      </w:r>
      <w:r w:rsidRPr="00D46477">
        <w:rPr>
          <w:rFonts w:cs="Arial"/>
          <w:bCs/>
          <w:szCs w:val="22"/>
        </w:rPr>
        <w:fldChar w:fldCharType="end"/>
      </w:r>
      <w:r w:rsidRPr="00D46477">
        <w:rPr>
          <w:rFonts w:cs="Arial"/>
          <w:bCs/>
          <w:szCs w:val="22"/>
        </w:rPr>
        <w:t xml:space="preserve"> to </w:t>
      </w:r>
      <w:r w:rsidRPr="00D46477">
        <w:rPr>
          <w:rFonts w:cs="Arial"/>
          <w:bCs/>
          <w:szCs w:val="22"/>
        </w:rPr>
        <w:fldChar w:fldCharType="begin"/>
      </w:r>
      <w:r w:rsidRPr="00D46477">
        <w:rPr>
          <w:rFonts w:cs="Arial"/>
          <w:bCs/>
          <w:szCs w:val="22"/>
        </w:rPr>
        <w:instrText xml:space="preserve"> REF _Ref268768806 \r \h  \* MERGEFORMAT </w:instrText>
      </w:r>
      <w:r w:rsidRPr="00D46477">
        <w:rPr>
          <w:rFonts w:cs="Arial"/>
          <w:bCs/>
          <w:szCs w:val="22"/>
        </w:rPr>
      </w:r>
      <w:r w:rsidRPr="00D46477">
        <w:rPr>
          <w:rFonts w:cs="Arial"/>
          <w:bCs/>
          <w:szCs w:val="22"/>
        </w:rPr>
        <w:fldChar w:fldCharType="separate"/>
      </w:r>
      <w:r w:rsidR="00807721">
        <w:rPr>
          <w:rFonts w:cs="Arial"/>
          <w:bCs/>
          <w:szCs w:val="22"/>
        </w:rPr>
        <w:t>2.1.6</w:t>
      </w:r>
      <w:r w:rsidRPr="00D46477">
        <w:rPr>
          <w:rFonts w:cs="Arial"/>
          <w:bCs/>
          <w:szCs w:val="22"/>
        </w:rPr>
        <w:fldChar w:fldCharType="end"/>
      </w:r>
      <w:r w:rsidRPr="00D46477">
        <w:rPr>
          <w:rFonts w:cs="Arial"/>
          <w:bCs/>
          <w:szCs w:val="22"/>
        </w:rPr>
        <w:t xml:space="preserve"> above.</w:t>
      </w:r>
      <w:bookmarkEnd w:id="104"/>
    </w:p>
    <w:p w14:paraId="183DE21C" w14:textId="77777777" w:rsidR="00844FC6" w:rsidRPr="00837A97" w:rsidRDefault="00844FC6" w:rsidP="0080611D">
      <w:pPr>
        <w:pStyle w:val="MRKStyle2"/>
        <w:numPr>
          <w:ilvl w:val="0"/>
          <w:numId w:val="16"/>
        </w:numPr>
        <w:spacing w:before="120" w:after="120" w:line="240" w:lineRule="auto"/>
        <w:ind w:left="426" w:right="284" w:hanging="426"/>
        <w:outlineLvl w:val="9"/>
        <w:rPr>
          <w:rFonts w:cs="Arial"/>
          <w:b/>
          <w:szCs w:val="22"/>
        </w:rPr>
      </w:pPr>
      <w:bookmarkStart w:id="105" w:name="_Toc94348775"/>
      <w:r w:rsidRPr="00837A97">
        <w:rPr>
          <w:rFonts w:cs="Arial"/>
          <w:b/>
          <w:szCs w:val="22"/>
        </w:rPr>
        <w:t>Declaration of interest</w:t>
      </w:r>
      <w:bookmarkEnd w:id="105"/>
      <w:r w:rsidRPr="00837A97">
        <w:rPr>
          <w:rFonts w:cs="Arial"/>
          <w:b/>
          <w:szCs w:val="22"/>
        </w:rPr>
        <w:t xml:space="preserve"> </w:t>
      </w:r>
    </w:p>
    <w:p w14:paraId="19181D79" w14:textId="77777777" w:rsidR="00844FC6" w:rsidRPr="00D46477" w:rsidRDefault="00844FC6" w:rsidP="0080611D">
      <w:pPr>
        <w:pStyle w:val="MRKStyle2"/>
        <w:numPr>
          <w:ilvl w:val="1"/>
          <w:numId w:val="16"/>
        </w:numPr>
        <w:spacing w:before="120" w:after="120" w:line="240" w:lineRule="auto"/>
        <w:ind w:left="851" w:right="284" w:hanging="425"/>
        <w:outlineLvl w:val="9"/>
        <w:rPr>
          <w:rFonts w:cs="Arial"/>
          <w:bCs/>
          <w:szCs w:val="22"/>
        </w:rPr>
      </w:pPr>
      <w:bookmarkStart w:id="106" w:name="_Toc94348776"/>
      <w:r w:rsidRPr="00D46477">
        <w:rPr>
          <w:rFonts w:cs="Arial"/>
          <w:bCs/>
          <w:szCs w:val="22"/>
        </w:rPr>
        <w:t>The Participant or any person of the Participant (“</w:t>
      </w:r>
      <w:r w:rsidRPr="00301AD8">
        <w:rPr>
          <w:rFonts w:cs="Arial"/>
          <w:b/>
          <w:szCs w:val="22"/>
        </w:rPr>
        <w:t>Declarant</w:t>
      </w:r>
      <w:r w:rsidRPr="00D46477">
        <w:rPr>
          <w:rFonts w:cs="Arial"/>
          <w:bCs/>
          <w:szCs w:val="22"/>
        </w:rPr>
        <w:t>”) is required to take into account that the Participant is obliged to fully disclose and warrant the identity of all persons having interests in the Participant and any conflicts of interest.  herewith declares the following interest:</w:t>
      </w:r>
      <w:bookmarkEnd w:id="106"/>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844FC6" w:rsidRPr="00D46477" w14:paraId="30218E73" w14:textId="77777777" w:rsidTr="00C92AD5">
        <w:trPr>
          <w:trHeight w:val="416"/>
        </w:trPr>
        <w:tc>
          <w:tcPr>
            <w:tcW w:w="851" w:type="dxa"/>
            <w:vMerge w:val="restart"/>
            <w:tcBorders>
              <w:top w:val="nil"/>
              <w:left w:val="nil"/>
              <w:right w:val="single" w:sz="4" w:space="0" w:color="auto"/>
            </w:tcBorders>
          </w:tcPr>
          <w:p w14:paraId="2DBC74B2"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31D59A8B" w14:textId="77777777" w:rsidR="00844FC6" w:rsidRPr="00ED6D81" w:rsidRDefault="00844FC6" w:rsidP="00C92AD5">
            <w:pPr>
              <w:ind w:right="-432"/>
              <w:rPr>
                <w:b/>
                <w:bCs w:val="0"/>
                <w:szCs w:val="22"/>
              </w:rPr>
            </w:pPr>
            <w:r w:rsidRPr="00ED6D81">
              <w:rPr>
                <w:b/>
                <w:bCs w:val="0"/>
                <w:szCs w:val="22"/>
              </w:rPr>
              <w:t>Name:</w:t>
            </w:r>
          </w:p>
        </w:tc>
        <w:sdt>
          <w:sdtPr>
            <w:rPr>
              <w:szCs w:val="22"/>
            </w:rPr>
            <w:id w:val="-2099938364"/>
            <w:placeholder>
              <w:docPart w:val="DefaultPlaceholder_-1854013440"/>
            </w:placeholder>
            <w:showingPlcHdr/>
          </w:sdtPr>
          <w:sdtEndPr/>
          <w:sdtContent>
            <w:tc>
              <w:tcPr>
                <w:tcW w:w="5670" w:type="dxa"/>
                <w:tcBorders>
                  <w:left w:val="single" w:sz="4" w:space="0" w:color="auto"/>
                </w:tcBorders>
              </w:tcPr>
              <w:p w14:paraId="6A96A414" w14:textId="3A1C5BFF" w:rsidR="00844FC6" w:rsidRPr="00D46477" w:rsidRDefault="004D7626" w:rsidP="00C92AD5">
                <w:pPr>
                  <w:ind w:right="-432"/>
                  <w:rPr>
                    <w:szCs w:val="22"/>
                  </w:rPr>
                </w:pPr>
                <w:r w:rsidRPr="00915F9A">
                  <w:rPr>
                    <w:rStyle w:val="PlaceholderText"/>
                  </w:rPr>
                  <w:t>Click or tap here to enter text.</w:t>
                </w:r>
              </w:p>
            </w:tc>
          </w:sdtContent>
        </w:sdt>
      </w:tr>
      <w:tr w:rsidR="00844FC6" w:rsidRPr="00D46477" w14:paraId="1CFA9E05" w14:textId="77777777" w:rsidTr="00C92AD5">
        <w:trPr>
          <w:trHeight w:val="425"/>
        </w:trPr>
        <w:tc>
          <w:tcPr>
            <w:tcW w:w="851" w:type="dxa"/>
            <w:vMerge/>
            <w:tcBorders>
              <w:left w:val="nil"/>
              <w:right w:val="single" w:sz="4" w:space="0" w:color="auto"/>
            </w:tcBorders>
          </w:tcPr>
          <w:p w14:paraId="12629CEF"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6C2B376A" w14:textId="77777777" w:rsidR="00844FC6" w:rsidRPr="00ED6D81" w:rsidRDefault="00844FC6" w:rsidP="00C92AD5">
            <w:pPr>
              <w:ind w:right="-432"/>
              <w:rPr>
                <w:b/>
                <w:bCs w:val="0"/>
                <w:szCs w:val="22"/>
              </w:rPr>
            </w:pPr>
            <w:r w:rsidRPr="00ED6D81">
              <w:rPr>
                <w:b/>
                <w:bCs w:val="0"/>
                <w:szCs w:val="22"/>
              </w:rPr>
              <w:t>Address:</w:t>
            </w:r>
          </w:p>
        </w:tc>
        <w:sdt>
          <w:sdtPr>
            <w:rPr>
              <w:szCs w:val="22"/>
            </w:rPr>
            <w:id w:val="1701434050"/>
            <w:placeholder>
              <w:docPart w:val="DefaultPlaceholder_-1854013440"/>
            </w:placeholder>
            <w:showingPlcHdr/>
          </w:sdtPr>
          <w:sdtEndPr/>
          <w:sdtContent>
            <w:tc>
              <w:tcPr>
                <w:tcW w:w="5670" w:type="dxa"/>
                <w:tcBorders>
                  <w:left w:val="single" w:sz="4" w:space="0" w:color="auto"/>
                </w:tcBorders>
              </w:tcPr>
              <w:p w14:paraId="50F9DF5C" w14:textId="6C29274A" w:rsidR="00844FC6" w:rsidRPr="00D46477" w:rsidRDefault="004D7626" w:rsidP="00C92AD5">
                <w:pPr>
                  <w:rPr>
                    <w:szCs w:val="22"/>
                  </w:rPr>
                </w:pPr>
                <w:r w:rsidRPr="00915F9A">
                  <w:rPr>
                    <w:rStyle w:val="PlaceholderText"/>
                  </w:rPr>
                  <w:t>Click or tap here to enter text.</w:t>
                </w:r>
              </w:p>
            </w:tc>
          </w:sdtContent>
        </w:sdt>
      </w:tr>
      <w:tr w:rsidR="00844FC6" w:rsidRPr="00D46477" w14:paraId="7A9E75CE" w14:textId="77777777" w:rsidTr="00C92AD5">
        <w:trPr>
          <w:trHeight w:val="416"/>
        </w:trPr>
        <w:tc>
          <w:tcPr>
            <w:tcW w:w="851" w:type="dxa"/>
            <w:vMerge/>
            <w:tcBorders>
              <w:left w:val="nil"/>
              <w:bottom w:val="nil"/>
              <w:right w:val="single" w:sz="4" w:space="0" w:color="auto"/>
            </w:tcBorders>
          </w:tcPr>
          <w:p w14:paraId="558CF83D" w14:textId="77777777" w:rsidR="00844FC6" w:rsidRPr="00D46477" w:rsidRDefault="00844FC6" w:rsidP="00C92AD5">
            <w:pPr>
              <w:ind w:right="-432"/>
              <w:rPr>
                <w:szCs w:val="22"/>
              </w:rPr>
            </w:pPr>
          </w:p>
        </w:tc>
        <w:tc>
          <w:tcPr>
            <w:tcW w:w="3118" w:type="dxa"/>
            <w:tcBorders>
              <w:left w:val="single" w:sz="4" w:space="0" w:color="auto"/>
            </w:tcBorders>
            <w:shd w:val="clear" w:color="auto" w:fill="BFBFBF" w:themeFill="background1" w:themeFillShade="BF"/>
          </w:tcPr>
          <w:p w14:paraId="1C1C0E82" w14:textId="77777777" w:rsidR="00844FC6" w:rsidRPr="00ED6D81" w:rsidRDefault="00844FC6" w:rsidP="00C92AD5">
            <w:pPr>
              <w:rPr>
                <w:b/>
                <w:bCs w:val="0"/>
                <w:szCs w:val="22"/>
              </w:rPr>
            </w:pPr>
            <w:r w:rsidRPr="00ED6D81">
              <w:rPr>
                <w:b/>
                <w:bCs w:val="0"/>
                <w:szCs w:val="22"/>
              </w:rPr>
              <w:t>Declared conflict of interest</w:t>
            </w:r>
          </w:p>
        </w:tc>
        <w:sdt>
          <w:sdtPr>
            <w:rPr>
              <w:szCs w:val="22"/>
            </w:rPr>
            <w:id w:val="-1033420239"/>
            <w:placeholder>
              <w:docPart w:val="DefaultPlaceholder_-1854013440"/>
            </w:placeholder>
            <w:showingPlcHdr/>
          </w:sdtPr>
          <w:sdtEndPr/>
          <w:sdtContent>
            <w:tc>
              <w:tcPr>
                <w:tcW w:w="5670" w:type="dxa"/>
                <w:tcBorders>
                  <w:left w:val="single" w:sz="4" w:space="0" w:color="auto"/>
                </w:tcBorders>
              </w:tcPr>
              <w:p w14:paraId="7B655C9A" w14:textId="5824BCBB" w:rsidR="00844FC6" w:rsidRPr="00D46477" w:rsidRDefault="004D7626" w:rsidP="00C92AD5">
                <w:pPr>
                  <w:rPr>
                    <w:szCs w:val="22"/>
                  </w:rPr>
                </w:pPr>
                <w:r w:rsidRPr="00915F9A">
                  <w:rPr>
                    <w:rStyle w:val="PlaceholderText"/>
                  </w:rPr>
                  <w:t>Click or tap here to enter text.</w:t>
                </w:r>
              </w:p>
            </w:tc>
          </w:sdtContent>
        </w:sdt>
      </w:tr>
    </w:tbl>
    <w:p w14:paraId="2C1A5566" w14:textId="77777777" w:rsidR="00844FC6" w:rsidRPr="00D46477" w:rsidRDefault="00844FC6" w:rsidP="00844FC6">
      <w:pPr>
        <w:tabs>
          <w:tab w:val="left" w:pos="540"/>
          <w:tab w:val="left" w:pos="9000"/>
        </w:tabs>
        <w:ind w:right="43"/>
        <w:rPr>
          <w:szCs w:val="22"/>
        </w:rPr>
      </w:pPr>
    </w:p>
    <w:tbl>
      <w:tblPr>
        <w:tblStyle w:val="TableGrid"/>
        <w:tblW w:w="100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3544"/>
        <w:gridCol w:w="3990"/>
      </w:tblGrid>
      <w:tr w:rsidR="00844FC6" w:rsidRPr="00D46477" w14:paraId="3F01F0EB" w14:textId="77777777" w:rsidTr="00C92AD5">
        <w:tc>
          <w:tcPr>
            <w:tcW w:w="2552" w:type="dxa"/>
          </w:tcPr>
          <w:p w14:paraId="1DDB7A20"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07E8D8E6" w14:textId="0571484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874692876"/>
                <w:placeholder>
                  <w:docPart w:val="DefaultPlaceholder_-1854013440"/>
                </w:placeholder>
              </w:sdtPr>
              <w:sdtEndPr/>
              <w:sdtContent>
                <w:r w:rsidRPr="00D46477">
                  <w:rPr>
                    <w:szCs w:val="22"/>
                  </w:rPr>
                  <w:t>_____________________</w:t>
                </w:r>
              </w:sdtContent>
            </w:sdt>
          </w:p>
        </w:tc>
        <w:tc>
          <w:tcPr>
            <w:tcW w:w="3990" w:type="dxa"/>
          </w:tcPr>
          <w:p w14:paraId="0AD596AC" w14:textId="77777777" w:rsidR="00844FC6" w:rsidRPr="00D46477" w:rsidRDefault="00844FC6" w:rsidP="00C92AD5">
            <w:pPr>
              <w:tabs>
                <w:tab w:val="left" w:pos="540"/>
                <w:tab w:val="left" w:pos="9000"/>
              </w:tabs>
              <w:spacing w:before="120" w:after="120"/>
              <w:ind w:right="45"/>
              <w:rPr>
                <w:szCs w:val="22"/>
              </w:rPr>
            </w:pPr>
          </w:p>
        </w:tc>
      </w:tr>
      <w:tr w:rsidR="00844FC6" w:rsidRPr="00D46477" w14:paraId="7664A3D8" w14:textId="77777777" w:rsidTr="00C92AD5">
        <w:tc>
          <w:tcPr>
            <w:tcW w:w="2552" w:type="dxa"/>
          </w:tcPr>
          <w:p w14:paraId="4884363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Declarant  </w:t>
            </w:r>
          </w:p>
        </w:tc>
        <w:tc>
          <w:tcPr>
            <w:tcW w:w="3544" w:type="dxa"/>
          </w:tcPr>
          <w:p w14:paraId="131FF94E" w14:textId="686D8B57"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693531413"/>
                <w:placeholder>
                  <w:docPart w:val="DefaultPlaceholder_-1854013440"/>
                </w:placeholder>
              </w:sdtPr>
              <w:sdtEndPr/>
              <w:sdtContent>
                <w:r w:rsidRPr="00D46477">
                  <w:rPr>
                    <w:szCs w:val="22"/>
                  </w:rPr>
                  <w:t>_____________________</w:t>
                </w:r>
              </w:sdtContent>
            </w:sdt>
          </w:p>
        </w:tc>
        <w:tc>
          <w:tcPr>
            <w:tcW w:w="3990" w:type="dxa"/>
          </w:tcPr>
          <w:p w14:paraId="4CABD058" w14:textId="77777777" w:rsidR="00844FC6" w:rsidRPr="00D46477" w:rsidRDefault="00844FC6" w:rsidP="00C92AD5">
            <w:pPr>
              <w:tabs>
                <w:tab w:val="left" w:pos="540"/>
                <w:tab w:val="left" w:pos="9000"/>
              </w:tabs>
              <w:spacing w:before="120" w:after="120"/>
              <w:ind w:right="45"/>
              <w:rPr>
                <w:szCs w:val="22"/>
              </w:rPr>
            </w:pPr>
          </w:p>
        </w:tc>
      </w:tr>
      <w:tr w:rsidR="00844FC6" w:rsidRPr="00D46477" w14:paraId="43E8E524" w14:textId="77777777" w:rsidTr="00C92AD5">
        <w:tc>
          <w:tcPr>
            <w:tcW w:w="2552" w:type="dxa"/>
          </w:tcPr>
          <w:p w14:paraId="0DEE9A8B" w14:textId="77777777" w:rsidR="00844FC6" w:rsidRPr="00D46477" w:rsidRDefault="00844FC6" w:rsidP="00C92AD5">
            <w:pPr>
              <w:tabs>
                <w:tab w:val="left" w:pos="540"/>
                <w:tab w:val="left" w:pos="9000"/>
              </w:tabs>
              <w:spacing w:before="120" w:after="120"/>
              <w:ind w:right="45"/>
              <w:rPr>
                <w:szCs w:val="22"/>
              </w:rPr>
            </w:pPr>
            <w:r w:rsidRPr="00D46477">
              <w:rPr>
                <w:szCs w:val="22"/>
              </w:rPr>
              <w:t>Position of Declarant</w:t>
            </w:r>
          </w:p>
        </w:tc>
        <w:tc>
          <w:tcPr>
            <w:tcW w:w="3544" w:type="dxa"/>
          </w:tcPr>
          <w:p w14:paraId="15AB90C1" w14:textId="40AE191E"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77614"/>
                <w:placeholder>
                  <w:docPart w:val="DefaultPlaceholder_-1854013440"/>
                </w:placeholder>
              </w:sdtPr>
              <w:sdtEndPr/>
              <w:sdtContent>
                <w:r w:rsidRPr="00D46477">
                  <w:rPr>
                    <w:szCs w:val="22"/>
                  </w:rPr>
                  <w:t>_____________________</w:t>
                </w:r>
              </w:sdtContent>
            </w:sdt>
          </w:p>
        </w:tc>
        <w:tc>
          <w:tcPr>
            <w:tcW w:w="3990" w:type="dxa"/>
          </w:tcPr>
          <w:p w14:paraId="71DCEFD0" w14:textId="77777777" w:rsidR="00844FC6" w:rsidRPr="00D46477" w:rsidRDefault="00844FC6" w:rsidP="00C92AD5">
            <w:pPr>
              <w:tabs>
                <w:tab w:val="left" w:pos="540"/>
                <w:tab w:val="left" w:pos="9000"/>
              </w:tabs>
              <w:spacing w:before="120" w:after="120"/>
              <w:ind w:right="45"/>
              <w:rPr>
                <w:szCs w:val="22"/>
              </w:rPr>
            </w:pPr>
            <w:r w:rsidRPr="00D46477">
              <w:rPr>
                <w:szCs w:val="22"/>
              </w:rPr>
              <w:t>_____________________________</w:t>
            </w:r>
          </w:p>
        </w:tc>
      </w:tr>
      <w:tr w:rsidR="00844FC6" w:rsidRPr="00D46477" w14:paraId="12F9C0B9" w14:textId="77777777" w:rsidTr="00C92AD5">
        <w:tc>
          <w:tcPr>
            <w:tcW w:w="2552" w:type="dxa"/>
          </w:tcPr>
          <w:p w14:paraId="58AB632E"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4208B207" w14:textId="6223F012"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96642720"/>
                <w:placeholder>
                  <w:docPart w:val="DefaultPlaceholder_-1854013440"/>
                </w:placeholder>
              </w:sdtPr>
              <w:sdtEndPr/>
              <w:sdtContent>
                <w:r w:rsidRPr="00D46477">
                  <w:rPr>
                    <w:szCs w:val="22"/>
                  </w:rPr>
                  <w:t>_____________________</w:t>
                </w:r>
              </w:sdtContent>
            </w:sdt>
          </w:p>
        </w:tc>
        <w:tc>
          <w:tcPr>
            <w:tcW w:w="3990" w:type="dxa"/>
          </w:tcPr>
          <w:p w14:paraId="62A299F9"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Declarant</w:t>
            </w:r>
          </w:p>
        </w:tc>
      </w:tr>
    </w:tbl>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6016A58B" w:rsidR="00844FC6" w:rsidRPr="00837A97" w:rsidRDefault="00844FC6" w:rsidP="00844FC6">
      <w:pPr>
        <w:pStyle w:val="Heading1"/>
        <w:jc w:val="center"/>
        <w:rPr>
          <w:rFonts w:ascii="Arial" w:eastAsia="Ubuntu Light" w:hAnsi="Arial"/>
          <w:b/>
          <w:bCs w:val="0"/>
          <w:color w:val="F26522"/>
          <w:spacing w:val="-1"/>
          <w:lang w:val="en-US"/>
        </w:rPr>
      </w:pPr>
      <w:bookmarkStart w:id="107" w:name="_Toc101626966"/>
      <w:bookmarkStart w:id="108"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w:t>
      </w:r>
      <w:r w:rsidR="005A7D02">
        <w:rPr>
          <w:rFonts w:ascii="Arial" w:eastAsia="Ubuntu Light" w:hAnsi="Arial"/>
          <w:b/>
          <w:bCs w:val="0"/>
          <w:color w:val="F26522"/>
          <w:spacing w:val="-1"/>
          <w:lang w:val="en-US"/>
        </w:rPr>
        <w:t>RFP</w:t>
      </w:r>
      <w:bookmarkEnd w:id="107"/>
      <w:r w:rsidRPr="00837A97">
        <w:rPr>
          <w:rFonts w:ascii="Arial" w:eastAsia="Ubuntu Light" w:hAnsi="Arial"/>
          <w:b/>
          <w:bCs w:val="0"/>
          <w:color w:val="F26522"/>
          <w:spacing w:val="-1"/>
          <w:lang w:val="en-US"/>
        </w:rPr>
        <w:t xml:space="preserve"> </w:t>
      </w:r>
      <w:bookmarkEnd w:id="108"/>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rsidP="00844FC6">
      <w:pPr>
        <w:pStyle w:val="BodyText"/>
        <w:widowControl w:val="0"/>
        <w:numPr>
          <w:ilvl w:val="0"/>
          <w:numId w:val="15"/>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4F1AA03C"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5A7D02">
        <w:rPr>
          <w:b w:val="0"/>
          <w:sz w:val="20"/>
        </w:rPr>
        <w:t>RFP</w:t>
      </w:r>
      <w:r w:rsidRPr="00D46477">
        <w:rPr>
          <w:b w:val="0"/>
          <w:sz w:val="20"/>
        </w:rPr>
        <w:t xml:space="preserve"> for prospective service providers to provide a Proposal</w:t>
      </w:r>
      <w:r w:rsidRPr="00D46477">
        <w:rPr>
          <w:b w:val="0"/>
          <w:spacing w:val="-4"/>
          <w:sz w:val="20"/>
        </w:rPr>
        <w:t xml:space="preserve">. These terms and conditions apply to the </w:t>
      </w:r>
      <w:r w:rsidR="005A7D02">
        <w:rPr>
          <w:b w:val="0"/>
          <w:sz w:val="20"/>
        </w:rPr>
        <w:t>RFP</w:t>
      </w:r>
      <w:r w:rsidRPr="00D46477">
        <w:rPr>
          <w:b w:val="0"/>
          <w:spacing w:val="-4"/>
          <w:sz w:val="20"/>
        </w:rPr>
        <w:t xml:space="preserve">, and by participating in and/or submitting a Proposal to the </w:t>
      </w:r>
      <w:r w:rsidR="005A7D02">
        <w:rPr>
          <w:b w:val="0"/>
          <w:sz w:val="20"/>
        </w:rPr>
        <w:t>RFP</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 xml:space="preserve">Participant agrees to be bound to these terms and conditions of </w:t>
      </w:r>
      <w:r w:rsidR="005A7D02">
        <w:rPr>
          <w:b w:val="0"/>
          <w:sz w:val="20"/>
        </w:rPr>
        <w:t>RFP</w:t>
      </w:r>
      <w:r w:rsidRPr="00D46477">
        <w:rPr>
          <w:b w:val="0"/>
          <w:sz w:val="20"/>
        </w:rPr>
        <w:t>, including:</w:t>
      </w:r>
    </w:p>
    <w:p w14:paraId="2CF3D031" w14:textId="525F6CE6"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w:t>
      </w:r>
      <w:r w:rsidR="005A7D02">
        <w:rPr>
          <w:b w:val="0"/>
          <w:sz w:val="20"/>
        </w:rPr>
        <w:t>RFP</w:t>
      </w:r>
      <w:r w:rsidRPr="00D46477">
        <w:rPr>
          <w:b w:val="0"/>
          <w:sz w:val="20"/>
        </w:rPr>
        <w:t xml:space="preserve"> documentation (including all of its annexures and schedules);</w:t>
      </w:r>
    </w:p>
    <w:p w14:paraId="2086BB0C" w14:textId="33B55BFA"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These terms and conditions of </w:t>
      </w:r>
      <w:r w:rsidR="005A7D02">
        <w:rPr>
          <w:b w:val="0"/>
          <w:sz w:val="20"/>
        </w:rPr>
        <w:t>RFP</w:t>
      </w:r>
      <w:r w:rsidRPr="00D46477">
        <w:rPr>
          <w:b w:val="0"/>
          <w:sz w:val="20"/>
        </w:rPr>
        <w:t>; and</w:t>
      </w:r>
    </w:p>
    <w:p w14:paraId="6BC28DA1" w14:textId="77777777" w:rsidR="00844FC6" w:rsidRPr="00D46477" w:rsidRDefault="00844FC6" w:rsidP="00844FC6">
      <w:pPr>
        <w:pStyle w:val="BodyText"/>
        <w:widowControl w:val="0"/>
        <w:numPr>
          <w:ilvl w:val="1"/>
          <w:numId w:val="23"/>
        </w:numPr>
        <w:autoSpaceDE w:val="0"/>
        <w:autoSpaceDN w:val="0"/>
        <w:spacing w:before="60" w:after="60" w:line="240" w:lineRule="auto"/>
        <w:ind w:left="1134" w:right="-99" w:hanging="567"/>
        <w:jc w:val="both"/>
        <w:rPr>
          <w:b w:val="0"/>
          <w:sz w:val="20"/>
        </w:rPr>
      </w:pPr>
      <w:r w:rsidRPr="00D46477">
        <w:rPr>
          <w:b w:val="0"/>
          <w:sz w:val="20"/>
        </w:rPr>
        <w:t xml:space="preserve">The ST&amp;Cs. </w:t>
      </w:r>
    </w:p>
    <w:p w14:paraId="21C04443" w14:textId="579B7FA9"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In these terms and conditions of </w:t>
      </w:r>
      <w:r w:rsidR="005A7D02">
        <w:rPr>
          <w:b w:val="0"/>
          <w:sz w:val="20"/>
        </w:rPr>
        <w:t>RFP</w:t>
      </w:r>
      <w:r w:rsidRPr="00D46477">
        <w:rPr>
          <w:b w:val="0"/>
          <w:sz w:val="20"/>
        </w:rPr>
        <w:t>, the following terms will be used:</w:t>
      </w:r>
    </w:p>
    <w:p w14:paraId="68079208" w14:textId="49A79D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Closing Date</w:t>
      </w:r>
      <w:r w:rsidRPr="00D46477">
        <w:rPr>
          <w:b w:val="0"/>
          <w:sz w:val="20"/>
        </w:rPr>
        <w:t xml:space="preserve"> means that date and time that the </w:t>
      </w:r>
      <w:r w:rsidR="005A7D02">
        <w:rPr>
          <w:b w:val="0"/>
          <w:sz w:val="20"/>
        </w:rPr>
        <w:t>RFP</w:t>
      </w:r>
      <w:r w:rsidRPr="00D46477">
        <w:rPr>
          <w:b w:val="0"/>
          <w:sz w:val="20"/>
        </w:rPr>
        <w:t xml:space="preserve"> closes as indicated in the </w:t>
      </w:r>
      <w:r w:rsidR="005A7D02">
        <w:rPr>
          <w:b w:val="0"/>
          <w:sz w:val="20"/>
        </w:rPr>
        <w:t>RFP</w:t>
      </w:r>
      <w:r w:rsidRPr="00D46477">
        <w:rPr>
          <w:b w:val="0"/>
          <w:sz w:val="20"/>
        </w:rPr>
        <w:t>;</w:t>
      </w:r>
    </w:p>
    <w:p w14:paraId="057A38FE" w14:textId="3D48F524"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Participant</w:t>
      </w:r>
      <w:r w:rsidRPr="00D46477">
        <w:rPr>
          <w:b w:val="0"/>
          <w:sz w:val="20"/>
        </w:rPr>
        <w:t xml:space="preserve"> means the prospective service provider responding to the </w:t>
      </w:r>
      <w:r w:rsidR="005A7D02">
        <w:rPr>
          <w:b w:val="0"/>
          <w:sz w:val="20"/>
        </w:rPr>
        <w:t>RFP</w:t>
      </w:r>
      <w:r w:rsidRPr="00D46477">
        <w:rPr>
          <w:b w:val="0"/>
          <w:sz w:val="20"/>
        </w:rPr>
        <w:t>;</w:t>
      </w:r>
    </w:p>
    <w:p w14:paraId="3CE913F5" w14:textId="6D759D4C"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Proposal</w:t>
      </w:r>
      <w:r w:rsidRPr="00D46477">
        <w:rPr>
          <w:b w:val="0"/>
          <w:sz w:val="20"/>
        </w:rPr>
        <w:t xml:space="preserve"> means the proposal the Participant submits to UJ in response to the </w:t>
      </w:r>
      <w:r w:rsidR="005A7D02">
        <w:rPr>
          <w:b w:val="0"/>
          <w:sz w:val="20"/>
        </w:rPr>
        <w:t>RFP</w:t>
      </w:r>
      <w:r w:rsidRPr="00D46477">
        <w:rPr>
          <w:b w:val="0"/>
          <w:sz w:val="20"/>
        </w:rPr>
        <w:t xml:space="preserve"> for the provision of goods and/or services; </w:t>
      </w:r>
    </w:p>
    <w:p w14:paraId="54AF73DF" w14:textId="797FCA61"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Requirements</w:t>
      </w:r>
      <w:r w:rsidRPr="00D46477">
        <w:rPr>
          <w:b w:val="0"/>
          <w:sz w:val="20"/>
        </w:rPr>
        <w:t xml:space="preserve"> means the </w:t>
      </w:r>
      <w:r w:rsidR="005A7D02">
        <w:rPr>
          <w:b w:val="0"/>
          <w:sz w:val="20"/>
        </w:rPr>
        <w:t>RFP</w:t>
      </w:r>
      <w:r w:rsidRPr="00D46477">
        <w:rPr>
          <w:b w:val="0"/>
          <w:sz w:val="20"/>
        </w:rPr>
        <w:t xml:space="preserve"> requirements</w:t>
      </w:r>
      <w:r w:rsidR="00753DBC">
        <w:rPr>
          <w:b w:val="0"/>
          <w:sz w:val="20"/>
        </w:rPr>
        <w:t xml:space="preserve"> as set out in the Specifications and Criteria</w:t>
      </w:r>
      <w:r w:rsidRPr="00D46477">
        <w:rPr>
          <w:b w:val="0"/>
          <w:sz w:val="20"/>
        </w:rPr>
        <w:t>;</w:t>
      </w:r>
    </w:p>
    <w:p w14:paraId="69FD11FE" w14:textId="631C9D37" w:rsidR="00844FC6" w:rsidRDefault="005A7D02"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RFP</w:t>
      </w:r>
      <w:r w:rsidR="00844FC6" w:rsidRPr="00D46477">
        <w:rPr>
          <w:b w:val="0"/>
          <w:sz w:val="20"/>
        </w:rPr>
        <w:t xml:space="preserve"> means </w:t>
      </w:r>
      <w:r w:rsidR="006B31FD">
        <w:rPr>
          <w:b w:val="0"/>
          <w:sz w:val="20"/>
        </w:rPr>
        <w:t xml:space="preserve">the </w:t>
      </w:r>
      <w:r>
        <w:rPr>
          <w:b w:val="0"/>
          <w:sz w:val="20"/>
        </w:rPr>
        <w:t>RFP</w:t>
      </w:r>
      <w:r w:rsidR="00844FC6" w:rsidRPr="00D46477">
        <w:rPr>
          <w:b w:val="0"/>
          <w:sz w:val="20"/>
        </w:rPr>
        <w:t xml:space="preserve"> (together with all referenced annexures and schedules</w:t>
      </w:r>
      <w:r w:rsidR="00561715">
        <w:rPr>
          <w:b w:val="0"/>
          <w:sz w:val="20"/>
        </w:rPr>
        <w:t xml:space="preserve"> thereto</w:t>
      </w:r>
      <w:r w:rsidR="00844FC6" w:rsidRPr="00D46477">
        <w:rPr>
          <w:b w:val="0"/>
          <w:sz w:val="20"/>
        </w:rPr>
        <w:t xml:space="preserve">) issued by UJ issued requesting the Participant to respond with a Proposal; </w:t>
      </w:r>
    </w:p>
    <w:p w14:paraId="5224E971" w14:textId="2AFE432A" w:rsidR="00753DBC" w:rsidRPr="00D46477" w:rsidRDefault="00753DBC"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Pr>
          <w:bCs w:val="0"/>
          <w:sz w:val="20"/>
        </w:rPr>
        <w:t xml:space="preserve">Specifications &amp; Criteria </w:t>
      </w:r>
      <w:r>
        <w:rPr>
          <w:b w:val="0"/>
          <w:sz w:val="20"/>
        </w:rPr>
        <w:t xml:space="preserve">means the specifications and criteria of the </w:t>
      </w:r>
      <w:r w:rsidR="005A7D02">
        <w:rPr>
          <w:b w:val="0"/>
          <w:sz w:val="20"/>
        </w:rPr>
        <w:t>RFP</w:t>
      </w:r>
      <w:r>
        <w:rPr>
          <w:b w:val="0"/>
          <w:sz w:val="20"/>
        </w:rPr>
        <w:t xml:space="preserve"> as set out in Annexure A;</w:t>
      </w:r>
    </w:p>
    <w:p w14:paraId="2CA83144"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ST&amp;Cs</w:t>
      </w:r>
      <w:r w:rsidRPr="00D46477">
        <w:rPr>
          <w:b w:val="0"/>
          <w:sz w:val="20"/>
        </w:rPr>
        <w:t xml:space="preserve"> means the standard terms and conditions supply of goods and services (procurement); and</w:t>
      </w:r>
    </w:p>
    <w:p w14:paraId="4B76B812" w14:textId="77777777" w:rsidR="00844FC6" w:rsidRPr="00D46477" w:rsidRDefault="00844FC6" w:rsidP="00844FC6">
      <w:pPr>
        <w:pStyle w:val="BodyText"/>
        <w:widowControl w:val="0"/>
        <w:numPr>
          <w:ilvl w:val="1"/>
          <w:numId w:val="24"/>
        </w:numPr>
        <w:autoSpaceDE w:val="0"/>
        <w:autoSpaceDN w:val="0"/>
        <w:spacing w:before="60" w:after="60" w:line="240" w:lineRule="auto"/>
        <w:ind w:left="1134" w:right="-99" w:hanging="567"/>
        <w:jc w:val="both"/>
        <w:rPr>
          <w:b w:val="0"/>
          <w:sz w:val="20"/>
        </w:rPr>
      </w:pPr>
      <w:r w:rsidRPr="00753DBC">
        <w:rPr>
          <w:bCs w:val="0"/>
          <w:sz w:val="20"/>
        </w:rPr>
        <w:t>UJ</w:t>
      </w:r>
      <w:r w:rsidRPr="00D46477">
        <w:rPr>
          <w:b w:val="0"/>
          <w:sz w:val="20"/>
        </w:rPr>
        <w:t xml:space="preserve"> means the University of Johannesburg.</w:t>
      </w:r>
    </w:p>
    <w:p w14:paraId="2480777D" w14:textId="464EF75A"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5A7D02">
        <w:rPr>
          <w:b w:val="0"/>
          <w:spacing w:val="-4"/>
          <w:sz w:val="20"/>
        </w:rPr>
        <w:t>RFP</w:t>
      </w:r>
      <w:r w:rsidRPr="00D46477">
        <w:rPr>
          <w:b w:val="0"/>
          <w:spacing w:val="-4"/>
          <w:sz w:val="20"/>
        </w:rPr>
        <w:t xml:space="preserve"> process is subject to UJ’s </w:t>
      </w:r>
      <w:r w:rsidR="005A7D02">
        <w:rPr>
          <w:b w:val="0"/>
          <w:spacing w:val="-4"/>
          <w:sz w:val="20"/>
        </w:rPr>
        <w:t>RFP</w:t>
      </w:r>
      <w:r w:rsidRPr="00D46477">
        <w:rPr>
          <w:b w:val="0"/>
          <w:spacing w:val="-4"/>
          <w:sz w:val="20"/>
        </w:rPr>
        <w:t xml:space="preserve"> and procurement policy, a copy which will be made available to a Participant upon request.</w:t>
      </w:r>
    </w:p>
    <w:p w14:paraId="6F74ADEE" w14:textId="215942A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submitting a Proposal the Participant warrants that all information provided in the </w:t>
      </w:r>
      <w:r w:rsidR="00837A97" w:rsidRPr="00D46477">
        <w:rPr>
          <w:b w:val="0"/>
          <w:sz w:val="20"/>
        </w:rPr>
        <w:t>Proposal</w:t>
      </w:r>
      <w:r w:rsidRPr="00D46477">
        <w:rPr>
          <w:b w:val="0"/>
          <w:sz w:val="20"/>
        </w:rPr>
        <w:t xml:space="preserve"> is accurate, true and correct and that the information provided is without any omission or error.</w:t>
      </w:r>
    </w:p>
    <w:p w14:paraId="6A417427" w14:textId="030941C9" w:rsidR="00844FC6"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warrants that it is authorised to </w:t>
      </w:r>
      <w:r w:rsidR="00561715">
        <w:rPr>
          <w:b w:val="0"/>
          <w:sz w:val="20"/>
        </w:rPr>
        <w:t xml:space="preserve">sign and </w:t>
      </w:r>
      <w:r w:rsidRPr="00D46477">
        <w:rPr>
          <w:b w:val="0"/>
          <w:sz w:val="20"/>
        </w:rPr>
        <w:t>submit the Proposal.</w:t>
      </w:r>
    </w:p>
    <w:p w14:paraId="0D6CB8B1" w14:textId="206CA9D7" w:rsidR="007B5ED8" w:rsidRPr="00D46477" w:rsidRDefault="007B5ED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 xml:space="preserve">The Participant must </w:t>
      </w:r>
      <w:r w:rsidRPr="007B5ED8">
        <w:rPr>
          <w:b w:val="0"/>
          <w:sz w:val="20"/>
        </w:rPr>
        <w:t xml:space="preserve">check that they have been provided with all necessary documents. </w:t>
      </w:r>
      <w:r>
        <w:rPr>
          <w:b w:val="0"/>
          <w:sz w:val="20"/>
        </w:rPr>
        <w:t>The Participant</w:t>
      </w:r>
      <w:r w:rsidRPr="007B5ED8">
        <w:rPr>
          <w:b w:val="0"/>
          <w:sz w:val="20"/>
        </w:rPr>
        <w:t xml:space="preserve"> must advise </w:t>
      </w:r>
      <w:r>
        <w:rPr>
          <w:b w:val="0"/>
          <w:sz w:val="20"/>
        </w:rPr>
        <w:t xml:space="preserve">UJ’s </w:t>
      </w:r>
      <w:r w:rsidR="005A7D02">
        <w:rPr>
          <w:b w:val="0"/>
          <w:sz w:val="20"/>
        </w:rPr>
        <w:t>RFP</w:t>
      </w:r>
      <w:r w:rsidRPr="007B5ED8">
        <w:rPr>
          <w:b w:val="0"/>
          <w:sz w:val="20"/>
        </w:rPr>
        <w:t xml:space="preserve"> Office immediately if there is any duplication or </w:t>
      </w:r>
      <w:r w:rsidRPr="007B5ED8">
        <w:rPr>
          <w:b w:val="0"/>
          <w:sz w:val="20"/>
        </w:rPr>
        <w:t xml:space="preserve">ambiguity or if there is any doubt as to the meaning of any word, clause, sentence, paragraph, drawing, specifications or any other particulars and have the matter rectified in writing. </w:t>
      </w:r>
      <w:r>
        <w:rPr>
          <w:b w:val="0"/>
          <w:sz w:val="20"/>
        </w:rPr>
        <w:t xml:space="preserve">UJ will not be liable for any errors in the </w:t>
      </w:r>
      <w:r w:rsidR="005A7D02">
        <w:rPr>
          <w:b w:val="0"/>
          <w:sz w:val="20"/>
        </w:rPr>
        <w:t>RFP</w:t>
      </w:r>
      <w:r w:rsidRPr="007B5ED8">
        <w:rPr>
          <w:b w:val="0"/>
          <w:sz w:val="20"/>
        </w:rPr>
        <w:t>.</w:t>
      </w:r>
    </w:p>
    <w:p w14:paraId="6C11DD33" w14:textId="0246F59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5A7D02">
        <w:rPr>
          <w:b w:val="0"/>
          <w:sz w:val="20"/>
        </w:rPr>
        <w:t>RFP</w:t>
      </w:r>
      <w:r w:rsidRPr="00D46477">
        <w:rPr>
          <w:b w:val="0"/>
          <w:sz w:val="20"/>
        </w:rPr>
        <w:t xml:space="preserve"> in the manner set out in the </w:t>
      </w:r>
      <w:r w:rsidR="005A7D02">
        <w:rPr>
          <w:b w:val="0"/>
          <w:sz w:val="20"/>
        </w:rPr>
        <w:t>RFP</w:t>
      </w:r>
      <w:r w:rsidRPr="00D46477">
        <w:rPr>
          <w:b w:val="0"/>
          <w:sz w:val="20"/>
        </w:rPr>
        <w:t xml:space="preserve"> documents and by no later than the Closing Date. All </w:t>
      </w:r>
      <w:r w:rsidR="005A7D02">
        <w:rPr>
          <w:b w:val="0"/>
          <w:sz w:val="20"/>
        </w:rPr>
        <w:t>RFP</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1DE9FD3D"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90 (ninety) days from the Closing Date of the </w:t>
      </w:r>
      <w:r w:rsidR="005A7D02">
        <w:rPr>
          <w:b w:val="0"/>
          <w:sz w:val="20"/>
        </w:rPr>
        <w:t>RFP</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346A063E"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09"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14</w:t>
      </w:r>
      <w:r w:rsidRPr="00D46477">
        <w:rPr>
          <w:b w:val="0"/>
          <w:sz w:val="20"/>
        </w:rPr>
        <w:fldChar w:fldCharType="end"/>
      </w:r>
      <w:r w:rsidRPr="00D46477">
        <w:rPr>
          <w:b w:val="0"/>
          <w:sz w:val="20"/>
        </w:rPr>
        <w:t xml:space="preserve">). UJ has made no commitment to the Participant regarding the </w:t>
      </w:r>
      <w:r w:rsidR="005A7D02">
        <w:rPr>
          <w:b w:val="0"/>
          <w:sz w:val="20"/>
        </w:rPr>
        <w:t>RFP</w:t>
      </w:r>
      <w:r w:rsidRPr="00D46477">
        <w:rPr>
          <w:b w:val="0"/>
          <w:sz w:val="20"/>
        </w:rPr>
        <w:t xml:space="preserve"> whatsoever, and UJ may (but is not obliged to)</w:t>
      </w:r>
      <w:r w:rsidRPr="00D46477">
        <w:rPr>
          <w:b w:val="0"/>
          <w:spacing w:val="-4"/>
          <w:sz w:val="20"/>
        </w:rPr>
        <w:t>:</w:t>
      </w:r>
      <w:bookmarkEnd w:id="109"/>
    </w:p>
    <w:p w14:paraId="2F85B895" w14:textId="22CE8F99"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decide not to award the </w:t>
      </w:r>
      <w:r w:rsidR="005A7D02">
        <w:rPr>
          <w:rFonts w:ascii="Arial" w:hAnsi="Arial" w:cs="Arial"/>
          <w:bCs/>
          <w:sz w:val="20"/>
          <w:szCs w:val="20"/>
        </w:rPr>
        <w:t>RFP</w:t>
      </w:r>
      <w:r w:rsidRPr="00D46477">
        <w:rPr>
          <w:rFonts w:ascii="Arial" w:hAnsi="Arial" w:cs="Arial"/>
          <w:bCs/>
          <w:sz w:val="20"/>
          <w:szCs w:val="20"/>
        </w:rPr>
        <w:t xml:space="preserve"> at all; </w:t>
      </w:r>
    </w:p>
    <w:p w14:paraId="38070B24" w14:textId="481A78EE"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withdraw </w:t>
      </w:r>
      <w:r w:rsidR="00561715">
        <w:rPr>
          <w:rFonts w:ascii="Arial" w:hAnsi="Arial" w:cs="Arial"/>
          <w:bCs/>
          <w:sz w:val="20"/>
          <w:szCs w:val="20"/>
        </w:rPr>
        <w:t>the</w:t>
      </w:r>
      <w:r w:rsidRPr="00D46477">
        <w:rPr>
          <w:rFonts w:ascii="Arial" w:hAnsi="Arial" w:cs="Arial"/>
          <w:bCs/>
          <w:sz w:val="20"/>
          <w:szCs w:val="20"/>
        </w:rPr>
        <w:t xml:space="preserve"> </w:t>
      </w:r>
      <w:r w:rsidR="005A7D02">
        <w:rPr>
          <w:rFonts w:ascii="Arial" w:hAnsi="Arial" w:cs="Arial"/>
          <w:bCs/>
          <w:sz w:val="20"/>
          <w:szCs w:val="20"/>
        </w:rPr>
        <w:t>RFP</w:t>
      </w:r>
      <w:r w:rsidRPr="00D46477">
        <w:rPr>
          <w:rFonts w:ascii="Arial" w:hAnsi="Arial" w:cs="Arial"/>
          <w:bCs/>
          <w:sz w:val="20"/>
          <w:szCs w:val="20"/>
        </w:rPr>
        <w:t xml:space="preserve"> after issue;</w:t>
      </w:r>
    </w:p>
    <w:p w14:paraId="014323D9" w14:textId="5C382418"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reissue the </w:t>
      </w:r>
      <w:r w:rsidR="005A7D02">
        <w:rPr>
          <w:rFonts w:ascii="Arial" w:hAnsi="Arial" w:cs="Arial"/>
          <w:bCs/>
          <w:sz w:val="20"/>
          <w:szCs w:val="20"/>
        </w:rPr>
        <w:t>RFP</w:t>
      </w:r>
      <w:r w:rsidRPr="00D46477">
        <w:rPr>
          <w:rFonts w:ascii="Arial" w:hAnsi="Arial" w:cs="Arial"/>
          <w:bCs/>
          <w:sz w:val="20"/>
          <w:szCs w:val="20"/>
        </w:rPr>
        <w:t>;</w:t>
      </w:r>
    </w:p>
    <w:p w14:paraId="07C2DF0D" w14:textId="1B42047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amend the Specifications </w:t>
      </w:r>
      <w:r w:rsidR="00561715">
        <w:rPr>
          <w:rFonts w:ascii="Arial" w:hAnsi="Arial" w:cs="Arial"/>
          <w:bCs/>
          <w:sz w:val="20"/>
          <w:szCs w:val="20"/>
        </w:rPr>
        <w:t xml:space="preserve">and Criteria, </w:t>
      </w:r>
      <w:r w:rsidRPr="00D46477">
        <w:rPr>
          <w:rFonts w:ascii="Arial" w:hAnsi="Arial" w:cs="Arial"/>
          <w:bCs/>
          <w:sz w:val="20"/>
          <w:szCs w:val="20"/>
        </w:rPr>
        <w:t xml:space="preserve">or requirements of the </w:t>
      </w:r>
      <w:r w:rsidR="005A7D02">
        <w:rPr>
          <w:rFonts w:ascii="Arial" w:hAnsi="Arial" w:cs="Arial"/>
          <w:bCs/>
          <w:sz w:val="20"/>
          <w:szCs w:val="20"/>
        </w:rPr>
        <w:t>RFP</w:t>
      </w:r>
      <w:r w:rsidRPr="00D46477">
        <w:rPr>
          <w:rFonts w:ascii="Arial" w:hAnsi="Arial" w:cs="Arial"/>
          <w:bCs/>
          <w:sz w:val="20"/>
          <w:szCs w:val="20"/>
        </w:rPr>
        <w:t xml:space="preserve"> with reasonable notice to the Participants;</w:t>
      </w:r>
    </w:p>
    <w:p w14:paraId="59F3B76F"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partially or in its entirety;</w:t>
      </w:r>
    </w:p>
    <w:p w14:paraId="75D10E2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 Proposal irrespective of whether it is the lowest proposal or not;</w:t>
      </w:r>
    </w:p>
    <w:p w14:paraId="7017E040"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lastRenderedPageBreak/>
        <w:t>reject a Proposal without providing reasons for such rejection;</w:t>
      </w:r>
    </w:p>
    <w:p w14:paraId="5F02F68D" w14:textId="4FF934DF"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 xml:space="preserve">reject a Proposal if one or more supporting documentation or information required under the </w:t>
      </w:r>
      <w:r w:rsidR="005A7D02">
        <w:rPr>
          <w:rFonts w:ascii="Arial" w:hAnsi="Arial" w:cs="Arial"/>
          <w:bCs/>
          <w:spacing w:val="-5"/>
          <w:sz w:val="20"/>
          <w:szCs w:val="20"/>
        </w:rPr>
        <w:t>RFP</w:t>
      </w:r>
      <w:r w:rsidRPr="00D46477">
        <w:rPr>
          <w:rFonts w:ascii="Arial" w:hAnsi="Arial" w:cs="Arial"/>
          <w:bCs/>
          <w:spacing w:val="-5"/>
          <w:sz w:val="20"/>
          <w:szCs w:val="20"/>
        </w:rPr>
        <w:t xml:space="preserve"> is missing from the Proposal;</w:t>
      </w:r>
    </w:p>
    <w:p w14:paraId="0FB97071"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accept any Proposal on the UJ’s preferred conditions; and/or</w:t>
      </w:r>
    </w:p>
    <w:p w14:paraId="581B6422" w14:textId="77777777" w:rsidR="00844FC6" w:rsidRPr="00D46477" w:rsidRDefault="00844FC6" w:rsidP="00844FC6">
      <w:pPr>
        <w:pStyle w:val="ListParagraph"/>
        <w:widowControl w:val="0"/>
        <w:numPr>
          <w:ilvl w:val="1"/>
          <w:numId w:val="12"/>
        </w:numPr>
        <w:tabs>
          <w:tab w:val="left" w:pos="1134"/>
        </w:tabs>
        <w:autoSpaceDE w:val="0"/>
        <w:autoSpaceDN w:val="0"/>
        <w:spacing w:before="60" w:after="60"/>
        <w:ind w:left="1134" w:right="-99" w:hanging="567"/>
        <w:jc w:val="both"/>
        <w:rPr>
          <w:rFonts w:ascii="Arial" w:hAnsi="Arial" w:cs="Arial"/>
          <w:bCs/>
          <w:spacing w:val="-5"/>
          <w:sz w:val="20"/>
          <w:szCs w:val="20"/>
        </w:rPr>
      </w:pPr>
      <w:r w:rsidRPr="00D46477">
        <w:rPr>
          <w:rFonts w:ascii="Arial" w:hAnsi="Arial" w:cs="Arial"/>
          <w:bCs/>
          <w:spacing w:val="-5"/>
          <w:sz w:val="20"/>
          <w:szCs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734B25C1"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5A7D02">
        <w:rPr>
          <w:b w:val="0"/>
          <w:sz w:val="20"/>
        </w:rPr>
        <w:t>RFP</w:t>
      </w:r>
      <w:r w:rsidRPr="00D46477">
        <w:rPr>
          <w:b w:val="0"/>
          <w:sz w:val="20"/>
        </w:rPr>
        <w:t xml:space="preserve"> and invite the re-submission of a Proposal on or before the Closing Date, without necessitating a new </w:t>
      </w:r>
      <w:r w:rsidR="005A7D02">
        <w:rPr>
          <w:b w:val="0"/>
          <w:sz w:val="20"/>
        </w:rPr>
        <w:t>RFP</w:t>
      </w:r>
      <w:r w:rsidRPr="00D46477">
        <w:rPr>
          <w:b w:val="0"/>
          <w:sz w:val="20"/>
        </w:rPr>
        <w:t>.</w:t>
      </w:r>
    </w:p>
    <w:p w14:paraId="1F92382E" w14:textId="4E143984"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5A7D02">
        <w:rPr>
          <w:b w:val="0"/>
          <w:sz w:val="20"/>
        </w:rPr>
        <w:t>RFP</w:t>
      </w:r>
      <w:r w:rsidRPr="00D46477">
        <w:rPr>
          <w:b w:val="0"/>
          <w:sz w:val="20"/>
        </w:rPr>
        <w:t xml:space="preserve"> the Participant is deemed to have accepted the ST&amp;Cs as a whole, and should the Participant be successful in its Proposal, all goods and services will, 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807721">
        <w:rPr>
          <w:b w:val="0"/>
          <w:sz w:val="20"/>
        </w:rPr>
        <w:t>18</w:t>
      </w:r>
      <w:r w:rsidRPr="00D46477">
        <w:rPr>
          <w:b w:val="0"/>
          <w:sz w:val="20"/>
        </w:rPr>
        <w:fldChar w:fldCharType="end"/>
      </w:r>
      <w:r w:rsidRPr="00D46477">
        <w:rPr>
          <w:b w:val="0"/>
          <w:sz w:val="20"/>
        </w:rPr>
        <w:t xml:space="preserve"> (below), be provided on the terms and conditions of the ST&amp;Cs. </w:t>
      </w:r>
    </w:p>
    <w:p w14:paraId="4781EFE3"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bookmarkStart w:id="110" w:name="_Ref94339876"/>
      <w:bookmarkStart w:id="111" w:name="_Ref94339668"/>
      <w:r w:rsidRPr="00D46477">
        <w:rPr>
          <w:b w:val="0"/>
          <w:sz w:val="20"/>
        </w:rPr>
        <w:t>If the Participant does not agree to any of the terms or conditions of the ST&amp;Cs, then the Participant must indicate this in the Participant’s Proposal by providing the following information in a table format:</w:t>
      </w:r>
      <w:bookmarkEnd w:id="110"/>
    </w:p>
    <w:p w14:paraId="5EDCB3A0"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the clause number in the ST&amp;Cs that the Participant does not accept and proposes to being amended;</w:t>
      </w:r>
    </w:p>
    <w:p w14:paraId="53E3EAFF"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the description of the type of amendment to the ST&amp;Cs clause (e.g. a deletion, amendment or new inclusion); and </w:t>
      </w:r>
    </w:p>
    <w:p w14:paraId="69BB2BB9" w14:textId="77777777" w:rsidR="00844FC6" w:rsidRPr="00D46477" w:rsidRDefault="00844FC6" w:rsidP="00844FC6">
      <w:pPr>
        <w:pStyle w:val="BodyText"/>
        <w:widowControl w:val="0"/>
        <w:numPr>
          <w:ilvl w:val="1"/>
          <w:numId w:val="13"/>
        </w:numPr>
        <w:autoSpaceDE w:val="0"/>
        <w:autoSpaceDN w:val="0"/>
        <w:spacing w:before="60" w:after="60" w:line="240" w:lineRule="auto"/>
        <w:ind w:left="1134" w:right="-99" w:hanging="567"/>
        <w:jc w:val="both"/>
        <w:rPr>
          <w:b w:val="0"/>
          <w:sz w:val="20"/>
        </w:rPr>
      </w:pPr>
      <w:r w:rsidRPr="00D46477">
        <w:rPr>
          <w:b w:val="0"/>
          <w:sz w:val="20"/>
        </w:rPr>
        <w:t xml:space="preserve">provide the proposed new or updated clause to the ST&amp;Cs. </w:t>
      </w:r>
    </w:p>
    <w:p w14:paraId="4C895869" w14:textId="72A8160A" w:rsidR="00844FC6" w:rsidRPr="00D46477" w:rsidRDefault="00D63E2F"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807721">
        <w:rPr>
          <w:b w:val="0"/>
          <w:sz w:val="20"/>
        </w:rPr>
        <w:t>18</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If no amendments to the ST&amp;Cs are included in the Proposal then the ST&amp; are deemed to be accepted by the Participant and will not be open for negotiation at a later stage.</w:t>
      </w:r>
      <w:bookmarkEnd w:id="111"/>
    </w:p>
    <w:p w14:paraId="4C1185D1" w14:textId="77777777"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129F0760" w:rsidR="002211B2"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w:t>
      </w:r>
      <w:r w:rsidRPr="00D46477">
        <w:rPr>
          <w:b w:val="0"/>
          <w:sz w:val="20"/>
        </w:rPr>
        <w:t xml:space="preserve">corruption laws in participating in the </w:t>
      </w:r>
      <w:r w:rsidR="005A7D02">
        <w:rPr>
          <w:b w:val="0"/>
          <w:sz w:val="20"/>
        </w:rPr>
        <w:t>RFP</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44BEE71F"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5A7D02">
        <w:rPr>
          <w:b w:val="0"/>
          <w:sz w:val="20"/>
        </w:rPr>
        <w:t>RFP</w:t>
      </w:r>
      <w:r w:rsidRPr="00D46477">
        <w:rPr>
          <w:b w:val="0"/>
          <w:sz w:val="20"/>
        </w:rPr>
        <w:t xml:space="preserve">, then UJ may (without limiting its existing rights) disqualify the Participant from participating in the </w:t>
      </w:r>
      <w:r w:rsidR="005A7D02">
        <w:rPr>
          <w:b w:val="0"/>
          <w:sz w:val="20"/>
        </w:rPr>
        <w:t>RFP</w:t>
      </w:r>
      <w:r w:rsidRPr="00D46477">
        <w:rPr>
          <w:b w:val="0"/>
          <w:sz w:val="20"/>
        </w:rPr>
        <w:t xml:space="preserve">. UJ will have no liability towards the Participant, and the Participant will have no claim against UJ should the Participant be disqualified from the </w:t>
      </w:r>
      <w:r w:rsidR="005A7D02">
        <w:rPr>
          <w:b w:val="0"/>
          <w:sz w:val="20"/>
        </w:rPr>
        <w:t>RFP</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the preparation and submission of a Proposal;</w:t>
      </w:r>
    </w:p>
    <w:p w14:paraId="55CDEA49" w14:textId="4BE8224D"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any change that UJ may make to the </w:t>
      </w:r>
      <w:r w:rsidR="005A7D02">
        <w:rPr>
          <w:rFonts w:ascii="Arial" w:hAnsi="Arial" w:cs="Arial"/>
          <w:bCs/>
          <w:sz w:val="20"/>
          <w:szCs w:val="20"/>
        </w:rPr>
        <w:t>RFP</w:t>
      </w:r>
      <w:r w:rsidRPr="00D46477">
        <w:rPr>
          <w:rFonts w:ascii="Arial" w:hAnsi="Arial" w:cs="Arial"/>
          <w:bCs/>
          <w:sz w:val="20"/>
          <w:szCs w:val="20"/>
        </w:rPr>
        <w:t xml:space="preserve"> requirements;</w:t>
      </w:r>
    </w:p>
    <w:p w14:paraId="57A1DA72"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 xml:space="preserve">the acceptance or rejection of the Participant’s Proposal; and/or </w:t>
      </w:r>
    </w:p>
    <w:p w14:paraId="77461EC7" w14:textId="77777777" w:rsidR="00844FC6" w:rsidRPr="00D46477" w:rsidRDefault="00844FC6" w:rsidP="00844FC6">
      <w:pPr>
        <w:pStyle w:val="ListParagraph"/>
        <w:widowControl w:val="0"/>
        <w:numPr>
          <w:ilvl w:val="1"/>
          <w:numId w:val="14"/>
        </w:numPr>
        <w:tabs>
          <w:tab w:val="left" w:pos="1134"/>
        </w:tabs>
        <w:autoSpaceDE w:val="0"/>
        <w:autoSpaceDN w:val="0"/>
        <w:spacing w:before="60" w:after="60"/>
        <w:ind w:left="1134" w:right="-99" w:hanging="567"/>
        <w:jc w:val="both"/>
        <w:rPr>
          <w:rFonts w:ascii="Arial" w:hAnsi="Arial" w:cs="Arial"/>
          <w:bCs/>
          <w:sz w:val="20"/>
          <w:szCs w:val="20"/>
        </w:rPr>
      </w:pPr>
      <w:r w:rsidRPr="00D46477">
        <w:rPr>
          <w:rFonts w:ascii="Arial" w:hAnsi="Arial" w:cs="Arial"/>
          <w:bCs/>
          <w:sz w:val="20"/>
          <w:szCs w:val="20"/>
        </w:rPr>
        <w:t>any additional costs that have not expressly been highlighted in the Proposal.</w:t>
      </w:r>
    </w:p>
    <w:p w14:paraId="0A14B551" w14:textId="434C7879" w:rsidR="005B6238" w:rsidRDefault="005B6238" w:rsidP="00844FC6">
      <w:pPr>
        <w:pStyle w:val="BodyText"/>
        <w:widowControl w:val="0"/>
        <w:numPr>
          <w:ilvl w:val="0"/>
          <w:numId w:val="15"/>
        </w:numPr>
        <w:autoSpaceDE w:val="0"/>
        <w:autoSpaceDN w:val="0"/>
        <w:spacing w:before="60" w:after="60" w:line="240" w:lineRule="auto"/>
        <w:ind w:left="567" w:right="-99" w:hanging="567"/>
        <w:jc w:val="both"/>
        <w:rPr>
          <w:b w:val="0"/>
          <w:sz w:val="20"/>
        </w:rPr>
      </w:pPr>
      <w:r>
        <w:rPr>
          <w:b w:val="0"/>
          <w:sz w:val="20"/>
        </w:rPr>
        <w:t>The Participant warrants that it has obtained all the necessary approvals and consents to include personal information in its’ Proposal, and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67E05FB6" w:rsidR="00844FC6" w:rsidRPr="00D46477" w:rsidRDefault="00844FC6" w:rsidP="00844FC6">
      <w:pPr>
        <w:pStyle w:val="BodyText"/>
        <w:widowControl w:val="0"/>
        <w:numPr>
          <w:ilvl w:val="0"/>
          <w:numId w:val="15"/>
        </w:numPr>
        <w:autoSpaceDE w:val="0"/>
        <w:autoSpaceDN w:val="0"/>
        <w:spacing w:before="60" w:after="60" w:line="240" w:lineRule="auto"/>
        <w:ind w:left="567" w:right="-99" w:hanging="567"/>
        <w:jc w:val="both"/>
        <w:rPr>
          <w:b w:val="0"/>
          <w:sz w:val="20"/>
        </w:rPr>
      </w:pPr>
      <w:r w:rsidRPr="00D46477">
        <w:rPr>
          <w:b w:val="0"/>
          <w:sz w:val="20"/>
        </w:rPr>
        <w:t xml:space="preserve">Details of Proposals will be kept confidential and will be dealt with in accordance with UJ’s policy and procedure regarding </w:t>
      </w:r>
      <w:r w:rsidR="005A7D02">
        <w:rPr>
          <w:b w:val="0"/>
          <w:sz w:val="20"/>
        </w:rPr>
        <w:t>RFP</w:t>
      </w:r>
      <w:r w:rsidRPr="00D46477">
        <w:rPr>
          <w:b w:val="0"/>
          <w:sz w:val="20"/>
        </w:rPr>
        <w:t>s.</w:t>
      </w:r>
    </w:p>
    <w:p w14:paraId="778C04B9" w14:textId="0489B8B9" w:rsidR="00844FC6" w:rsidRPr="00D46477" w:rsidRDefault="00844FC6" w:rsidP="00837A97">
      <w:pPr>
        <w:pStyle w:val="BodyText"/>
        <w:widowControl w:val="0"/>
        <w:numPr>
          <w:ilvl w:val="0"/>
          <w:numId w:val="15"/>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5A7D02">
        <w:rPr>
          <w:b w:val="0"/>
          <w:sz w:val="20"/>
        </w:rPr>
        <w:t>RFP</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12" w:name="_Toc94348778"/>
      <w:bookmarkStart w:id="113" w:name="_Toc10162696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12"/>
      <w:bookmarkEnd w:id="113"/>
    </w:p>
    <w:p w14:paraId="160E8A12" w14:textId="457D4BBC" w:rsidR="00844FC6" w:rsidRPr="00D46477"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Insofar as the ST&amp;Cs are not attached to this </w:t>
      </w:r>
      <w:r w:rsidR="005A7D02">
        <w:rPr>
          <w:bCs/>
          <w:sz w:val="20"/>
        </w:rPr>
        <w:t>RFP</w:t>
      </w:r>
      <w:r w:rsidRPr="00D46477">
        <w:rPr>
          <w:bCs/>
          <w:sz w:val="20"/>
        </w:rPr>
        <w:t xml:space="preserve">, then a copy of the ST&amp;Cs may be found at </w:t>
      </w:r>
      <w:sdt>
        <w:sdtPr>
          <w:rPr>
            <w:bCs/>
            <w:sz w:val="20"/>
          </w:rPr>
          <w:id w:val="19212290"/>
          <w:placeholder>
            <w:docPart w:val="DefaultPlaceholder_-1854013440"/>
          </w:placeholder>
        </w:sdtPr>
        <w:sdtEndPr>
          <w:rPr>
            <w:color w:val="FF6600"/>
          </w:rPr>
        </w:sdtEndPr>
        <w:sdtContent>
          <w:r w:rsidR="001A3D27">
            <w:rPr>
              <w:bCs/>
              <w:sz w:val="20"/>
            </w:rPr>
            <w:t>ANNEXURE G</w:t>
          </w:r>
        </w:sdtContent>
      </w:sdt>
      <w:r w:rsidRPr="00D46477">
        <w:rPr>
          <w:bCs/>
          <w:sz w:val="20"/>
        </w:rPr>
        <w:t>, alternatively a copy will be provided upon request.</w:t>
      </w: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77708A" w14:textId="77777777" w:rsidR="00C0206A" w:rsidRDefault="00C0206A" w:rsidP="00467463">
      <w:r>
        <w:separator/>
      </w:r>
    </w:p>
  </w:endnote>
  <w:endnote w:type="continuationSeparator" w:id="0">
    <w:p w14:paraId="37B52598" w14:textId="77777777" w:rsidR="00C0206A" w:rsidRDefault="00C0206A" w:rsidP="00467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altName w:val="Ubuntu Light"/>
    <w:charset w:val="00"/>
    <w:family w:val="swiss"/>
    <w:pitch w:val="variable"/>
    <w:sig w:usb0="E00002FF" w:usb1="5000205B" w:usb2="00000000" w:usb3="00000000" w:csb0="0000009F" w:csb1="00000000"/>
  </w:font>
  <w:font w:name="Candara">
    <w:panose1 w:val="020E0502030303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6012E" w14:textId="77777777" w:rsidR="00326A4A" w:rsidRDefault="00326A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CF287" w14:textId="77777777" w:rsidR="00326A4A" w:rsidRDefault="00326A4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F9969" w14:textId="77777777" w:rsidR="00326A4A" w:rsidRDefault="00326A4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AAFD2E" w14:textId="77777777" w:rsidR="00C0206A" w:rsidRDefault="00C0206A" w:rsidP="00467463">
      <w:r>
        <w:separator/>
      </w:r>
    </w:p>
  </w:footnote>
  <w:footnote w:type="continuationSeparator" w:id="0">
    <w:p w14:paraId="48A0968A" w14:textId="77777777" w:rsidR="00C0206A" w:rsidRDefault="00C0206A" w:rsidP="004674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C0206A">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3120;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2E23A" w14:textId="7289554B" w:rsidR="00844FC6" w:rsidRDefault="00844FC6">
    <w:pPr>
      <w:pStyle w:val="Header"/>
    </w:pPr>
    <w:r>
      <w:rPr>
        <w:noProof/>
      </w:rPr>
      <w:drawing>
        <wp:anchor distT="0" distB="0" distL="114300" distR="114300" simplePos="0" relativeHeight="251658240" behindDoc="1" locked="0" layoutInCell="1" allowOverlap="1" wp14:anchorId="13FC05C5" wp14:editId="105EC6E3">
          <wp:simplePos x="0" y="0"/>
          <wp:positionH relativeFrom="page">
            <wp:align>right</wp:align>
          </wp:positionH>
          <wp:positionV relativeFrom="page">
            <wp:align>top</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33583CFD" w:rsidR="00844FC6" w:rsidRDefault="00C0206A"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844FC6" w:rsidRPr="004B0389">
          <w:rPr>
            <w:sz w:val="16"/>
            <w:szCs w:val="16"/>
          </w:rPr>
          <w:fldChar w:fldCharType="begin"/>
        </w:r>
        <w:r w:rsidR="00844FC6" w:rsidRPr="004B0389">
          <w:rPr>
            <w:sz w:val="16"/>
            <w:szCs w:val="16"/>
          </w:rPr>
          <w:instrText xml:space="preserve"> FILENAME   \* MERGEFORMAT </w:instrText>
        </w:r>
        <w:r w:rsidR="00844FC6" w:rsidRPr="004B0389">
          <w:rPr>
            <w:sz w:val="16"/>
            <w:szCs w:val="16"/>
          </w:rPr>
          <w:fldChar w:fldCharType="separate"/>
        </w:r>
        <w:r w:rsidR="00807721">
          <w:rPr>
            <w:noProof/>
            <w:sz w:val="16"/>
            <w:szCs w:val="16"/>
          </w:rPr>
          <w:t>UJ - Tender Documents - v1.3 - 2022 04 12</w:t>
        </w:r>
        <w:r w:rsidR="00844FC6" w:rsidRPr="004B0389">
          <w:rPr>
            <w:noProof/>
            <w:sz w:val="16"/>
            <w:szCs w:val="16"/>
          </w:rPr>
          <w:fldChar w:fldCharType="end"/>
        </w:r>
        <w:r w:rsidR="00844FC6">
          <w:t xml:space="preserve">    </w:t>
        </w:r>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38BA374F" w:rsidR="00E928A8" w:rsidRDefault="00C0206A">
    <w:pPr>
      <w:pStyle w:val="Header"/>
    </w:pPr>
    <w:r>
      <w:rPr>
        <w:noProof/>
      </w:rPr>
      <w:pict w14:anchorId="1C2E5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587.25pt;height:48.9pt;rotation:315;z-index:-251646976;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1BFB9BFD" w:rsidR="00540772" w:rsidRDefault="00C0206A"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807721">
          <w:rPr>
            <w:noProof/>
            <w:sz w:val="16"/>
            <w:szCs w:val="16"/>
          </w:rPr>
          <w:t>UJ - Tender Documents - v1.3 - 2022 04 12</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35E4A7C"/>
    <w:multiLevelType w:val="hybridMultilevel"/>
    <w:tmpl w:val="3F38CC08"/>
    <w:lvl w:ilvl="0" w:tplc="93C8EDB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F335AC5"/>
    <w:multiLevelType w:val="hybridMultilevel"/>
    <w:tmpl w:val="1EACFE98"/>
    <w:lvl w:ilvl="0" w:tplc="FFFFFFF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15:restartNumberingAfterBreak="0">
    <w:nsid w:val="13816D6E"/>
    <w:multiLevelType w:val="multilevel"/>
    <w:tmpl w:val="A5B6CDC6"/>
    <w:lvl w:ilvl="0">
      <w:start w:val="2"/>
      <w:numFmt w:val="decimal"/>
      <w:lvlText w:val="%1"/>
      <w:lvlJc w:val="left"/>
      <w:pPr>
        <w:ind w:left="360" w:hanging="360"/>
      </w:pPr>
      <w:rPr>
        <w:rFonts w:hint="default"/>
        <w:b/>
      </w:rPr>
    </w:lvl>
    <w:lvl w:ilvl="1">
      <w:start w:val="1"/>
      <w:numFmt w:val="decimal"/>
      <w:lvlText w:val="%1.%2"/>
      <w:lvlJc w:val="left"/>
      <w:pPr>
        <w:ind w:left="1494" w:hanging="360"/>
      </w:pPr>
      <w:rPr>
        <w:rFonts w:hint="default"/>
        <w:b w:val="0"/>
        <w:bCs/>
      </w:rPr>
    </w:lvl>
    <w:lvl w:ilvl="2">
      <w:start w:val="1"/>
      <w:numFmt w:val="decimal"/>
      <w:lvlText w:val="%1.%2.%3"/>
      <w:lvlJc w:val="left"/>
      <w:pPr>
        <w:ind w:left="2988" w:hanging="720"/>
      </w:pPr>
      <w:rPr>
        <w:rFonts w:hint="default"/>
        <w:b/>
      </w:rPr>
    </w:lvl>
    <w:lvl w:ilvl="3">
      <w:start w:val="1"/>
      <w:numFmt w:val="decimal"/>
      <w:lvlText w:val="%1.%2.%3.%4"/>
      <w:lvlJc w:val="left"/>
      <w:pPr>
        <w:ind w:left="4122" w:hanging="720"/>
      </w:pPr>
      <w:rPr>
        <w:rFonts w:hint="default"/>
        <w:b/>
      </w:rPr>
    </w:lvl>
    <w:lvl w:ilvl="4">
      <w:start w:val="1"/>
      <w:numFmt w:val="decimal"/>
      <w:lvlText w:val="%1.%2.%3.%4.%5"/>
      <w:lvlJc w:val="left"/>
      <w:pPr>
        <w:ind w:left="5616" w:hanging="1080"/>
      </w:pPr>
      <w:rPr>
        <w:rFonts w:hint="default"/>
        <w:b/>
      </w:rPr>
    </w:lvl>
    <w:lvl w:ilvl="5">
      <w:start w:val="1"/>
      <w:numFmt w:val="decimal"/>
      <w:lvlText w:val="%1.%2.%3.%4.%5.%6"/>
      <w:lvlJc w:val="left"/>
      <w:pPr>
        <w:ind w:left="6750" w:hanging="1080"/>
      </w:pPr>
      <w:rPr>
        <w:rFonts w:hint="default"/>
        <w:b/>
      </w:rPr>
    </w:lvl>
    <w:lvl w:ilvl="6">
      <w:start w:val="1"/>
      <w:numFmt w:val="decimal"/>
      <w:lvlText w:val="%1.%2.%3.%4.%5.%6.%7"/>
      <w:lvlJc w:val="left"/>
      <w:pPr>
        <w:ind w:left="8244" w:hanging="1440"/>
      </w:pPr>
      <w:rPr>
        <w:rFonts w:hint="default"/>
        <w:b/>
      </w:rPr>
    </w:lvl>
    <w:lvl w:ilvl="7">
      <w:start w:val="1"/>
      <w:numFmt w:val="decimal"/>
      <w:lvlText w:val="%1.%2.%3.%4.%5.%6.%7.%8"/>
      <w:lvlJc w:val="left"/>
      <w:pPr>
        <w:ind w:left="9378" w:hanging="1440"/>
      </w:pPr>
      <w:rPr>
        <w:rFonts w:hint="default"/>
        <w:b/>
      </w:rPr>
    </w:lvl>
    <w:lvl w:ilvl="8">
      <w:start w:val="1"/>
      <w:numFmt w:val="decimal"/>
      <w:lvlText w:val="%1.%2.%3.%4.%5.%6.%7.%8.%9"/>
      <w:lvlJc w:val="left"/>
      <w:pPr>
        <w:ind w:left="10872" w:hanging="1800"/>
      </w:pPr>
      <w:rPr>
        <w:rFonts w:hint="default"/>
        <w:b/>
      </w:rPr>
    </w:lvl>
  </w:abstractNum>
  <w:abstractNum w:abstractNumId="8" w15:restartNumberingAfterBreak="0">
    <w:nsid w:val="15DC476F"/>
    <w:multiLevelType w:val="multilevel"/>
    <w:tmpl w:val="D6B0D32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1" w15:restartNumberingAfterBreak="0">
    <w:nsid w:val="16EB718A"/>
    <w:multiLevelType w:val="hybridMultilevel"/>
    <w:tmpl w:val="FA7CF2DA"/>
    <w:lvl w:ilvl="0" w:tplc="3188BC52">
      <w:numFmt w:val="bullet"/>
      <w:lvlText w:val=""/>
      <w:lvlJc w:val="left"/>
      <w:pPr>
        <w:ind w:left="478" w:hanging="360"/>
      </w:pPr>
      <w:rPr>
        <w:rFonts w:ascii="Wingdings" w:eastAsia="Wingdings" w:hAnsi="Wingdings" w:cs="Wingdings" w:hint="default"/>
        <w:w w:val="100"/>
      </w:rPr>
    </w:lvl>
    <w:lvl w:ilvl="1" w:tplc="066EE864">
      <w:numFmt w:val="bullet"/>
      <w:lvlText w:val="•"/>
      <w:lvlJc w:val="left"/>
      <w:pPr>
        <w:ind w:left="1376" w:hanging="360"/>
      </w:pPr>
      <w:rPr>
        <w:rFonts w:hint="default"/>
      </w:rPr>
    </w:lvl>
    <w:lvl w:ilvl="2" w:tplc="D3FE5B9E">
      <w:numFmt w:val="bullet"/>
      <w:lvlText w:val="•"/>
      <w:lvlJc w:val="left"/>
      <w:pPr>
        <w:ind w:left="2273" w:hanging="360"/>
      </w:pPr>
      <w:rPr>
        <w:rFonts w:hint="default"/>
      </w:rPr>
    </w:lvl>
    <w:lvl w:ilvl="3" w:tplc="2EEECED4">
      <w:numFmt w:val="bullet"/>
      <w:lvlText w:val="•"/>
      <w:lvlJc w:val="left"/>
      <w:pPr>
        <w:ind w:left="3169" w:hanging="360"/>
      </w:pPr>
      <w:rPr>
        <w:rFonts w:hint="default"/>
      </w:rPr>
    </w:lvl>
    <w:lvl w:ilvl="4" w:tplc="3C6417DA">
      <w:numFmt w:val="bullet"/>
      <w:lvlText w:val="•"/>
      <w:lvlJc w:val="left"/>
      <w:pPr>
        <w:ind w:left="4066" w:hanging="360"/>
      </w:pPr>
      <w:rPr>
        <w:rFonts w:hint="default"/>
      </w:rPr>
    </w:lvl>
    <w:lvl w:ilvl="5" w:tplc="77B03B86">
      <w:numFmt w:val="bullet"/>
      <w:lvlText w:val="•"/>
      <w:lvlJc w:val="left"/>
      <w:pPr>
        <w:ind w:left="4963" w:hanging="360"/>
      </w:pPr>
      <w:rPr>
        <w:rFonts w:hint="default"/>
      </w:rPr>
    </w:lvl>
    <w:lvl w:ilvl="6" w:tplc="D2CA10FA">
      <w:numFmt w:val="bullet"/>
      <w:lvlText w:val="•"/>
      <w:lvlJc w:val="left"/>
      <w:pPr>
        <w:ind w:left="5859" w:hanging="360"/>
      </w:pPr>
      <w:rPr>
        <w:rFonts w:hint="default"/>
      </w:rPr>
    </w:lvl>
    <w:lvl w:ilvl="7" w:tplc="C0527D90">
      <w:numFmt w:val="bullet"/>
      <w:lvlText w:val="•"/>
      <w:lvlJc w:val="left"/>
      <w:pPr>
        <w:ind w:left="6756" w:hanging="360"/>
      </w:pPr>
      <w:rPr>
        <w:rFonts w:hint="default"/>
      </w:rPr>
    </w:lvl>
    <w:lvl w:ilvl="8" w:tplc="68423B9C">
      <w:numFmt w:val="bullet"/>
      <w:lvlText w:val="•"/>
      <w:lvlJc w:val="left"/>
      <w:pPr>
        <w:ind w:left="7653" w:hanging="360"/>
      </w:pPr>
      <w:rPr>
        <w:rFonts w:hint="default"/>
      </w:rPr>
    </w:lvl>
  </w:abstractNum>
  <w:abstractNum w:abstractNumId="12" w15:restartNumberingAfterBreak="0">
    <w:nsid w:val="1904591B"/>
    <w:multiLevelType w:val="hybridMultilevel"/>
    <w:tmpl w:val="2F0655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1DC65B3F"/>
    <w:multiLevelType w:val="multilevel"/>
    <w:tmpl w:val="7C982FCA"/>
    <w:lvl w:ilvl="0">
      <w:start w:val="6"/>
      <w:numFmt w:val="decimal"/>
      <w:lvlText w:val="%1"/>
      <w:lvlJc w:val="left"/>
      <w:pPr>
        <w:ind w:left="360" w:hanging="360"/>
      </w:pPr>
      <w:rPr>
        <w:rFonts w:ascii="Arial" w:hAnsi="Arial" w:cs="Arial" w:hint="default"/>
        <w:b/>
      </w:rPr>
    </w:lvl>
    <w:lvl w:ilvl="1">
      <w:start w:val="1"/>
      <w:numFmt w:val="decimal"/>
      <w:lvlText w:val="%1.%2"/>
      <w:lvlJc w:val="left"/>
      <w:pPr>
        <w:ind w:left="927" w:hanging="360"/>
      </w:pPr>
      <w:rPr>
        <w:rFonts w:ascii="Arial" w:hAnsi="Arial" w:cs="Arial" w:hint="default"/>
        <w:b/>
      </w:rPr>
    </w:lvl>
    <w:lvl w:ilvl="2">
      <w:start w:val="1"/>
      <w:numFmt w:val="decimal"/>
      <w:lvlText w:val="%1.%2.%3"/>
      <w:lvlJc w:val="left"/>
      <w:pPr>
        <w:ind w:left="1854" w:hanging="720"/>
      </w:pPr>
      <w:rPr>
        <w:rFonts w:ascii="Arial" w:hAnsi="Arial" w:cs="Arial" w:hint="default"/>
        <w:b/>
      </w:rPr>
    </w:lvl>
    <w:lvl w:ilvl="3">
      <w:start w:val="1"/>
      <w:numFmt w:val="decimal"/>
      <w:lvlText w:val="%1.%2.%3.%4"/>
      <w:lvlJc w:val="left"/>
      <w:pPr>
        <w:ind w:left="2421" w:hanging="720"/>
      </w:pPr>
      <w:rPr>
        <w:rFonts w:ascii="Arial" w:hAnsi="Arial" w:cs="Arial" w:hint="default"/>
        <w:b/>
      </w:rPr>
    </w:lvl>
    <w:lvl w:ilvl="4">
      <w:start w:val="1"/>
      <w:numFmt w:val="decimal"/>
      <w:lvlText w:val="%1.%2.%3.%4.%5"/>
      <w:lvlJc w:val="left"/>
      <w:pPr>
        <w:ind w:left="3348" w:hanging="1080"/>
      </w:pPr>
      <w:rPr>
        <w:rFonts w:ascii="Arial" w:hAnsi="Arial" w:cs="Arial" w:hint="default"/>
        <w:b/>
      </w:rPr>
    </w:lvl>
    <w:lvl w:ilvl="5">
      <w:start w:val="1"/>
      <w:numFmt w:val="decimal"/>
      <w:lvlText w:val="%1.%2.%3.%4.%5.%6"/>
      <w:lvlJc w:val="left"/>
      <w:pPr>
        <w:ind w:left="3915" w:hanging="1080"/>
      </w:pPr>
      <w:rPr>
        <w:rFonts w:ascii="Arial" w:hAnsi="Arial" w:cs="Arial" w:hint="default"/>
        <w:b/>
      </w:rPr>
    </w:lvl>
    <w:lvl w:ilvl="6">
      <w:start w:val="1"/>
      <w:numFmt w:val="decimal"/>
      <w:lvlText w:val="%1.%2.%3.%4.%5.%6.%7"/>
      <w:lvlJc w:val="left"/>
      <w:pPr>
        <w:ind w:left="4842" w:hanging="1440"/>
      </w:pPr>
      <w:rPr>
        <w:rFonts w:ascii="Arial" w:hAnsi="Arial" w:cs="Arial" w:hint="default"/>
        <w:b/>
      </w:rPr>
    </w:lvl>
    <w:lvl w:ilvl="7">
      <w:start w:val="1"/>
      <w:numFmt w:val="decimal"/>
      <w:lvlText w:val="%1.%2.%3.%4.%5.%6.%7.%8"/>
      <w:lvlJc w:val="left"/>
      <w:pPr>
        <w:ind w:left="5409" w:hanging="1440"/>
      </w:pPr>
      <w:rPr>
        <w:rFonts w:ascii="Arial" w:hAnsi="Arial" w:cs="Arial" w:hint="default"/>
        <w:b/>
      </w:rPr>
    </w:lvl>
    <w:lvl w:ilvl="8">
      <w:start w:val="1"/>
      <w:numFmt w:val="decimal"/>
      <w:lvlText w:val="%1.%2.%3.%4.%5.%6.%7.%8.%9"/>
      <w:lvlJc w:val="left"/>
      <w:pPr>
        <w:ind w:left="6336" w:hanging="1800"/>
      </w:pPr>
      <w:rPr>
        <w:rFonts w:ascii="Arial" w:hAnsi="Arial" w:cs="Arial" w:hint="default"/>
        <w:b/>
      </w:rPr>
    </w:lvl>
  </w:abstractNum>
  <w:abstractNum w:abstractNumId="14" w15:restartNumberingAfterBreak="0">
    <w:nsid w:val="20993D49"/>
    <w:multiLevelType w:val="multilevel"/>
    <w:tmpl w:val="A9FA808C"/>
    <w:lvl w:ilvl="0">
      <w:start w:val="11"/>
      <w:numFmt w:val="decimal"/>
      <w:lvlText w:val="%1"/>
      <w:lvlJc w:val="left"/>
      <w:pPr>
        <w:ind w:left="420" w:hanging="420"/>
      </w:pPr>
      <w:rPr>
        <w:rFonts w:hint="default"/>
      </w:rPr>
    </w:lvl>
    <w:lvl w:ilvl="1">
      <w:start w:val="1"/>
      <w:numFmt w:val="decimal"/>
      <w:lvlText w:val="%1.%2"/>
      <w:lvlJc w:val="left"/>
      <w:pPr>
        <w:ind w:left="1554" w:hanging="4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5"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AC74DA6"/>
    <w:multiLevelType w:val="hybridMultilevel"/>
    <w:tmpl w:val="9BA6C3EE"/>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B2024FD"/>
    <w:multiLevelType w:val="multilevel"/>
    <w:tmpl w:val="845C4472"/>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9" w15:restartNumberingAfterBreak="0">
    <w:nsid w:val="2E081A0F"/>
    <w:multiLevelType w:val="multilevel"/>
    <w:tmpl w:val="2E081A0F"/>
    <w:lvl w:ilvl="0">
      <w:start w:val="1"/>
      <w:numFmt w:val="decimal"/>
      <w:lvlText w:val="%1."/>
      <w:lvlJc w:val="left"/>
      <w:pPr>
        <w:ind w:left="928" w:hanging="360"/>
      </w:pPr>
      <w:rPr>
        <w:rFonts w:ascii="Arial" w:hAnsi="Arial" w:cs="Arial" w:hint="default"/>
        <w:sz w:val="24"/>
        <w:szCs w:val="24"/>
      </w:rPr>
    </w:lvl>
    <w:lvl w:ilvl="1">
      <w:start w:val="1"/>
      <w:numFmt w:val="lowerLetter"/>
      <w:lvlText w:val="%2."/>
      <w:lvlJc w:val="left"/>
      <w:pPr>
        <w:ind w:left="1648" w:hanging="360"/>
      </w:pPr>
      <w:rPr>
        <w:rFonts w:ascii="Times New Roman" w:hAnsi="Times New Roman" w:cs="Times New Roman" w:hint="default"/>
      </w:rPr>
    </w:lvl>
    <w:lvl w:ilvl="2">
      <w:start w:val="1"/>
      <w:numFmt w:val="lowerRoman"/>
      <w:lvlText w:val="%3."/>
      <w:lvlJc w:val="right"/>
      <w:pPr>
        <w:ind w:left="2368" w:hanging="180"/>
      </w:pPr>
      <w:rPr>
        <w:rFonts w:ascii="Times New Roman" w:hAnsi="Times New Roman" w:cs="Times New Roman" w:hint="default"/>
      </w:rPr>
    </w:lvl>
    <w:lvl w:ilvl="3">
      <w:start w:val="1"/>
      <w:numFmt w:val="decimal"/>
      <w:lvlText w:val="%4."/>
      <w:lvlJc w:val="left"/>
      <w:pPr>
        <w:ind w:left="3088" w:hanging="360"/>
      </w:pPr>
      <w:rPr>
        <w:rFonts w:ascii="Times New Roman" w:hAnsi="Times New Roman" w:cs="Times New Roman" w:hint="default"/>
      </w:rPr>
    </w:lvl>
    <w:lvl w:ilvl="4">
      <w:start w:val="1"/>
      <w:numFmt w:val="lowerLetter"/>
      <w:lvlText w:val="%5."/>
      <w:lvlJc w:val="left"/>
      <w:pPr>
        <w:ind w:left="3808" w:hanging="360"/>
      </w:pPr>
      <w:rPr>
        <w:rFonts w:ascii="Times New Roman" w:hAnsi="Times New Roman" w:cs="Times New Roman" w:hint="default"/>
      </w:rPr>
    </w:lvl>
    <w:lvl w:ilvl="5">
      <w:start w:val="1"/>
      <w:numFmt w:val="lowerRoman"/>
      <w:lvlText w:val="%6."/>
      <w:lvlJc w:val="right"/>
      <w:pPr>
        <w:ind w:left="4528" w:hanging="180"/>
      </w:pPr>
      <w:rPr>
        <w:rFonts w:ascii="Times New Roman" w:hAnsi="Times New Roman" w:cs="Times New Roman" w:hint="default"/>
      </w:rPr>
    </w:lvl>
    <w:lvl w:ilvl="6">
      <w:start w:val="1"/>
      <w:numFmt w:val="decimal"/>
      <w:lvlText w:val="%7."/>
      <w:lvlJc w:val="left"/>
      <w:pPr>
        <w:ind w:left="5248" w:hanging="360"/>
      </w:pPr>
      <w:rPr>
        <w:rFonts w:ascii="Times New Roman" w:hAnsi="Times New Roman" w:cs="Times New Roman" w:hint="default"/>
      </w:rPr>
    </w:lvl>
    <w:lvl w:ilvl="7">
      <w:start w:val="1"/>
      <w:numFmt w:val="lowerLetter"/>
      <w:lvlText w:val="%8."/>
      <w:lvlJc w:val="left"/>
      <w:pPr>
        <w:ind w:left="5968" w:hanging="360"/>
      </w:pPr>
      <w:rPr>
        <w:rFonts w:ascii="Times New Roman" w:hAnsi="Times New Roman" w:cs="Times New Roman" w:hint="default"/>
      </w:rPr>
    </w:lvl>
    <w:lvl w:ilvl="8">
      <w:start w:val="1"/>
      <w:numFmt w:val="lowerRoman"/>
      <w:lvlText w:val="%9."/>
      <w:lvlJc w:val="right"/>
      <w:pPr>
        <w:ind w:left="6688" w:hanging="180"/>
      </w:pPr>
      <w:rPr>
        <w:rFonts w:ascii="Times New Roman" w:hAnsi="Times New Roman" w:cs="Times New Roman" w:hint="default"/>
      </w:rPr>
    </w:lvl>
  </w:abstractNum>
  <w:abstractNum w:abstractNumId="20" w15:restartNumberingAfterBreak="0">
    <w:nsid w:val="2F951668"/>
    <w:multiLevelType w:val="hybridMultilevel"/>
    <w:tmpl w:val="B382201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32E77B27"/>
    <w:multiLevelType w:val="multilevel"/>
    <w:tmpl w:val="B7001C66"/>
    <w:lvl w:ilvl="0">
      <w:start w:val="8"/>
      <w:numFmt w:val="decimal"/>
      <w:lvlText w:val="%1"/>
      <w:lvlJc w:val="left"/>
      <w:pPr>
        <w:ind w:left="360" w:hanging="360"/>
      </w:pPr>
      <w:rPr>
        <w:rFonts w:hint="default"/>
      </w:rPr>
    </w:lvl>
    <w:lvl w:ilvl="1">
      <w:start w:val="1"/>
      <w:numFmt w:val="decimal"/>
      <w:lvlText w:val="%1.%2"/>
      <w:lvlJc w:val="left"/>
      <w:pPr>
        <w:ind w:left="1287" w:hanging="360"/>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22" w15:restartNumberingAfterBreak="0">
    <w:nsid w:val="365C192F"/>
    <w:multiLevelType w:val="hybridMultilevel"/>
    <w:tmpl w:val="C7185B98"/>
    <w:lvl w:ilvl="0" w:tplc="30A8F090">
      <w:start w:val="3"/>
      <w:numFmt w:val="decimal"/>
      <w:lvlText w:val="%1."/>
      <w:lvlJc w:val="left"/>
      <w:pPr>
        <w:ind w:left="629" w:hanging="51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4" w15:restartNumberingAfterBreak="0">
    <w:nsid w:val="3F73530E"/>
    <w:multiLevelType w:val="hybridMultilevel"/>
    <w:tmpl w:val="FD88F608"/>
    <w:lvl w:ilvl="0" w:tplc="50624C06">
      <w:start w:val="1"/>
      <w:numFmt w:val="decimal"/>
      <w:lvlText w:val="%1."/>
      <w:lvlJc w:val="left"/>
      <w:pPr>
        <w:ind w:left="478" w:hanging="360"/>
        <w:jc w:val="left"/>
      </w:pPr>
      <w:rPr>
        <w:rFonts w:ascii="Arial" w:eastAsia="Arial" w:hAnsi="Arial" w:cs="Arial" w:hint="default"/>
        <w:b w:val="0"/>
        <w:bCs w:val="0"/>
        <w:i w:val="0"/>
        <w:iCs w:val="0"/>
        <w:spacing w:val="-1"/>
        <w:w w:val="100"/>
        <w:sz w:val="22"/>
        <w:szCs w:val="22"/>
      </w:rPr>
    </w:lvl>
    <w:lvl w:ilvl="1" w:tplc="0682E586">
      <w:numFmt w:val="bullet"/>
      <w:lvlText w:val="•"/>
      <w:lvlJc w:val="left"/>
      <w:pPr>
        <w:ind w:left="1376" w:hanging="360"/>
      </w:pPr>
      <w:rPr>
        <w:rFonts w:hint="default"/>
      </w:rPr>
    </w:lvl>
    <w:lvl w:ilvl="2" w:tplc="EB9206A8">
      <w:numFmt w:val="bullet"/>
      <w:lvlText w:val="•"/>
      <w:lvlJc w:val="left"/>
      <w:pPr>
        <w:ind w:left="2273" w:hanging="360"/>
      </w:pPr>
      <w:rPr>
        <w:rFonts w:hint="default"/>
      </w:rPr>
    </w:lvl>
    <w:lvl w:ilvl="3" w:tplc="A8EAB7F4">
      <w:numFmt w:val="bullet"/>
      <w:lvlText w:val="•"/>
      <w:lvlJc w:val="left"/>
      <w:pPr>
        <w:ind w:left="3169" w:hanging="360"/>
      </w:pPr>
      <w:rPr>
        <w:rFonts w:hint="default"/>
      </w:rPr>
    </w:lvl>
    <w:lvl w:ilvl="4" w:tplc="BA88767A">
      <w:numFmt w:val="bullet"/>
      <w:lvlText w:val="•"/>
      <w:lvlJc w:val="left"/>
      <w:pPr>
        <w:ind w:left="4066" w:hanging="360"/>
      </w:pPr>
      <w:rPr>
        <w:rFonts w:hint="default"/>
      </w:rPr>
    </w:lvl>
    <w:lvl w:ilvl="5" w:tplc="A0E87F5E">
      <w:numFmt w:val="bullet"/>
      <w:lvlText w:val="•"/>
      <w:lvlJc w:val="left"/>
      <w:pPr>
        <w:ind w:left="4963" w:hanging="360"/>
      </w:pPr>
      <w:rPr>
        <w:rFonts w:hint="default"/>
      </w:rPr>
    </w:lvl>
    <w:lvl w:ilvl="6" w:tplc="A0705B76">
      <w:numFmt w:val="bullet"/>
      <w:lvlText w:val="•"/>
      <w:lvlJc w:val="left"/>
      <w:pPr>
        <w:ind w:left="5859" w:hanging="360"/>
      </w:pPr>
      <w:rPr>
        <w:rFonts w:hint="default"/>
      </w:rPr>
    </w:lvl>
    <w:lvl w:ilvl="7" w:tplc="1AD26624">
      <w:numFmt w:val="bullet"/>
      <w:lvlText w:val="•"/>
      <w:lvlJc w:val="left"/>
      <w:pPr>
        <w:ind w:left="6756" w:hanging="360"/>
      </w:pPr>
      <w:rPr>
        <w:rFonts w:hint="default"/>
      </w:rPr>
    </w:lvl>
    <w:lvl w:ilvl="8" w:tplc="D2EADCE2">
      <w:numFmt w:val="bullet"/>
      <w:lvlText w:val="•"/>
      <w:lvlJc w:val="left"/>
      <w:pPr>
        <w:ind w:left="7653" w:hanging="360"/>
      </w:pPr>
      <w:rPr>
        <w:rFonts w:hint="default"/>
      </w:rPr>
    </w:lvl>
  </w:abstractNum>
  <w:abstractNum w:abstractNumId="25" w15:restartNumberingAfterBreak="0">
    <w:nsid w:val="4D381ACE"/>
    <w:multiLevelType w:val="hybridMultilevel"/>
    <w:tmpl w:val="1D2A4498"/>
    <w:lvl w:ilvl="0" w:tplc="E236E9A8">
      <w:start w:val="2"/>
      <w:numFmt w:val="decimal"/>
      <w:lvlText w:val="%1."/>
      <w:lvlJc w:val="left"/>
      <w:pPr>
        <w:ind w:left="478" w:hanging="360"/>
        <w:jc w:val="left"/>
      </w:pPr>
      <w:rPr>
        <w:rFonts w:hint="default"/>
        <w:spacing w:val="-1"/>
        <w:w w:val="100"/>
      </w:rPr>
    </w:lvl>
    <w:lvl w:ilvl="1" w:tplc="9126F6D8">
      <w:start w:val="1"/>
      <w:numFmt w:val="lowerLetter"/>
      <w:lvlText w:val="%2."/>
      <w:lvlJc w:val="left"/>
      <w:pPr>
        <w:ind w:left="1197" w:hanging="360"/>
        <w:jc w:val="left"/>
      </w:pPr>
      <w:rPr>
        <w:rFonts w:ascii="Arial" w:eastAsia="Arial" w:hAnsi="Arial" w:cs="Arial" w:hint="default"/>
        <w:b/>
        <w:bCs/>
        <w:i w:val="0"/>
        <w:iCs w:val="0"/>
        <w:spacing w:val="-1"/>
        <w:w w:val="100"/>
        <w:sz w:val="22"/>
        <w:szCs w:val="22"/>
      </w:rPr>
    </w:lvl>
    <w:lvl w:ilvl="2" w:tplc="84A4F72E">
      <w:numFmt w:val="bullet"/>
      <w:lvlText w:val="•"/>
      <w:lvlJc w:val="left"/>
      <w:pPr>
        <w:ind w:left="2116" w:hanging="360"/>
      </w:pPr>
      <w:rPr>
        <w:rFonts w:hint="default"/>
      </w:rPr>
    </w:lvl>
    <w:lvl w:ilvl="3" w:tplc="49B04F40">
      <w:numFmt w:val="bullet"/>
      <w:lvlText w:val="•"/>
      <w:lvlJc w:val="left"/>
      <w:pPr>
        <w:ind w:left="3032" w:hanging="360"/>
      </w:pPr>
      <w:rPr>
        <w:rFonts w:hint="default"/>
      </w:rPr>
    </w:lvl>
    <w:lvl w:ilvl="4" w:tplc="D4D6B622">
      <w:numFmt w:val="bullet"/>
      <w:lvlText w:val="•"/>
      <w:lvlJc w:val="left"/>
      <w:pPr>
        <w:ind w:left="3948" w:hanging="360"/>
      </w:pPr>
      <w:rPr>
        <w:rFonts w:hint="default"/>
      </w:rPr>
    </w:lvl>
    <w:lvl w:ilvl="5" w:tplc="DA6AA86C">
      <w:numFmt w:val="bullet"/>
      <w:lvlText w:val="•"/>
      <w:lvlJc w:val="left"/>
      <w:pPr>
        <w:ind w:left="4865" w:hanging="360"/>
      </w:pPr>
      <w:rPr>
        <w:rFonts w:hint="default"/>
      </w:rPr>
    </w:lvl>
    <w:lvl w:ilvl="6" w:tplc="B98A713C">
      <w:numFmt w:val="bullet"/>
      <w:lvlText w:val="•"/>
      <w:lvlJc w:val="left"/>
      <w:pPr>
        <w:ind w:left="5781" w:hanging="360"/>
      </w:pPr>
      <w:rPr>
        <w:rFonts w:hint="default"/>
      </w:rPr>
    </w:lvl>
    <w:lvl w:ilvl="7" w:tplc="7C58AE9E">
      <w:numFmt w:val="bullet"/>
      <w:lvlText w:val="•"/>
      <w:lvlJc w:val="left"/>
      <w:pPr>
        <w:ind w:left="6697" w:hanging="360"/>
      </w:pPr>
      <w:rPr>
        <w:rFonts w:hint="default"/>
      </w:rPr>
    </w:lvl>
    <w:lvl w:ilvl="8" w:tplc="8516016C">
      <w:numFmt w:val="bullet"/>
      <w:lvlText w:val="•"/>
      <w:lvlJc w:val="left"/>
      <w:pPr>
        <w:ind w:left="7613" w:hanging="360"/>
      </w:pPr>
      <w:rPr>
        <w:rFonts w:hint="default"/>
      </w:rPr>
    </w:lvl>
  </w:abstractNum>
  <w:abstractNum w:abstractNumId="26" w15:restartNumberingAfterBreak="0">
    <w:nsid w:val="50261A15"/>
    <w:multiLevelType w:val="multilevel"/>
    <w:tmpl w:val="04BE3AFA"/>
    <w:lvl w:ilvl="0">
      <w:start w:val="1"/>
      <w:numFmt w:val="decimal"/>
      <w:lvlText w:val="%1."/>
      <w:lvlJc w:val="left"/>
      <w:pPr>
        <w:ind w:left="720" w:hanging="360"/>
      </w:pPr>
    </w:lvl>
    <w:lvl w:ilvl="1">
      <w:start w:val="1"/>
      <w:numFmt w:val="decimal"/>
      <w:isLgl/>
      <w:lvlText w:val="%1.%2"/>
      <w:lvlJc w:val="left"/>
      <w:pPr>
        <w:ind w:left="1494" w:hanging="360"/>
      </w:pPr>
      <w:rPr>
        <w:rFonts w:hint="default"/>
      </w:rPr>
    </w:lvl>
    <w:lvl w:ilvl="2">
      <w:start w:val="1"/>
      <w:numFmt w:val="decimal"/>
      <w:isLgl/>
      <w:lvlText w:val="%1.%2.%3"/>
      <w:lvlJc w:val="left"/>
      <w:pPr>
        <w:ind w:left="2628" w:hanging="720"/>
      </w:pPr>
      <w:rPr>
        <w:rFonts w:hint="default"/>
      </w:rPr>
    </w:lvl>
    <w:lvl w:ilvl="3">
      <w:start w:val="1"/>
      <w:numFmt w:val="decimal"/>
      <w:isLgl/>
      <w:lvlText w:val="%1.%2.%3.%4"/>
      <w:lvlJc w:val="left"/>
      <w:pPr>
        <w:ind w:left="3402" w:hanging="720"/>
      </w:pPr>
      <w:rPr>
        <w:rFonts w:hint="default"/>
      </w:rPr>
    </w:lvl>
    <w:lvl w:ilvl="4">
      <w:start w:val="1"/>
      <w:numFmt w:val="decimal"/>
      <w:isLgl/>
      <w:lvlText w:val="%1.%2.%3.%4.%5"/>
      <w:lvlJc w:val="left"/>
      <w:pPr>
        <w:ind w:left="4536" w:hanging="1080"/>
      </w:pPr>
      <w:rPr>
        <w:rFonts w:hint="default"/>
      </w:rPr>
    </w:lvl>
    <w:lvl w:ilvl="5">
      <w:start w:val="1"/>
      <w:numFmt w:val="decimal"/>
      <w:isLgl/>
      <w:lvlText w:val="%1.%2.%3.%4.%5.%6"/>
      <w:lvlJc w:val="left"/>
      <w:pPr>
        <w:ind w:left="5310" w:hanging="1080"/>
      </w:pPr>
      <w:rPr>
        <w:rFonts w:hint="default"/>
      </w:rPr>
    </w:lvl>
    <w:lvl w:ilvl="6">
      <w:start w:val="1"/>
      <w:numFmt w:val="decimal"/>
      <w:isLgl/>
      <w:lvlText w:val="%1.%2.%3.%4.%5.%6.%7"/>
      <w:lvlJc w:val="left"/>
      <w:pPr>
        <w:ind w:left="6444" w:hanging="1440"/>
      </w:pPr>
      <w:rPr>
        <w:rFonts w:hint="default"/>
      </w:rPr>
    </w:lvl>
    <w:lvl w:ilvl="7">
      <w:start w:val="1"/>
      <w:numFmt w:val="decimal"/>
      <w:isLgl/>
      <w:lvlText w:val="%1.%2.%3.%4.%5.%6.%7.%8"/>
      <w:lvlJc w:val="left"/>
      <w:pPr>
        <w:ind w:left="7218" w:hanging="1440"/>
      </w:pPr>
      <w:rPr>
        <w:rFonts w:hint="default"/>
      </w:rPr>
    </w:lvl>
    <w:lvl w:ilvl="8">
      <w:start w:val="1"/>
      <w:numFmt w:val="decimal"/>
      <w:isLgl/>
      <w:lvlText w:val="%1.%2.%3.%4.%5.%6.%7.%8.%9"/>
      <w:lvlJc w:val="left"/>
      <w:pPr>
        <w:ind w:left="8352" w:hanging="1800"/>
      </w:pPr>
      <w:rPr>
        <w:rFonts w:hint="default"/>
      </w:rPr>
    </w:lvl>
  </w:abstractNum>
  <w:abstractNum w:abstractNumId="27"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8"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9"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30" w15:restartNumberingAfterBreak="0">
    <w:nsid w:val="60AD232E"/>
    <w:multiLevelType w:val="multilevel"/>
    <w:tmpl w:val="C144F45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spacing w:val="-1"/>
        <w:w w:val="99"/>
        <w:lang w:val="en-ZA" w:eastAsia="en-US" w:bidi="ar-SA"/>
      </w:rPr>
    </w:lvl>
    <w:lvl w:ilvl="2">
      <w:start w:val="1"/>
      <w:numFmt w:val="decimal"/>
      <w:lvlText w:val="%1.%2.%3"/>
      <w:lvlJc w:val="left"/>
      <w:pPr>
        <w:ind w:left="981" w:hanging="720"/>
      </w:pPr>
      <w:rPr>
        <w:rFonts w:ascii="Arial" w:eastAsia="Arial" w:hAnsi="Arial" w:cs="Arial" w:hint="default"/>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31"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68572D27"/>
    <w:multiLevelType w:val="hybridMultilevel"/>
    <w:tmpl w:val="691AAC12"/>
    <w:lvl w:ilvl="0" w:tplc="FFFFFFFF">
      <w:start w:val="1"/>
      <w:numFmt w:val="decimal"/>
      <w:lvlText w:val="%1."/>
      <w:lvlJc w:val="left"/>
      <w:pPr>
        <w:ind w:left="927" w:hanging="360"/>
      </w:pPr>
      <w:rPr>
        <w:rFonts w:hint="default"/>
        <w:i w:val="0"/>
        <w:iCs w:val="0"/>
        <w:color w:val="auto"/>
        <w:w w:val="95"/>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33" w15:restartNumberingAfterBreak="0">
    <w:nsid w:val="6C571EB0"/>
    <w:multiLevelType w:val="hybridMultilevel"/>
    <w:tmpl w:val="B382201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35"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6" w15:restartNumberingAfterBreak="0">
    <w:nsid w:val="7847026B"/>
    <w:multiLevelType w:val="hybridMultilevel"/>
    <w:tmpl w:val="54A4B340"/>
    <w:lvl w:ilvl="0" w:tplc="2B2EF25C">
      <w:start w:val="1"/>
      <w:numFmt w:val="decimal"/>
      <w:lvlText w:val="%1."/>
      <w:lvlJc w:val="left"/>
      <w:pPr>
        <w:ind w:left="629" w:hanging="510"/>
      </w:pPr>
      <w:rPr>
        <w:rFonts w:hint="default"/>
      </w:rPr>
    </w:lvl>
    <w:lvl w:ilvl="1" w:tplc="1C090019" w:tentative="1">
      <w:start w:val="1"/>
      <w:numFmt w:val="lowerLetter"/>
      <w:lvlText w:val="%2."/>
      <w:lvlJc w:val="left"/>
      <w:pPr>
        <w:ind w:left="1199" w:hanging="360"/>
      </w:pPr>
    </w:lvl>
    <w:lvl w:ilvl="2" w:tplc="1C09001B" w:tentative="1">
      <w:start w:val="1"/>
      <w:numFmt w:val="lowerRoman"/>
      <w:lvlText w:val="%3."/>
      <w:lvlJc w:val="right"/>
      <w:pPr>
        <w:ind w:left="1919" w:hanging="180"/>
      </w:pPr>
    </w:lvl>
    <w:lvl w:ilvl="3" w:tplc="1C09000F" w:tentative="1">
      <w:start w:val="1"/>
      <w:numFmt w:val="decimal"/>
      <w:lvlText w:val="%4."/>
      <w:lvlJc w:val="left"/>
      <w:pPr>
        <w:ind w:left="2639" w:hanging="360"/>
      </w:pPr>
    </w:lvl>
    <w:lvl w:ilvl="4" w:tplc="1C090019" w:tentative="1">
      <w:start w:val="1"/>
      <w:numFmt w:val="lowerLetter"/>
      <w:lvlText w:val="%5."/>
      <w:lvlJc w:val="left"/>
      <w:pPr>
        <w:ind w:left="3359" w:hanging="360"/>
      </w:pPr>
    </w:lvl>
    <w:lvl w:ilvl="5" w:tplc="1C09001B" w:tentative="1">
      <w:start w:val="1"/>
      <w:numFmt w:val="lowerRoman"/>
      <w:lvlText w:val="%6."/>
      <w:lvlJc w:val="right"/>
      <w:pPr>
        <w:ind w:left="4079" w:hanging="180"/>
      </w:pPr>
    </w:lvl>
    <w:lvl w:ilvl="6" w:tplc="1C09000F" w:tentative="1">
      <w:start w:val="1"/>
      <w:numFmt w:val="decimal"/>
      <w:lvlText w:val="%7."/>
      <w:lvlJc w:val="left"/>
      <w:pPr>
        <w:ind w:left="4799" w:hanging="360"/>
      </w:pPr>
    </w:lvl>
    <w:lvl w:ilvl="7" w:tplc="1C090019" w:tentative="1">
      <w:start w:val="1"/>
      <w:numFmt w:val="lowerLetter"/>
      <w:lvlText w:val="%8."/>
      <w:lvlJc w:val="left"/>
      <w:pPr>
        <w:ind w:left="5519" w:hanging="360"/>
      </w:pPr>
    </w:lvl>
    <w:lvl w:ilvl="8" w:tplc="1C09001B" w:tentative="1">
      <w:start w:val="1"/>
      <w:numFmt w:val="lowerRoman"/>
      <w:lvlText w:val="%9."/>
      <w:lvlJc w:val="right"/>
      <w:pPr>
        <w:ind w:left="6239" w:hanging="180"/>
      </w:pPr>
    </w:lvl>
  </w:abstractNum>
  <w:abstractNum w:abstractNumId="37"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638002150">
    <w:abstractNumId w:val="31"/>
  </w:num>
  <w:num w:numId="2" w16cid:durableId="981303192">
    <w:abstractNumId w:val="17"/>
  </w:num>
  <w:num w:numId="3" w16cid:durableId="183523453">
    <w:abstractNumId w:val="9"/>
  </w:num>
  <w:num w:numId="4" w16cid:durableId="1942637094">
    <w:abstractNumId w:val="27"/>
  </w:num>
  <w:num w:numId="5" w16cid:durableId="1530101684">
    <w:abstractNumId w:val="18"/>
  </w:num>
  <w:num w:numId="6" w16cid:durableId="2027321198">
    <w:abstractNumId w:val="38"/>
  </w:num>
  <w:num w:numId="7" w16cid:durableId="786704760">
    <w:abstractNumId w:val="10"/>
  </w:num>
  <w:num w:numId="8" w16cid:durableId="242960085">
    <w:abstractNumId w:val="1"/>
  </w:num>
  <w:num w:numId="9" w16cid:durableId="1866018994">
    <w:abstractNumId w:val="4"/>
  </w:num>
  <w:num w:numId="10" w16cid:durableId="720909476">
    <w:abstractNumId w:val="15"/>
  </w:num>
  <w:num w:numId="11" w16cid:durableId="62725869">
    <w:abstractNumId w:val="0"/>
  </w:num>
  <w:num w:numId="12" w16cid:durableId="310332012">
    <w:abstractNumId w:val="26"/>
  </w:num>
  <w:num w:numId="13" w16cid:durableId="344477485">
    <w:abstractNumId w:val="21"/>
  </w:num>
  <w:num w:numId="14" w16cid:durableId="1967928416">
    <w:abstractNumId w:val="14"/>
  </w:num>
  <w:num w:numId="15" w16cid:durableId="1182859861">
    <w:abstractNumId w:val="32"/>
  </w:num>
  <w:num w:numId="16" w16cid:durableId="2015111890">
    <w:abstractNumId w:val="30"/>
  </w:num>
  <w:num w:numId="17" w16cid:durableId="1171985355">
    <w:abstractNumId w:val="3"/>
  </w:num>
  <w:num w:numId="18" w16cid:durableId="1322272495">
    <w:abstractNumId w:val="29"/>
  </w:num>
  <w:num w:numId="19" w16cid:durableId="425423059">
    <w:abstractNumId w:val="8"/>
  </w:num>
  <w:num w:numId="20" w16cid:durableId="387730917">
    <w:abstractNumId w:val="34"/>
  </w:num>
  <w:num w:numId="21" w16cid:durableId="413014264">
    <w:abstractNumId w:val="37"/>
  </w:num>
  <w:num w:numId="22" w16cid:durableId="757100599">
    <w:abstractNumId w:val="16"/>
  </w:num>
  <w:num w:numId="23" w16cid:durableId="478620431">
    <w:abstractNumId w:val="28"/>
  </w:num>
  <w:num w:numId="24" w16cid:durableId="1197961516">
    <w:abstractNumId w:val="7"/>
  </w:num>
  <w:num w:numId="25" w16cid:durableId="172230771">
    <w:abstractNumId w:val="38"/>
  </w:num>
  <w:num w:numId="26" w16cid:durableId="872621645">
    <w:abstractNumId w:val="38"/>
  </w:num>
  <w:num w:numId="27" w16cid:durableId="1835998429">
    <w:abstractNumId w:val="38"/>
  </w:num>
  <w:num w:numId="28" w16cid:durableId="2138062739">
    <w:abstractNumId w:val="38"/>
  </w:num>
  <w:num w:numId="29" w16cid:durableId="573583958">
    <w:abstractNumId w:val="38"/>
  </w:num>
  <w:num w:numId="30" w16cid:durableId="189708597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04023426">
    <w:abstractNumId w:val="38"/>
  </w:num>
  <w:num w:numId="32" w16cid:durableId="192619010">
    <w:abstractNumId w:val="38"/>
  </w:num>
  <w:num w:numId="33" w16cid:durableId="918753350">
    <w:abstractNumId w:val="5"/>
  </w:num>
  <w:num w:numId="34" w16cid:durableId="1026298764">
    <w:abstractNumId w:val="20"/>
  </w:num>
  <w:num w:numId="35" w16cid:durableId="1778983898">
    <w:abstractNumId w:val="38"/>
  </w:num>
  <w:num w:numId="36" w16cid:durableId="204172593">
    <w:abstractNumId w:val="33"/>
  </w:num>
  <w:num w:numId="37" w16cid:durableId="365377843">
    <w:abstractNumId w:val="38"/>
  </w:num>
  <w:num w:numId="38" w16cid:durableId="1169174941">
    <w:abstractNumId w:val="38"/>
  </w:num>
  <w:num w:numId="39" w16cid:durableId="984893795">
    <w:abstractNumId w:val="6"/>
  </w:num>
  <w:num w:numId="40" w16cid:durableId="51388471">
    <w:abstractNumId w:val="35"/>
  </w:num>
  <w:num w:numId="41" w16cid:durableId="1386300231">
    <w:abstractNumId w:val="12"/>
  </w:num>
  <w:num w:numId="42" w16cid:durableId="1068570735">
    <w:abstractNumId w:val="13"/>
  </w:num>
  <w:num w:numId="43" w16cid:durableId="1898079255">
    <w:abstractNumId w:val="2"/>
  </w:num>
  <w:num w:numId="44" w16cid:durableId="1171405412">
    <w:abstractNumId w:val="23"/>
  </w:num>
  <w:num w:numId="45" w16cid:durableId="638992969">
    <w:abstractNumId w:val="24"/>
  </w:num>
  <w:num w:numId="46" w16cid:durableId="1038119002">
    <w:abstractNumId w:val="25"/>
  </w:num>
  <w:num w:numId="47" w16cid:durableId="770785640">
    <w:abstractNumId w:val="11"/>
  </w:num>
  <w:num w:numId="48" w16cid:durableId="677269522">
    <w:abstractNumId w:val="36"/>
  </w:num>
  <w:num w:numId="49" w16cid:durableId="9760118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documentProtection w:edit="forms" w:enforcement="1" w:cryptProviderType="rsaAES" w:cryptAlgorithmClass="hash" w:cryptAlgorithmType="typeAny" w:cryptAlgorithmSid="14" w:cryptSpinCount="100000" w:hash="+PXwzF1gMUpGPvCmnsmE6ayQQuHGG0kCpg0XUFwtqj2fQjWhX9G8UQQ3opRgoIu8mP+Zx2qtP/gDPhK5mbkolA==" w:salt="FCHc3Hy0CvbHima6tw+d6Q=="/>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134B6"/>
    <w:rsid w:val="00014B46"/>
    <w:rsid w:val="0002049B"/>
    <w:rsid w:val="00024E27"/>
    <w:rsid w:val="00024EDC"/>
    <w:rsid w:val="000310CB"/>
    <w:rsid w:val="000360B7"/>
    <w:rsid w:val="00043B73"/>
    <w:rsid w:val="00053931"/>
    <w:rsid w:val="00076FD3"/>
    <w:rsid w:val="000C2BD0"/>
    <w:rsid w:val="000E0990"/>
    <w:rsid w:val="000E1B8E"/>
    <w:rsid w:val="000E268A"/>
    <w:rsid w:val="00117EE9"/>
    <w:rsid w:val="00127EB1"/>
    <w:rsid w:val="0013365A"/>
    <w:rsid w:val="001364DB"/>
    <w:rsid w:val="00153173"/>
    <w:rsid w:val="00160AFE"/>
    <w:rsid w:val="00166B4A"/>
    <w:rsid w:val="00177E88"/>
    <w:rsid w:val="00184EA3"/>
    <w:rsid w:val="001A3D27"/>
    <w:rsid w:val="001C1977"/>
    <w:rsid w:val="001E0637"/>
    <w:rsid w:val="001E1BE4"/>
    <w:rsid w:val="001E33B3"/>
    <w:rsid w:val="00204DFB"/>
    <w:rsid w:val="002211B2"/>
    <w:rsid w:val="00243D4A"/>
    <w:rsid w:val="00247594"/>
    <w:rsid w:val="002565E1"/>
    <w:rsid w:val="0026622A"/>
    <w:rsid w:val="00272178"/>
    <w:rsid w:val="00295B2A"/>
    <w:rsid w:val="002A0152"/>
    <w:rsid w:val="002A3836"/>
    <w:rsid w:val="002B6D8A"/>
    <w:rsid w:val="002E75A6"/>
    <w:rsid w:val="00301AD8"/>
    <w:rsid w:val="0031568F"/>
    <w:rsid w:val="003216F1"/>
    <w:rsid w:val="00326A4A"/>
    <w:rsid w:val="0033314E"/>
    <w:rsid w:val="003503CD"/>
    <w:rsid w:val="003861C4"/>
    <w:rsid w:val="00392AB8"/>
    <w:rsid w:val="003B2D6F"/>
    <w:rsid w:val="003C35B1"/>
    <w:rsid w:val="003D280B"/>
    <w:rsid w:val="004136AC"/>
    <w:rsid w:val="00445303"/>
    <w:rsid w:val="004639F1"/>
    <w:rsid w:val="00467463"/>
    <w:rsid w:val="00467DB3"/>
    <w:rsid w:val="00474903"/>
    <w:rsid w:val="00475E8F"/>
    <w:rsid w:val="00497A15"/>
    <w:rsid w:val="004A3AE4"/>
    <w:rsid w:val="004B031C"/>
    <w:rsid w:val="004B726F"/>
    <w:rsid w:val="004D5B71"/>
    <w:rsid w:val="004D63BA"/>
    <w:rsid w:val="004D7626"/>
    <w:rsid w:val="00500F1A"/>
    <w:rsid w:val="00501215"/>
    <w:rsid w:val="00535094"/>
    <w:rsid w:val="00540533"/>
    <w:rsid w:val="00540772"/>
    <w:rsid w:val="00561715"/>
    <w:rsid w:val="00564E94"/>
    <w:rsid w:val="00582824"/>
    <w:rsid w:val="00583102"/>
    <w:rsid w:val="005A5708"/>
    <w:rsid w:val="005A7D02"/>
    <w:rsid w:val="005B6238"/>
    <w:rsid w:val="005C151C"/>
    <w:rsid w:val="005F3758"/>
    <w:rsid w:val="0061166D"/>
    <w:rsid w:val="00625AD2"/>
    <w:rsid w:val="006B0191"/>
    <w:rsid w:val="006B31FD"/>
    <w:rsid w:val="006E0D68"/>
    <w:rsid w:val="00711F2A"/>
    <w:rsid w:val="00717D34"/>
    <w:rsid w:val="00753DBC"/>
    <w:rsid w:val="007562CC"/>
    <w:rsid w:val="00782047"/>
    <w:rsid w:val="007852A5"/>
    <w:rsid w:val="007979AD"/>
    <w:rsid w:val="007A6000"/>
    <w:rsid w:val="007B56C1"/>
    <w:rsid w:val="007B5ED8"/>
    <w:rsid w:val="007E47A4"/>
    <w:rsid w:val="007F0D16"/>
    <w:rsid w:val="0080611D"/>
    <w:rsid w:val="00807721"/>
    <w:rsid w:val="008236DC"/>
    <w:rsid w:val="008339FF"/>
    <w:rsid w:val="00837A97"/>
    <w:rsid w:val="00844FC6"/>
    <w:rsid w:val="00866FE1"/>
    <w:rsid w:val="008708BA"/>
    <w:rsid w:val="00873D8C"/>
    <w:rsid w:val="00875CA0"/>
    <w:rsid w:val="008803D8"/>
    <w:rsid w:val="00893C67"/>
    <w:rsid w:val="00894C6C"/>
    <w:rsid w:val="008A36CF"/>
    <w:rsid w:val="008B00D7"/>
    <w:rsid w:val="008B00DD"/>
    <w:rsid w:val="008D0884"/>
    <w:rsid w:val="008E3CF4"/>
    <w:rsid w:val="008E423D"/>
    <w:rsid w:val="008F6CD8"/>
    <w:rsid w:val="009220B7"/>
    <w:rsid w:val="00922FB1"/>
    <w:rsid w:val="00950D7C"/>
    <w:rsid w:val="009567B6"/>
    <w:rsid w:val="00957DBC"/>
    <w:rsid w:val="00970AFF"/>
    <w:rsid w:val="0097322D"/>
    <w:rsid w:val="009736ED"/>
    <w:rsid w:val="00993743"/>
    <w:rsid w:val="00994CF4"/>
    <w:rsid w:val="00996F75"/>
    <w:rsid w:val="009D4EC5"/>
    <w:rsid w:val="009E5BA4"/>
    <w:rsid w:val="00A061BA"/>
    <w:rsid w:val="00A11040"/>
    <w:rsid w:val="00A244CD"/>
    <w:rsid w:val="00A303D8"/>
    <w:rsid w:val="00A40F8B"/>
    <w:rsid w:val="00A42508"/>
    <w:rsid w:val="00A90632"/>
    <w:rsid w:val="00B173E8"/>
    <w:rsid w:val="00B2269A"/>
    <w:rsid w:val="00B3190C"/>
    <w:rsid w:val="00B335D8"/>
    <w:rsid w:val="00B42B62"/>
    <w:rsid w:val="00B62044"/>
    <w:rsid w:val="00B64764"/>
    <w:rsid w:val="00B66FA8"/>
    <w:rsid w:val="00B71737"/>
    <w:rsid w:val="00B95C42"/>
    <w:rsid w:val="00BA2BD3"/>
    <w:rsid w:val="00BA2C2F"/>
    <w:rsid w:val="00BA5BBC"/>
    <w:rsid w:val="00BB6554"/>
    <w:rsid w:val="00BC07D0"/>
    <w:rsid w:val="00C0206A"/>
    <w:rsid w:val="00C211F8"/>
    <w:rsid w:val="00C40B5B"/>
    <w:rsid w:val="00C54147"/>
    <w:rsid w:val="00C74352"/>
    <w:rsid w:val="00C92BB9"/>
    <w:rsid w:val="00CB085A"/>
    <w:rsid w:val="00CC0949"/>
    <w:rsid w:val="00CC61B6"/>
    <w:rsid w:val="00CD1CDE"/>
    <w:rsid w:val="00D02FB5"/>
    <w:rsid w:val="00D15026"/>
    <w:rsid w:val="00D359A5"/>
    <w:rsid w:val="00D4609A"/>
    <w:rsid w:val="00D46477"/>
    <w:rsid w:val="00D510CD"/>
    <w:rsid w:val="00D63E2F"/>
    <w:rsid w:val="00DC6ECD"/>
    <w:rsid w:val="00DD5E1C"/>
    <w:rsid w:val="00DE5F7F"/>
    <w:rsid w:val="00DF0162"/>
    <w:rsid w:val="00E04C3B"/>
    <w:rsid w:val="00E415F8"/>
    <w:rsid w:val="00E502F6"/>
    <w:rsid w:val="00E50BB8"/>
    <w:rsid w:val="00E928A8"/>
    <w:rsid w:val="00EA2159"/>
    <w:rsid w:val="00ED30D0"/>
    <w:rsid w:val="00ED3479"/>
    <w:rsid w:val="00ED6D81"/>
    <w:rsid w:val="00EE0EAA"/>
    <w:rsid w:val="00EE1D4A"/>
    <w:rsid w:val="00EE3FEC"/>
    <w:rsid w:val="00F13588"/>
    <w:rsid w:val="00F140DA"/>
    <w:rsid w:val="00F3148F"/>
    <w:rsid w:val="00F3397F"/>
    <w:rsid w:val="00F3454B"/>
    <w:rsid w:val="00F36FAC"/>
    <w:rsid w:val="00F479A3"/>
    <w:rsid w:val="00F5347E"/>
    <w:rsid w:val="00F60A4A"/>
    <w:rsid w:val="00F722D1"/>
    <w:rsid w:val="00F728D4"/>
    <w:rsid w:val="00F92E96"/>
    <w:rsid w:val="00FB14C9"/>
    <w:rsid w:val="00FB70F8"/>
    <w:rsid w:val="00FD1D4E"/>
    <w:rsid w:val="00FD7385"/>
    <w:rsid w:val="00FE4C5A"/>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467463"/>
    <w:pPr>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semiHidden/>
    <w:rsid w:val="00844FC6"/>
    <w:pPr>
      <w:shd w:val="clear" w:color="auto" w:fill="000080"/>
    </w:pPr>
    <w:rPr>
      <w:rFonts w:ascii="Geneva" w:hAnsi="Geneva"/>
    </w:rPr>
  </w:style>
  <w:style w:type="character" w:customStyle="1" w:styleId="DocumentMapChar">
    <w:name w:val="Document Map Char"/>
    <w:basedOn w:val="DefaultParagraphFont"/>
    <w:link w:val="DocumentMap"/>
    <w:semiHidden/>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semiHidden/>
    <w:rsid w:val="00844FC6"/>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20"/>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20"/>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20"/>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20"/>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20"/>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20"/>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20"/>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20"/>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20"/>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raffie@uj.ac.za" TargetMode="External"/><Relationship Id="rId13" Type="http://schemas.openxmlformats.org/officeDocument/2006/relationships/header" Target="header3.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uj.ac.za/Pages/tender.aspx" TargetMode="External"/><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DDB8C86-689A-4757-B125-29C4039F7D20}"/>
      </w:docPartPr>
      <w:docPartBody>
        <w:p w:rsidR="00623184" w:rsidRDefault="00C114D1">
          <w:r w:rsidRPr="00915F9A">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roman"/>
    <w:notTrueType/>
    <w:pitch w:val="default"/>
  </w:font>
  <w:font w:name="Arial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0"/>
    <w:family w:val="script"/>
    <w:pitch w:val="variable"/>
    <w:sig w:usb0="80002003" w:usb1="00000000" w:usb2="00000080" w:usb3="00000000" w:csb0="00000001" w:csb1="00000000"/>
  </w:font>
  <w:font w:name="Freestyle Script">
    <w:panose1 w:val="030804020302050B0404"/>
    <w:charset w:val="00"/>
    <w:family w:val="script"/>
    <w:pitch w:val="variable"/>
    <w:sig w:usb0="00000003" w:usb1="00000000" w:usb2="00000000" w:usb3="00000000" w:csb0="00000001" w:csb1="00000000"/>
  </w:font>
  <w:font w:name="Ubuntu Light">
    <w:altName w:val="Ubuntu Light"/>
    <w:charset w:val="00"/>
    <w:family w:val="swiss"/>
    <w:pitch w:val="variable"/>
    <w:sig w:usb0="E00002FF" w:usb1="5000205B" w:usb2="00000000" w:usb3="00000000" w:csb0="0000009F" w:csb1="00000000"/>
  </w:font>
  <w:font w:name="Candara">
    <w:panose1 w:val="020E0502030303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14D1"/>
    <w:rsid w:val="00432083"/>
    <w:rsid w:val="00623184"/>
    <w:rsid w:val="006F5551"/>
    <w:rsid w:val="00C114D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4D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20</Pages>
  <Words>5679</Words>
  <Characters>32373</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Raffie, Candice</cp:lastModifiedBy>
  <cp:revision>48</cp:revision>
  <cp:lastPrinted>2022-04-21T21:51:00Z</cp:lastPrinted>
  <dcterms:created xsi:type="dcterms:W3CDTF">2022-06-02T07:31:00Z</dcterms:created>
  <dcterms:modified xsi:type="dcterms:W3CDTF">2022-06-03T11:07:00Z</dcterms:modified>
</cp:coreProperties>
</file>