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72E20" w14:textId="77777777" w:rsidR="00BE0390" w:rsidRDefault="00BE0390" w:rsidP="00F71103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3EA134CD" w14:textId="26F318F0" w:rsidR="00F71103" w:rsidRPr="00C43CB3" w:rsidRDefault="00714CFC" w:rsidP="00F71103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  <w:r w:rsidRPr="00C43CB3">
        <w:rPr>
          <w:rFonts w:ascii="Arial" w:hAnsi="Arial" w:cs="Arial"/>
          <w:b/>
          <w:bCs/>
          <w:sz w:val="28"/>
          <w:szCs w:val="28"/>
        </w:rPr>
        <w:t xml:space="preserve">Thriving </w:t>
      </w:r>
      <w:r w:rsidR="00115A1C">
        <w:rPr>
          <w:rFonts w:ascii="Arial" w:hAnsi="Arial" w:cs="Arial"/>
          <w:b/>
          <w:bCs/>
          <w:sz w:val="28"/>
          <w:szCs w:val="28"/>
        </w:rPr>
        <w:t>in r</w:t>
      </w:r>
      <w:r w:rsidR="002841BA" w:rsidRPr="00C43CB3">
        <w:rPr>
          <w:rFonts w:ascii="Arial" w:hAnsi="Arial" w:cs="Arial"/>
          <w:b/>
          <w:bCs/>
          <w:sz w:val="28"/>
          <w:szCs w:val="28"/>
        </w:rPr>
        <w:t>etail in the world of</w:t>
      </w:r>
      <w:r w:rsidR="00F71103" w:rsidRPr="00C43CB3">
        <w:rPr>
          <w:rFonts w:ascii="Arial" w:hAnsi="Arial" w:cs="Arial"/>
          <w:b/>
          <w:bCs/>
          <w:sz w:val="28"/>
          <w:szCs w:val="28"/>
        </w:rPr>
        <w:t xml:space="preserve"> e-commerce</w:t>
      </w:r>
    </w:p>
    <w:p w14:paraId="497378A2" w14:textId="77777777" w:rsidR="00057AE1" w:rsidRPr="005516FD" w:rsidRDefault="00057AE1" w:rsidP="007462EB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6DE7C8B9" w14:textId="77777777" w:rsidR="000E1F64" w:rsidRPr="00D26CA3" w:rsidRDefault="00057AE1" w:rsidP="007462EB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D26CA3">
        <w:rPr>
          <w:rFonts w:ascii="Arial" w:hAnsi="Arial" w:cs="Arial"/>
          <w:b/>
          <w:bCs/>
          <w:sz w:val="28"/>
          <w:szCs w:val="28"/>
          <w:u w:val="single"/>
        </w:rPr>
        <w:t>Overview</w:t>
      </w:r>
    </w:p>
    <w:p w14:paraId="700C544B" w14:textId="77777777" w:rsidR="00EC5102" w:rsidRDefault="00C848AE" w:rsidP="001A1CDC">
      <w:pPr>
        <w:spacing w:line="36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ZA"/>
        </w:rPr>
        <w:drawing>
          <wp:inline distT="0" distB="0" distL="0" distR="0" wp14:anchorId="53F13F97" wp14:editId="692153E0">
            <wp:extent cx="2497067" cy="2470785"/>
            <wp:effectExtent l="0" t="0" r="0" b="5715"/>
            <wp:docPr id="1" name="Picture 1" descr="A picture containing text, queen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queen, vector graphic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493" cy="248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AC173" w14:textId="77777777" w:rsidR="00C848AE" w:rsidRPr="005516FD" w:rsidRDefault="00C848AE" w:rsidP="007462EB">
      <w:pPr>
        <w:spacing w:line="360" w:lineRule="auto"/>
        <w:contextualSpacing/>
        <w:jc w:val="both"/>
        <w:rPr>
          <w:rFonts w:ascii="Arial" w:hAnsi="Arial" w:cs="Arial"/>
        </w:rPr>
      </w:pPr>
    </w:p>
    <w:p w14:paraId="4BAC2A86" w14:textId="3FEC52E4" w:rsidR="00057AE1" w:rsidRPr="005516FD" w:rsidRDefault="006B2EF5" w:rsidP="007462EB">
      <w:pPr>
        <w:spacing w:line="360" w:lineRule="auto"/>
        <w:contextualSpacing/>
        <w:jc w:val="both"/>
        <w:rPr>
          <w:rFonts w:ascii="Arial" w:hAnsi="Arial" w:cs="Arial"/>
        </w:rPr>
      </w:pPr>
      <w:r w:rsidRPr="005516FD">
        <w:rPr>
          <w:rFonts w:ascii="Arial" w:hAnsi="Arial" w:cs="Arial"/>
        </w:rPr>
        <w:t xml:space="preserve">The </w:t>
      </w:r>
      <w:r w:rsidR="00115A1C">
        <w:rPr>
          <w:rFonts w:ascii="Arial" w:hAnsi="Arial" w:cs="Arial"/>
        </w:rPr>
        <w:t xml:space="preserve">global </w:t>
      </w:r>
      <w:r w:rsidRPr="005516FD">
        <w:rPr>
          <w:rFonts w:ascii="Arial" w:hAnsi="Arial" w:cs="Arial"/>
        </w:rPr>
        <w:t xml:space="preserve">impact of technology has been nothing short of </w:t>
      </w:r>
      <w:r w:rsidR="00A51A90" w:rsidRPr="005516FD">
        <w:rPr>
          <w:rFonts w:ascii="Arial" w:hAnsi="Arial" w:cs="Arial"/>
        </w:rPr>
        <w:t xml:space="preserve">enormous. </w:t>
      </w:r>
      <w:r w:rsidR="00057AE1" w:rsidRPr="005516FD">
        <w:rPr>
          <w:rFonts w:ascii="Arial" w:hAnsi="Arial" w:cs="Arial"/>
        </w:rPr>
        <w:t xml:space="preserve">There is no facet of life </w:t>
      </w:r>
      <w:r w:rsidR="00115A1C">
        <w:rPr>
          <w:rFonts w:ascii="Arial" w:hAnsi="Arial" w:cs="Arial"/>
        </w:rPr>
        <w:t xml:space="preserve">that </w:t>
      </w:r>
      <w:r w:rsidR="00057AE1" w:rsidRPr="005516FD">
        <w:rPr>
          <w:rFonts w:ascii="Arial" w:hAnsi="Arial" w:cs="Arial"/>
        </w:rPr>
        <w:t>has not been touched by technolog</w:t>
      </w:r>
      <w:r w:rsidR="00A51A90" w:rsidRPr="005516FD">
        <w:rPr>
          <w:rFonts w:ascii="Arial" w:hAnsi="Arial" w:cs="Arial"/>
        </w:rPr>
        <w:t>ical developments</w:t>
      </w:r>
      <w:r w:rsidR="00057AE1" w:rsidRPr="005516FD">
        <w:rPr>
          <w:rFonts w:ascii="Arial" w:hAnsi="Arial" w:cs="Arial"/>
        </w:rPr>
        <w:t xml:space="preserve"> in recent years.</w:t>
      </w:r>
      <w:r w:rsidR="00DB3B2C" w:rsidRPr="005516FD">
        <w:rPr>
          <w:rFonts w:ascii="Arial" w:hAnsi="Arial" w:cs="Arial"/>
        </w:rPr>
        <w:t xml:space="preserve"> Technology has impacted every</w:t>
      </w:r>
      <w:r w:rsidR="00A51A90" w:rsidRPr="005516FD">
        <w:rPr>
          <w:rFonts w:ascii="Arial" w:hAnsi="Arial" w:cs="Arial"/>
        </w:rPr>
        <w:t xml:space="preserve"> aspect</w:t>
      </w:r>
      <w:r w:rsidR="00115A1C">
        <w:rPr>
          <w:rFonts w:ascii="Arial" w:hAnsi="Arial" w:cs="Arial"/>
        </w:rPr>
        <w:t>,</w:t>
      </w:r>
      <w:r w:rsidR="00DB3B2C" w:rsidRPr="005516FD">
        <w:rPr>
          <w:rFonts w:ascii="Arial" w:hAnsi="Arial" w:cs="Arial"/>
        </w:rPr>
        <w:t xml:space="preserve"> from education</w:t>
      </w:r>
      <w:r w:rsidR="00115A1C">
        <w:rPr>
          <w:rFonts w:ascii="Arial" w:hAnsi="Arial" w:cs="Arial"/>
        </w:rPr>
        <w:t xml:space="preserve"> to</w:t>
      </w:r>
      <w:r w:rsidR="00DB3B2C" w:rsidRPr="005516FD">
        <w:rPr>
          <w:rFonts w:ascii="Arial" w:hAnsi="Arial" w:cs="Arial"/>
        </w:rPr>
        <w:t xml:space="preserve"> </w:t>
      </w:r>
      <w:r w:rsidR="007B1457" w:rsidRPr="005516FD">
        <w:rPr>
          <w:rFonts w:ascii="Arial" w:hAnsi="Arial" w:cs="Arial"/>
        </w:rPr>
        <w:t xml:space="preserve">the </w:t>
      </w:r>
      <w:r w:rsidR="00DB3B2C" w:rsidRPr="005516FD">
        <w:rPr>
          <w:rFonts w:ascii="Arial" w:hAnsi="Arial" w:cs="Arial"/>
        </w:rPr>
        <w:t>medical</w:t>
      </w:r>
      <w:r w:rsidR="007B1457" w:rsidRPr="005516FD">
        <w:rPr>
          <w:rFonts w:ascii="Arial" w:hAnsi="Arial" w:cs="Arial"/>
        </w:rPr>
        <w:t xml:space="preserve"> field</w:t>
      </w:r>
      <w:r w:rsidR="00DB3B2C" w:rsidRPr="005516FD">
        <w:rPr>
          <w:rFonts w:ascii="Arial" w:hAnsi="Arial" w:cs="Arial"/>
        </w:rPr>
        <w:t xml:space="preserve">, </w:t>
      </w:r>
      <w:r w:rsidR="0015083E" w:rsidRPr="005516FD">
        <w:rPr>
          <w:rFonts w:ascii="Arial" w:hAnsi="Arial" w:cs="Arial"/>
        </w:rPr>
        <w:t xml:space="preserve">travel, </w:t>
      </w:r>
      <w:r w:rsidR="00DB3B2C" w:rsidRPr="005516FD">
        <w:rPr>
          <w:rFonts w:ascii="Arial" w:hAnsi="Arial" w:cs="Arial"/>
        </w:rPr>
        <w:t>food,</w:t>
      </w:r>
      <w:r w:rsidR="006E564A" w:rsidRPr="005516FD">
        <w:rPr>
          <w:rFonts w:ascii="Arial" w:hAnsi="Arial" w:cs="Arial"/>
        </w:rPr>
        <w:t xml:space="preserve"> logistics</w:t>
      </w:r>
      <w:r w:rsidR="007B1457" w:rsidRPr="005516FD">
        <w:rPr>
          <w:rFonts w:ascii="Arial" w:hAnsi="Arial" w:cs="Arial"/>
        </w:rPr>
        <w:t>; and</w:t>
      </w:r>
      <w:r w:rsidR="00DB3B2C" w:rsidRPr="005516FD">
        <w:rPr>
          <w:rFonts w:ascii="Arial" w:hAnsi="Arial" w:cs="Arial"/>
        </w:rPr>
        <w:t xml:space="preserve"> </w:t>
      </w:r>
      <w:r w:rsidR="006E564A" w:rsidRPr="005516FD">
        <w:rPr>
          <w:rFonts w:ascii="Arial" w:hAnsi="Arial" w:cs="Arial"/>
        </w:rPr>
        <w:t>banking</w:t>
      </w:r>
      <w:r w:rsidR="00115A1C">
        <w:rPr>
          <w:rFonts w:ascii="Arial" w:hAnsi="Arial" w:cs="Arial"/>
        </w:rPr>
        <w:t>,</w:t>
      </w:r>
      <w:r w:rsidR="006E564A" w:rsidRPr="005516FD">
        <w:rPr>
          <w:rFonts w:ascii="Arial" w:hAnsi="Arial" w:cs="Arial"/>
        </w:rPr>
        <w:t xml:space="preserve"> among many others</w:t>
      </w:r>
      <w:r w:rsidR="005A5508">
        <w:rPr>
          <w:rFonts w:ascii="Arial" w:hAnsi="Arial" w:cs="Arial"/>
        </w:rPr>
        <w:t xml:space="preserve"> (</w:t>
      </w:r>
      <w:r w:rsidR="005A5508" w:rsidRPr="005A5508">
        <w:rPr>
          <w:rFonts w:ascii="Arial" w:hAnsi="Arial" w:cs="Arial"/>
        </w:rPr>
        <w:t>Wardynski</w:t>
      </w:r>
      <w:r w:rsidR="005A5508">
        <w:rPr>
          <w:rFonts w:ascii="Arial" w:hAnsi="Arial" w:cs="Arial"/>
        </w:rPr>
        <w:t>, 2019)</w:t>
      </w:r>
      <w:r w:rsidR="00DB3B2C" w:rsidRPr="005516FD">
        <w:rPr>
          <w:rFonts w:ascii="Arial" w:hAnsi="Arial" w:cs="Arial"/>
          <w:color w:val="FF0000"/>
        </w:rPr>
        <w:t>.</w:t>
      </w:r>
      <w:r w:rsidR="00057AE1" w:rsidRPr="005516FD">
        <w:rPr>
          <w:rFonts w:ascii="Arial" w:hAnsi="Arial" w:cs="Arial"/>
          <w:color w:val="FF0000"/>
        </w:rPr>
        <w:t xml:space="preserve"> </w:t>
      </w:r>
      <w:r w:rsidR="00895A02" w:rsidRPr="005516FD">
        <w:rPr>
          <w:rFonts w:ascii="Arial" w:hAnsi="Arial" w:cs="Arial"/>
        </w:rPr>
        <w:t>The retail sector has not escaped this</w:t>
      </w:r>
      <w:r w:rsidR="00DB3B2C" w:rsidRPr="005516FD">
        <w:rPr>
          <w:rFonts w:ascii="Arial" w:hAnsi="Arial" w:cs="Arial"/>
        </w:rPr>
        <w:t xml:space="preserve"> phenomenon either</w:t>
      </w:r>
      <w:r w:rsidR="00895A02" w:rsidRPr="005516FD">
        <w:rPr>
          <w:rFonts w:ascii="Arial" w:hAnsi="Arial" w:cs="Arial"/>
        </w:rPr>
        <w:t>.</w:t>
      </w:r>
      <w:r w:rsidR="006200E0" w:rsidRPr="005516FD">
        <w:rPr>
          <w:rFonts w:ascii="Arial" w:hAnsi="Arial" w:cs="Arial"/>
        </w:rPr>
        <w:t xml:space="preserve"> </w:t>
      </w:r>
      <w:r w:rsidR="00730B62" w:rsidRPr="005516FD">
        <w:rPr>
          <w:rFonts w:ascii="Arial" w:hAnsi="Arial" w:cs="Arial"/>
        </w:rPr>
        <w:t xml:space="preserve">Online shopping </w:t>
      </w:r>
      <w:r w:rsidR="006200E0" w:rsidRPr="005516FD">
        <w:rPr>
          <w:rFonts w:ascii="Arial" w:hAnsi="Arial" w:cs="Arial"/>
        </w:rPr>
        <w:t>is</w:t>
      </w:r>
      <w:r w:rsidR="002A1137" w:rsidRPr="005516FD">
        <w:rPr>
          <w:rFonts w:ascii="Arial" w:hAnsi="Arial" w:cs="Arial"/>
        </w:rPr>
        <w:t xml:space="preserve"> just one aspect of developments in technology, and it is</w:t>
      </w:r>
      <w:r w:rsidR="006200E0" w:rsidRPr="005516FD">
        <w:rPr>
          <w:rFonts w:ascii="Arial" w:hAnsi="Arial" w:cs="Arial"/>
        </w:rPr>
        <w:t xml:space="preserve"> changing how industries choose to </w:t>
      </w:r>
      <w:r w:rsidR="00BF0DBE" w:rsidRPr="005516FD">
        <w:rPr>
          <w:rFonts w:ascii="Arial" w:hAnsi="Arial" w:cs="Arial"/>
        </w:rPr>
        <w:t>merge</w:t>
      </w:r>
      <w:r w:rsidR="006200E0" w:rsidRPr="005516FD">
        <w:rPr>
          <w:rFonts w:ascii="Arial" w:hAnsi="Arial" w:cs="Arial"/>
        </w:rPr>
        <w:t xml:space="preserve"> tradition</w:t>
      </w:r>
      <w:r w:rsidR="00F7408D" w:rsidRPr="005516FD">
        <w:rPr>
          <w:rFonts w:ascii="Arial" w:hAnsi="Arial" w:cs="Arial"/>
        </w:rPr>
        <w:t>al</w:t>
      </w:r>
      <w:r w:rsidR="006200E0" w:rsidRPr="005516FD">
        <w:rPr>
          <w:rFonts w:ascii="Arial" w:hAnsi="Arial" w:cs="Arial"/>
        </w:rPr>
        <w:t xml:space="preserve"> operations with new methods of</w:t>
      </w:r>
      <w:r w:rsidR="00115A1C">
        <w:rPr>
          <w:rFonts w:ascii="Arial" w:hAnsi="Arial" w:cs="Arial"/>
        </w:rPr>
        <w:t xml:space="preserve"> </w:t>
      </w:r>
      <w:r w:rsidR="00CD300D">
        <w:rPr>
          <w:rFonts w:ascii="Arial" w:hAnsi="Arial" w:cs="Arial"/>
        </w:rPr>
        <w:t>trading.</w:t>
      </w:r>
    </w:p>
    <w:p w14:paraId="26E8370A" w14:textId="77777777" w:rsidR="0015191B" w:rsidRPr="005516FD" w:rsidRDefault="0015191B" w:rsidP="007462EB">
      <w:pPr>
        <w:spacing w:line="360" w:lineRule="auto"/>
        <w:contextualSpacing/>
        <w:jc w:val="both"/>
        <w:rPr>
          <w:rFonts w:ascii="Arial" w:hAnsi="Arial" w:cs="Arial"/>
        </w:rPr>
      </w:pPr>
    </w:p>
    <w:p w14:paraId="359444BD" w14:textId="4CB58A1F" w:rsidR="00895A02" w:rsidRDefault="00895A02" w:rsidP="007462EB">
      <w:pPr>
        <w:spacing w:line="360" w:lineRule="auto"/>
        <w:contextualSpacing/>
        <w:jc w:val="both"/>
        <w:rPr>
          <w:rFonts w:ascii="Arial" w:hAnsi="Arial" w:cs="Arial"/>
        </w:rPr>
      </w:pPr>
      <w:r w:rsidRPr="005516FD">
        <w:rPr>
          <w:rFonts w:ascii="Arial" w:hAnsi="Arial" w:cs="Arial"/>
        </w:rPr>
        <w:t xml:space="preserve">This paper </w:t>
      </w:r>
      <w:r w:rsidR="00115A1C">
        <w:rPr>
          <w:rFonts w:ascii="Arial" w:hAnsi="Arial" w:cs="Arial"/>
        </w:rPr>
        <w:t xml:space="preserve">argues </w:t>
      </w:r>
      <w:r w:rsidRPr="005516FD">
        <w:rPr>
          <w:rFonts w:ascii="Arial" w:hAnsi="Arial" w:cs="Arial"/>
        </w:rPr>
        <w:t xml:space="preserve">for </w:t>
      </w:r>
      <w:r w:rsidR="00F7408D" w:rsidRPr="005516FD">
        <w:rPr>
          <w:rFonts w:ascii="Arial" w:hAnsi="Arial" w:cs="Arial"/>
        </w:rPr>
        <w:t>an integrated approach</w:t>
      </w:r>
      <w:r w:rsidR="007B1457" w:rsidRPr="005516FD">
        <w:rPr>
          <w:rFonts w:ascii="Arial" w:hAnsi="Arial" w:cs="Arial"/>
        </w:rPr>
        <w:t xml:space="preserve"> </w:t>
      </w:r>
      <w:r w:rsidR="00424BE8" w:rsidRPr="005516FD">
        <w:rPr>
          <w:rFonts w:ascii="Arial" w:hAnsi="Arial" w:cs="Arial"/>
        </w:rPr>
        <w:t xml:space="preserve">to seamless </w:t>
      </w:r>
      <w:r w:rsidR="00444D9E">
        <w:rPr>
          <w:rFonts w:ascii="Arial" w:hAnsi="Arial" w:cs="Arial"/>
        </w:rPr>
        <w:t>e-commerce</w:t>
      </w:r>
      <w:r w:rsidR="00424BE8" w:rsidRPr="005516FD">
        <w:rPr>
          <w:rFonts w:ascii="Arial" w:hAnsi="Arial" w:cs="Arial"/>
        </w:rPr>
        <w:t xml:space="preserve"> retailing.</w:t>
      </w:r>
    </w:p>
    <w:p w14:paraId="141DD2CA" w14:textId="77777777" w:rsidR="00115A1C" w:rsidRPr="005516FD" w:rsidRDefault="00115A1C" w:rsidP="007462EB">
      <w:pPr>
        <w:spacing w:line="360" w:lineRule="auto"/>
        <w:contextualSpacing/>
        <w:jc w:val="both"/>
        <w:rPr>
          <w:rFonts w:ascii="Arial" w:hAnsi="Arial" w:cs="Arial"/>
        </w:rPr>
      </w:pPr>
    </w:p>
    <w:p w14:paraId="572C57D6" w14:textId="3801C3A2" w:rsidR="00E62837" w:rsidRPr="005516FD" w:rsidRDefault="00FE447B" w:rsidP="007462EB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More retailers are coming to understand that</w:t>
      </w:r>
      <w:r w:rsidR="00115A1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to reach their broader customer base, there needs to be</w:t>
      </w:r>
      <w:r w:rsidR="001F565D">
        <w:rPr>
          <w:rFonts w:ascii="Arial" w:hAnsi="Arial" w:cs="Arial"/>
        </w:rPr>
        <w:t xml:space="preserve"> an accelerated </w:t>
      </w:r>
      <w:r>
        <w:rPr>
          <w:rFonts w:ascii="Arial" w:hAnsi="Arial" w:cs="Arial"/>
        </w:rPr>
        <w:t xml:space="preserve">effort </w:t>
      </w:r>
      <w:r w:rsidR="001F565D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develop strategies to reach </w:t>
      </w:r>
      <w:r w:rsidR="001F565D">
        <w:rPr>
          <w:rFonts w:ascii="Arial" w:hAnsi="Arial" w:cs="Arial"/>
        </w:rPr>
        <w:t xml:space="preserve">clients </w:t>
      </w:r>
      <w:r w:rsidR="00115A1C">
        <w:rPr>
          <w:rFonts w:ascii="Arial" w:hAnsi="Arial" w:cs="Arial"/>
        </w:rPr>
        <w:t xml:space="preserve">both </w:t>
      </w:r>
      <w:r w:rsidR="001F565D">
        <w:rPr>
          <w:rFonts w:ascii="Arial" w:hAnsi="Arial" w:cs="Arial"/>
        </w:rPr>
        <w:t>on</w:t>
      </w:r>
      <w:r w:rsidR="00115A1C">
        <w:rPr>
          <w:rFonts w:ascii="Arial" w:hAnsi="Arial" w:cs="Arial"/>
        </w:rPr>
        <w:t>line</w:t>
      </w:r>
      <w:r w:rsidR="001F565D">
        <w:rPr>
          <w:rFonts w:ascii="Arial" w:hAnsi="Arial" w:cs="Arial"/>
        </w:rPr>
        <w:t xml:space="preserve"> and offline</w:t>
      </w:r>
      <w:r w:rsidR="00763B83">
        <w:rPr>
          <w:rFonts w:ascii="Arial" w:hAnsi="Arial" w:cs="Arial"/>
        </w:rPr>
        <w:t xml:space="preserve"> (</w:t>
      </w:r>
      <w:r w:rsidR="00E0306F" w:rsidRPr="00E0306F">
        <w:rPr>
          <w:rFonts w:ascii="Arial" w:hAnsi="Arial" w:cs="Arial"/>
        </w:rPr>
        <w:t>International Data Corporation</w:t>
      </w:r>
      <w:r w:rsidR="00E0306F">
        <w:rPr>
          <w:rFonts w:ascii="Arial" w:hAnsi="Arial" w:cs="Arial"/>
        </w:rPr>
        <w:t>, 2019).</w:t>
      </w:r>
      <w:r w:rsidR="003F5F8E">
        <w:rPr>
          <w:rFonts w:ascii="Arial" w:hAnsi="Arial" w:cs="Arial"/>
        </w:rPr>
        <w:t xml:space="preserve"> </w:t>
      </w:r>
      <w:r w:rsidR="00444D9E">
        <w:rPr>
          <w:rFonts w:ascii="Arial" w:hAnsi="Arial" w:cs="Arial"/>
        </w:rPr>
        <w:t>E-commerce</w:t>
      </w:r>
      <w:r w:rsidR="00AF67BA" w:rsidRPr="005516FD">
        <w:rPr>
          <w:rFonts w:ascii="Arial" w:hAnsi="Arial" w:cs="Arial"/>
        </w:rPr>
        <w:t xml:space="preserve"> </w:t>
      </w:r>
      <w:r w:rsidR="00300479" w:rsidRPr="005516FD">
        <w:rPr>
          <w:rFonts w:ascii="Arial" w:hAnsi="Arial" w:cs="Arial"/>
        </w:rPr>
        <w:t xml:space="preserve">now </w:t>
      </w:r>
      <w:r w:rsidR="00115A1C">
        <w:rPr>
          <w:rFonts w:ascii="Arial" w:hAnsi="Arial" w:cs="Arial"/>
        </w:rPr>
        <w:t xml:space="preserve">extends </w:t>
      </w:r>
      <w:r w:rsidR="00A11D48" w:rsidRPr="005516FD">
        <w:rPr>
          <w:rFonts w:ascii="Arial" w:hAnsi="Arial" w:cs="Arial"/>
        </w:rPr>
        <w:t>further</w:t>
      </w:r>
      <w:r w:rsidR="00300479" w:rsidRPr="005516FD">
        <w:rPr>
          <w:rFonts w:ascii="Arial" w:hAnsi="Arial" w:cs="Arial"/>
        </w:rPr>
        <w:t xml:space="preserve"> than </w:t>
      </w:r>
      <w:r w:rsidR="00246FF8" w:rsidRPr="005516FD">
        <w:rPr>
          <w:rFonts w:ascii="Arial" w:hAnsi="Arial" w:cs="Arial"/>
        </w:rPr>
        <w:t xml:space="preserve">online stores and </w:t>
      </w:r>
      <w:r w:rsidR="00300479" w:rsidRPr="005516FD">
        <w:rPr>
          <w:rFonts w:ascii="Arial" w:hAnsi="Arial" w:cs="Arial"/>
        </w:rPr>
        <w:t>payment gateways</w:t>
      </w:r>
      <w:r w:rsidR="00246FF8" w:rsidRPr="005516FD">
        <w:rPr>
          <w:rFonts w:ascii="Arial" w:hAnsi="Arial" w:cs="Arial"/>
        </w:rPr>
        <w:t>.</w:t>
      </w:r>
      <w:r w:rsidR="00B44BC4" w:rsidRPr="005516FD">
        <w:rPr>
          <w:rFonts w:ascii="Arial" w:hAnsi="Arial" w:cs="Arial"/>
        </w:rPr>
        <w:t xml:space="preserve"> Although offline transactions still represent a large p</w:t>
      </w:r>
      <w:r w:rsidR="0029097B" w:rsidRPr="005516FD">
        <w:rPr>
          <w:rFonts w:ascii="Arial" w:hAnsi="Arial" w:cs="Arial"/>
        </w:rPr>
        <w:t>art of retail</w:t>
      </w:r>
      <w:r w:rsidR="00115A1C">
        <w:rPr>
          <w:rFonts w:ascii="Arial" w:hAnsi="Arial" w:cs="Arial"/>
        </w:rPr>
        <w:t>,</w:t>
      </w:r>
      <w:r w:rsidR="00ED61D9">
        <w:rPr>
          <w:rFonts w:ascii="Arial" w:hAnsi="Arial" w:cs="Arial"/>
        </w:rPr>
        <w:t xml:space="preserve"> </w:t>
      </w:r>
      <w:r w:rsidR="00115A1C">
        <w:rPr>
          <w:rFonts w:ascii="Arial" w:hAnsi="Arial" w:cs="Arial"/>
        </w:rPr>
        <w:t>e</w:t>
      </w:r>
      <w:r w:rsidR="00F06B45">
        <w:rPr>
          <w:rFonts w:ascii="Arial" w:hAnsi="Arial" w:cs="Arial"/>
        </w:rPr>
        <w:t xml:space="preserve">xperts </w:t>
      </w:r>
      <w:r w:rsidR="00BD68C7">
        <w:rPr>
          <w:rFonts w:ascii="Arial" w:hAnsi="Arial" w:cs="Arial"/>
        </w:rPr>
        <w:t xml:space="preserve">such as </w:t>
      </w:r>
      <w:r w:rsidR="00BD68C7" w:rsidRPr="00BD68C7">
        <w:rPr>
          <w:rFonts w:ascii="Arial" w:hAnsi="Arial" w:cs="Arial"/>
        </w:rPr>
        <w:t xml:space="preserve">Debajyoti </w:t>
      </w:r>
      <w:r w:rsidR="00115A1C">
        <w:rPr>
          <w:rFonts w:ascii="Arial" w:hAnsi="Arial" w:cs="Arial"/>
        </w:rPr>
        <w:t>(</w:t>
      </w:r>
      <w:r w:rsidR="00BD68C7" w:rsidRPr="00BD68C7">
        <w:rPr>
          <w:rFonts w:ascii="Arial" w:hAnsi="Arial" w:cs="Arial"/>
        </w:rPr>
        <w:t xml:space="preserve">author of </w:t>
      </w:r>
      <w:r w:rsidR="00BD68C7" w:rsidRPr="00062B01">
        <w:rPr>
          <w:rFonts w:ascii="Arial" w:hAnsi="Arial" w:cs="Arial"/>
          <w:i/>
          <w:iCs/>
        </w:rPr>
        <w:t xml:space="preserve">Strategic </w:t>
      </w:r>
      <w:r w:rsidR="00115A1C" w:rsidRPr="00062B01">
        <w:rPr>
          <w:rFonts w:ascii="Arial" w:hAnsi="Arial" w:cs="Arial"/>
          <w:i/>
          <w:iCs/>
        </w:rPr>
        <w:t xml:space="preserve">issues </w:t>
      </w:r>
      <w:r w:rsidR="00115A1C">
        <w:rPr>
          <w:rFonts w:ascii="Arial" w:hAnsi="Arial" w:cs="Arial"/>
          <w:i/>
          <w:iCs/>
        </w:rPr>
        <w:t>f</w:t>
      </w:r>
      <w:r w:rsidR="00115A1C" w:rsidRPr="00062B01">
        <w:rPr>
          <w:rFonts w:ascii="Arial" w:hAnsi="Arial" w:cs="Arial"/>
          <w:i/>
          <w:iCs/>
        </w:rPr>
        <w:t xml:space="preserve">or </w:t>
      </w:r>
      <w:r w:rsidR="00115A1C">
        <w:rPr>
          <w:rFonts w:ascii="Arial" w:hAnsi="Arial" w:cs="Arial"/>
          <w:i/>
          <w:iCs/>
        </w:rPr>
        <w:t>a</w:t>
      </w:r>
      <w:r w:rsidR="00115A1C" w:rsidRPr="00062B01">
        <w:rPr>
          <w:rFonts w:ascii="Arial" w:hAnsi="Arial" w:cs="Arial"/>
          <w:i/>
          <w:iCs/>
        </w:rPr>
        <w:t xml:space="preserve"> successful e-commerce</w:t>
      </w:r>
      <w:r w:rsidR="00115A1C">
        <w:rPr>
          <w:rFonts w:ascii="Arial" w:hAnsi="Arial" w:cs="Arial"/>
          <w:iCs/>
        </w:rPr>
        <w:t>)</w:t>
      </w:r>
      <w:r w:rsidR="00BD68C7" w:rsidRPr="00BD68C7">
        <w:rPr>
          <w:rFonts w:ascii="Arial" w:hAnsi="Arial" w:cs="Arial"/>
        </w:rPr>
        <w:t xml:space="preserve"> </w:t>
      </w:r>
      <w:r w:rsidR="00F16DF8">
        <w:rPr>
          <w:rFonts w:ascii="Arial" w:hAnsi="Arial" w:cs="Arial"/>
        </w:rPr>
        <w:t>share</w:t>
      </w:r>
      <w:r w:rsidR="00A80D21">
        <w:rPr>
          <w:rFonts w:ascii="Arial" w:hAnsi="Arial" w:cs="Arial"/>
        </w:rPr>
        <w:t>s</w:t>
      </w:r>
      <w:r w:rsidR="00F16DF8">
        <w:rPr>
          <w:rFonts w:ascii="Arial" w:hAnsi="Arial" w:cs="Arial"/>
        </w:rPr>
        <w:t xml:space="preserve"> </w:t>
      </w:r>
      <w:r w:rsidR="00981DC6">
        <w:rPr>
          <w:rFonts w:ascii="Arial" w:hAnsi="Arial" w:cs="Arial"/>
        </w:rPr>
        <w:t xml:space="preserve">some broad </w:t>
      </w:r>
      <w:r w:rsidR="00BD68C7">
        <w:rPr>
          <w:rFonts w:ascii="Arial" w:hAnsi="Arial" w:cs="Arial"/>
        </w:rPr>
        <w:t xml:space="preserve">ideas </w:t>
      </w:r>
      <w:r w:rsidR="00A80D21">
        <w:rPr>
          <w:rFonts w:ascii="Arial" w:hAnsi="Arial" w:cs="Arial"/>
        </w:rPr>
        <w:t xml:space="preserve">about </w:t>
      </w:r>
      <w:r w:rsidR="00BD68C7">
        <w:rPr>
          <w:rFonts w:ascii="Arial" w:hAnsi="Arial" w:cs="Arial"/>
        </w:rPr>
        <w:t>how retailers can implement successful e-commerce strategies.</w:t>
      </w:r>
      <w:r w:rsidR="00F06B45">
        <w:rPr>
          <w:rFonts w:ascii="Arial" w:hAnsi="Arial" w:cs="Arial"/>
        </w:rPr>
        <w:t xml:space="preserve"> </w:t>
      </w:r>
    </w:p>
    <w:p w14:paraId="5B329F62" w14:textId="77777777" w:rsidR="009503FE" w:rsidRDefault="009503FE" w:rsidP="007462EB">
      <w:pPr>
        <w:spacing w:line="360" w:lineRule="auto"/>
        <w:contextualSpacing/>
        <w:jc w:val="both"/>
        <w:rPr>
          <w:rFonts w:ascii="Arial" w:hAnsi="Arial" w:cs="Arial"/>
        </w:rPr>
      </w:pPr>
    </w:p>
    <w:p w14:paraId="401948FF" w14:textId="77777777" w:rsidR="00062B01" w:rsidRDefault="00062B01" w:rsidP="007462EB">
      <w:pPr>
        <w:spacing w:line="360" w:lineRule="auto"/>
        <w:contextualSpacing/>
        <w:jc w:val="both"/>
        <w:rPr>
          <w:rFonts w:ascii="Arial" w:hAnsi="Arial" w:cs="Arial"/>
        </w:rPr>
      </w:pPr>
    </w:p>
    <w:p w14:paraId="251222AC" w14:textId="77777777" w:rsidR="00062B01" w:rsidRPr="005516FD" w:rsidRDefault="00062B01" w:rsidP="007462EB">
      <w:pPr>
        <w:spacing w:line="360" w:lineRule="auto"/>
        <w:contextualSpacing/>
        <w:jc w:val="both"/>
        <w:rPr>
          <w:rFonts w:ascii="Arial" w:hAnsi="Arial" w:cs="Arial"/>
        </w:rPr>
      </w:pPr>
    </w:p>
    <w:p w14:paraId="43C8F7A0" w14:textId="77777777" w:rsidR="00F7408D" w:rsidRPr="00D26CA3" w:rsidRDefault="00487DF1" w:rsidP="007462EB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D26CA3">
        <w:rPr>
          <w:rFonts w:ascii="Arial" w:hAnsi="Arial" w:cs="Arial"/>
          <w:b/>
          <w:bCs/>
          <w:sz w:val="28"/>
          <w:szCs w:val="28"/>
          <w:u w:val="single"/>
        </w:rPr>
        <w:t xml:space="preserve">Strategies </w:t>
      </w:r>
      <w:r w:rsidR="000D18E4" w:rsidRPr="00D26CA3">
        <w:rPr>
          <w:rFonts w:ascii="Arial" w:hAnsi="Arial" w:cs="Arial"/>
          <w:b/>
          <w:bCs/>
          <w:sz w:val="28"/>
          <w:szCs w:val="28"/>
          <w:u w:val="single"/>
        </w:rPr>
        <w:t>worth exploring</w:t>
      </w:r>
    </w:p>
    <w:p w14:paraId="0FD0987C" w14:textId="77777777" w:rsidR="00487DF1" w:rsidRPr="005516FD" w:rsidRDefault="00487DF1" w:rsidP="007462EB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50767AFA" w14:textId="2700780D" w:rsidR="00F25D51" w:rsidRPr="005516FD" w:rsidRDefault="00F84789" w:rsidP="007462EB">
      <w:pPr>
        <w:spacing w:line="360" w:lineRule="auto"/>
        <w:contextualSpacing/>
        <w:jc w:val="both"/>
        <w:rPr>
          <w:rFonts w:ascii="Arial" w:hAnsi="Arial" w:cs="Arial"/>
        </w:rPr>
      </w:pPr>
      <w:r w:rsidRPr="005516FD">
        <w:rPr>
          <w:rFonts w:ascii="Arial" w:hAnsi="Arial" w:cs="Arial"/>
          <w:b/>
          <w:bCs/>
        </w:rPr>
        <w:t>Customer experience</w:t>
      </w:r>
      <w:r w:rsidR="0034287A" w:rsidRPr="005516FD">
        <w:rPr>
          <w:rFonts w:ascii="Arial" w:hAnsi="Arial" w:cs="Arial"/>
          <w:b/>
          <w:bCs/>
        </w:rPr>
        <w:t>.</w:t>
      </w:r>
      <w:r w:rsidR="0034287A" w:rsidRPr="005516FD">
        <w:rPr>
          <w:rFonts w:ascii="Arial" w:hAnsi="Arial" w:cs="Arial"/>
        </w:rPr>
        <w:t xml:space="preserve"> </w:t>
      </w:r>
      <w:r w:rsidR="008A6C72" w:rsidRPr="005516FD">
        <w:rPr>
          <w:rFonts w:ascii="Arial" w:hAnsi="Arial" w:cs="Arial"/>
        </w:rPr>
        <w:t xml:space="preserve">Retail consumers are </w:t>
      </w:r>
      <w:r w:rsidR="00876F53" w:rsidRPr="005516FD">
        <w:rPr>
          <w:rFonts w:ascii="Arial" w:hAnsi="Arial" w:cs="Arial"/>
        </w:rPr>
        <w:t>constantly</w:t>
      </w:r>
      <w:r w:rsidR="008A6C72" w:rsidRPr="005516FD">
        <w:rPr>
          <w:rFonts w:ascii="Arial" w:hAnsi="Arial" w:cs="Arial"/>
        </w:rPr>
        <w:t xml:space="preserve"> on the lookout for better alternatives. Alternative pricing. Alternative availab</w:t>
      </w:r>
      <w:r w:rsidR="00876F53" w:rsidRPr="005516FD">
        <w:rPr>
          <w:rFonts w:ascii="Arial" w:hAnsi="Arial" w:cs="Arial"/>
        </w:rPr>
        <w:t>ilit</w:t>
      </w:r>
      <w:r w:rsidR="008A6C72" w:rsidRPr="005516FD">
        <w:rPr>
          <w:rFonts w:ascii="Arial" w:hAnsi="Arial" w:cs="Arial"/>
        </w:rPr>
        <w:t xml:space="preserve">y. And </w:t>
      </w:r>
      <w:r w:rsidR="007C4992" w:rsidRPr="005516FD">
        <w:rPr>
          <w:rFonts w:ascii="Arial" w:hAnsi="Arial" w:cs="Arial"/>
        </w:rPr>
        <w:t>alternative experiences. This hold</w:t>
      </w:r>
      <w:r w:rsidR="00876F53" w:rsidRPr="005516FD">
        <w:rPr>
          <w:rFonts w:ascii="Arial" w:hAnsi="Arial" w:cs="Arial"/>
        </w:rPr>
        <w:t>s</w:t>
      </w:r>
      <w:r w:rsidR="007C4992" w:rsidRPr="005516FD">
        <w:rPr>
          <w:rFonts w:ascii="Arial" w:hAnsi="Arial" w:cs="Arial"/>
        </w:rPr>
        <w:t xml:space="preserve"> true </w:t>
      </w:r>
      <w:r w:rsidR="00876F53" w:rsidRPr="005516FD">
        <w:rPr>
          <w:rFonts w:ascii="Arial" w:hAnsi="Arial" w:cs="Arial"/>
        </w:rPr>
        <w:t>especially</w:t>
      </w:r>
      <w:r w:rsidR="007C4992" w:rsidRPr="005516FD">
        <w:rPr>
          <w:rFonts w:ascii="Arial" w:hAnsi="Arial" w:cs="Arial"/>
        </w:rPr>
        <w:t xml:space="preserve"> on online platforms.</w:t>
      </w:r>
      <w:r w:rsidR="00A41D18" w:rsidRPr="005516FD">
        <w:rPr>
          <w:rFonts w:ascii="Arial" w:hAnsi="Arial" w:cs="Arial"/>
        </w:rPr>
        <w:t xml:space="preserve"> </w:t>
      </w:r>
      <w:r w:rsidR="00F25D51" w:rsidRPr="005516FD">
        <w:rPr>
          <w:rFonts w:ascii="Arial" w:hAnsi="Arial" w:cs="Arial"/>
        </w:rPr>
        <w:t xml:space="preserve">Retailers must </w:t>
      </w:r>
      <w:r w:rsidR="007A46AC" w:rsidRPr="005516FD">
        <w:rPr>
          <w:rFonts w:ascii="Arial" w:hAnsi="Arial" w:cs="Arial"/>
        </w:rPr>
        <w:t>make sure</w:t>
      </w:r>
      <w:r w:rsidR="00F25D51" w:rsidRPr="005516FD">
        <w:rPr>
          <w:rFonts w:ascii="Arial" w:hAnsi="Arial" w:cs="Arial"/>
        </w:rPr>
        <w:t xml:space="preserve"> that </w:t>
      </w:r>
      <w:r w:rsidR="007A46AC" w:rsidRPr="005516FD">
        <w:rPr>
          <w:rFonts w:ascii="Arial" w:hAnsi="Arial" w:cs="Arial"/>
        </w:rPr>
        <w:t xml:space="preserve">basics such as </w:t>
      </w:r>
      <w:r w:rsidR="002D182B">
        <w:rPr>
          <w:rFonts w:ascii="Arial" w:hAnsi="Arial" w:cs="Arial"/>
        </w:rPr>
        <w:t xml:space="preserve">the </w:t>
      </w:r>
      <w:r w:rsidR="007A46AC" w:rsidRPr="005516FD">
        <w:rPr>
          <w:rFonts w:ascii="Arial" w:hAnsi="Arial" w:cs="Arial"/>
        </w:rPr>
        <w:t>optimi</w:t>
      </w:r>
      <w:r w:rsidR="002D182B">
        <w:rPr>
          <w:rFonts w:ascii="Arial" w:hAnsi="Arial" w:cs="Arial"/>
        </w:rPr>
        <w:t>s</w:t>
      </w:r>
      <w:r w:rsidR="007A46AC" w:rsidRPr="005516FD">
        <w:rPr>
          <w:rFonts w:ascii="Arial" w:hAnsi="Arial" w:cs="Arial"/>
        </w:rPr>
        <w:t xml:space="preserve">ation of </w:t>
      </w:r>
      <w:r w:rsidR="002D182B">
        <w:rPr>
          <w:rFonts w:ascii="Arial" w:hAnsi="Arial" w:cs="Arial"/>
        </w:rPr>
        <w:t xml:space="preserve">their </w:t>
      </w:r>
      <w:r w:rsidR="007A46AC" w:rsidRPr="005516FD">
        <w:rPr>
          <w:rFonts w:ascii="Arial" w:hAnsi="Arial" w:cs="Arial"/>
        </w:rPr>
        <w:t>websites, high quality photographs</w:t>
      </w:r>
      <w:r w:rsidR="002D182B">
        <w:rPr>
          <w:rFonts w:ascii="Arial" w:hAnsi="Arial" w:cs="Arial"/>
        </w:rPr>
        <w:t>,</w:t>
      </w:r>
      <w:r w:rsidR="007A46AC" w:rsidRPr="005516FD">
        <w:rPr>
          <w:rFonts w:ascii="Arial" w:hAnsi="Arial" w:cs="Arial"/>
        </w:rPr>
        <w:t xml:space="preserve"> and site navigation are </w:t>
      </w:r>
      <w:r w:rsidR="00E12437">
        <w:rPr>
          <w:rFonts w:ascii="Arial" w:hAnsi="Arial" w:cs="Arial"/>
        </w:rPr>
        <w:t>up to scratch</w:t>
      </w:r>
      <w:r w:rsidR="006F4821" w:rsidRPr="005516FD">
        <w:rPr>
          <w:rFonts w:ascii="Arial" w:hAnsi="Arial" w:cs="Arial"/>
        </w:rPr>
        <w:t xml:space="preserve">. </w:t>
      </w:r>
      <w:r w:rsidR="00BD0027" w:rsidRPr="005516FD">
        <w:rPr>
          <w:rFonts w:ascii="Arial" w:hAnsi="Arial" w:cs="Arial"/>
        </w:rPr>
        <w:t xml:space="preserve">In this </w:t>
      </w:r>
      <w:r w:rsidR="00A41D18" w:rsidRPr="005516FD">
        <w:rPr>
          <w:rFonts w:ascii="Arial" w:hAnsi="Arial" w:cs="Arial"/>
        </w:rPr>
        <w:t>visual world</w:t>
      </w:r>
      <w:r w:rsidR="00BD0027" w:rsidRPr="005516FD">
        <w:rPr>
          <w:rFonts w:ascii="Arial" w:hAnsi="Arial" w:cs="Arial"/>
        </w:rPr>
        <w:t>, t</w:t>
      </w:r>
      <w:r w:rsidR="00B10CE5" w:rsidRPr="005516FD">
        <w:rPr>
          <w:rFonts w:ascii="Arial" w:hAnsi="Arial" w:cs="Arial"/>
        </w:rPr>
        <w:t>he online experience should be as close to real as possible.</w:t>
      </w:r>
    </w:p>
    <w:p w14:paraId="6C58AFEB" w14:textId="77777777" w:rsidR="0094399F" w:rsidRDefault="0094399F" w:rsidP="007462EB">
      <w:pPr>
        <w:spacing w:line="360" w:lineRule="auto"/>
        <w:contextualSpacing/>
        <w:jc w:val="both"/>
        <w:rPr>
          <w:rFonts w:ascii="Arial" w:hAnsi="Arial" w:cs="Arial"/>
        </w:rPr>
      </w:pPr>
    </w:p>
    <w:p w14:paraId="2161C82E" w14:textId="49EF4DB4" w:rsidR="00AC11A8" w:rsidRDefault="00AC11A8" w:rsidP="007462EB">
      <w:pPr>
        <w:spacing w:line="360" w:lineRule="auto"/>
        <w:contextualSpacing/>
        <w:jc w:val="both"/>
        <w:rPr>
          <w:rFonts w:ascii="Arial" w:hAnsi="Arial" w:cs="Arial"/>
        </w:rPr>
      </w:pPr>
      <w:r w:rsidRPr="00F0256C">
        <w:rPr>
          <w:rFonts w:ascii="Arial" w:hAnsi="Arial" w:cs="Arial"/>
          <w:b/>
          <w:bCs/>
        </w:rPr>
        <w:t xml:space="preserve">Cart </w:t>
      </w:r>
      <w:r w:rsidR="002D182B">
        <w:rPr>
          <w:rFonts w:ascii="Arial" w:hAnsi="Arial" w:cs="Arial"/>
          <w:b/>
          <w:bCs/>
        </w:rPr>
        <w:t>a</w:t>
      </w:r>
      <w:r w:rsidRPr="00F0256C">
        <w:rPr>
          <w:rFonts w:ascii="Arial" w:hAnsi="Arial" w:cs="Arial"/>
          <w:b/>
          <w:bCs/>
        </w:rPr>
        <w:t>b</w:t>
      </w:r>
      <w:r w:rsidR="009B043B">
        <w:rPr>
          <w:rFonts w:ascii="Arial" w:hAnsi="Arial" w:cs="Arial"/>
          <w:b/>
          <w:bCs/>
        </w:rPr>
        <w:t>a</w:t>
      </w:r>
      <w:r w:rsidRPr="00F0256C">
        <w:rPr>
          <w:rFonts w:ascii="Arial" w:hAnsi="Arial" w:cs="Arial"/>
          <w:b/>
          <w:bCs/>
        </w:rPr>
        <w:t>ndonment</w:t>
      </w:r>
      <w:r w:rsidRPr="00AC11A8">
        <w:rPr>
          <w:rFonts w:ascii="Arial" w:hAnsi="Arial" w:cs="Arial"/>
          <w:i/>
          <w:iCs/>
        </w:rPr>
        <w:t xml:space="preserve">. </w:t>
      </w:r>
      <w:r w:rsidR="002D182B" w:rsidRPr="00E12437">
        <w:rPr>
          <w:rFonts w:ascii="Arial" w:hAnsi="Arial" w:cs="Arial"/>
          <w:iCs/>
        </w:rPr>
        <w:t>Just a</w:t>
      </w:r>
      <w:r w:rsidRPr="00AC11A8">
        <w:rPr>
          <w:rFonts w:ascii="Arial" w:hAnsi="Arial" w:cs="Arial"/>
        </w:rPr>
        <w:t>s quick</w:t>
      </w:r>
      <w:r w:rsidR="00ED0844">
        <w:rPr>
          <w:rFonts w:ascii="Arial" w:hAnsi="Arial" w:cs="Arial"/>
        </w:rPr>
        <w:t>ly</w:t>
      </w:r>
      <w:r w:rsidRPr="00AC11A8">
        <w:rPr>
          <w:rFonts w:ascii="Arial" w:hAnsi="Arial" w:cs="Arial"/>
        </w:rPr>
        <w:t xml:space="preserve"> as customer</w:t>
      </w:r>
      <w:r w:rsidR="002D182B">
        <w:rPr>
          <w:rFonts w:ascii="Arial" w:hAnsi="Arial" w:cs="Arial"/>
        </w:rPr>
        <w:t>s</w:t>
      </w:r>
      <w:r w:rsidRPr="00AC11A8">
        <w:rPr>
          <w:rFonts w:ascii="Arial" w:hAnsi="Arial" w:cs="Arial"/>
        </w:rPr>
        <w:t xml:space="preserve"> </w:t>
      </w:r>
      <w:r w:rsidR="002D182B">
        <w:rPr>
          <w:rFonts w:ascii="Arial" w:hAnsi="Arial" w:cs="Arial"/>
        </w:rPr>
        <w:t xml:space="preserve">can </w:t>
      </w:r>
      <w:r w:rsidRPr="00AC11A8">
        <w:rPr>
          <w:rFonts w:ascii="Arial" w:hAnsi="Arial" w:cs="Arial"/>
        </w:rPr>
        <w:t>enter your website, so can they exit</w:t>
      </w:r>
      <w:r w:rsidR="002D182B">
        <w:rPr>
          <w:rFonts w:ascii="Arial" w:hAnsi="Arial" w:cs="Arial"/>
        </w:rPr>
        <w:t xml:space="preserve"> –</w:t>
      </w:r>
      <w:r w:rsidRPr="00AC11A8">
        <w:rPr>
          <w:rFonts w:ascii="Arial" w:hAnsi="Arial" w:cs="Arial"/>
        </w:rPr>
        <w:t xml:space="preserve"> </w:t>
      </w:r>
      <w:r w:rsidR="002D182B">
        <w:rPr>
          <w:rFonts w:ascii="Arial" w:hAnsi="Arial" w:cs="Arial"/>
        </w:rPr>
        <w:t>w</w:t>
      </w:r>
      <w:r w:rsidRPr="00AC11A8">
        <w:rPr>
          <w:rFonts w:ascii="Arial" w:hAnsi="Arial" w:cs="Arial"/>
        </w:rPr>
        <w:t xml:space="preserve">ithout </w:t>
      </w:r>
      <w:r w:rsidR="002D182B">
        <w:rPr>
          <w:rFonts w:ascii="Arial" w:hAnsi="Arial" w:cs="Arial"/>
        </w:rPr>
        <w:t>buying anything</w:t>
      </w:r>
      <w:r w:rsidRPr="00AC11A8">
        <w:rPr>
          <w:rFonts w:ascii="Arial" w:hAnsi="Arial" w:cs="Arial"/>
        </w:rPr>
        <w:t>! Research estimates that at least 69% of all e-shoppers abandon their carts</w:t>
      </w:r>
      <w:r w:rsidRPr="00AC11A8">
        <w:rPr>
          <w:rFonts w:ascii="Arial" w:hAnsi="Arial" w:cs="Arial"/>
          <w:i/>
          <w:iCs/>
        </w:rPr>
        <w:t xml:space="preserve"> (</w:t>
      </w:r>
      <w:r w:rsidR="00BC6159" w:rsidRPr="00E12437">
        <w:rPr>
          <w:rFonts w:ascii="Arial" w:hAnsi="Arial" w:cs="Arial"/>
          <w:iCs/>
        </w:rPr>
        <w:t>Cart &amp; Checkout UX</w:t>
      </w:r>
      <w:r w:rsidR="002D182B">
        <w:rPr>
          <w:rFonts w:ascii="Arial" w:hAnsi="Arial" w:cs="Arial"/>
        </w:rPr>
        <w:t>,</w:t>
      </w:r>
      <w:r w:rsidR="00BC6159">
        <w:rPr>
          <w:rFonts w:ascii="Arial" w:hAnsi="Arial" w:cs="Arial"/>
        </w:rPr>
        <w:t xml:space="preserve"> n.d). </w:t>
      </w:r>
      <w:r w:rsidR="001673D7">
        <w:rPr>
          <w:rFonts w:ascii="Arial" w:hAnsi="Arial" w:cs="Arial"/>
        </w:rPr>
        <w:t xml:space="preserve">This means that </w:t>
      </w:r>
      <w:r w:rsidR="002D182B">
        <w:rPr>
          <w:rFonts w:ascii="Arial" w:hAnsi="Arial" w:cs="Arial"/>
        </w:rPr>
        <w:t>six</w:t>
      </w:r>
      <w:r w:rsidR="00A8480F">
        <w:rPr>
          <w:rFonts w:ascii="Arial" w:hAnsi="Arial" w:cs="Arial"/>
        </w:rPr>
        <w:t xml:space="preserve"> out of every </w:t>
      </w:r>
      <w:r w:rsidR="002D182B">
        <w:rPr>
          <w:rFonts w:ascii="Arial" w:hAnsi="Arial" w:cs="Arial"/>
        </w:rPr>
        <w:t xml:space="preserve">ten </w:t>
      </w:r>
      <w:r w:rsidR="00A8480F">
        <w:rPr>
          <w:rFonts w:ascii="Arial" w:hAnsi="Arial" w:cs="Arial"/>
        </w:rPr>
        <w:t>visitors to an e-commerce site will leave without completing the process</w:t>
      </w:r>
      <w:r>
        <w:rPr>
          <w:rFonts w:ascii="Arial" w:hAnsi="Arial" w:cs="Arial"/>
        </w:rPr>
        <w:t xml:space="preserve"> through to check-out</w:t>
      </w:r>
      <w:r w:rsidR="00A8480F">
        <w:rPr>
          <w:rFonts w:ascii="Arial" w:hAnsi="Arial" w:cs="Arial"/>
        </w:rPr>
        <w:t xml:space="preserve">, which translates to </w:t>
      </w:r>
      <w:r w:rsidR="002D182B">
        <w:rPr>
          <w:rFonts w:ascii="Arial" w:hAnsi="Arial" w:cs="Arial"/>
        </w:rPr>
        <w:t xml:space="preserve">six </w:t>
      </w:r>
      <w:r w:rsidR="00A8480F">
        <w:rPr>
          <w:rFonts w:ascii="Arial" w:hAnsi="Arial" w:cs="Arial"/>
        </w:rPr>
        <w:t>lost sales.</w:t>
      </w:r>
      <w:r>
        <w:rPr>
          <w:rFonts w:ascii="Arial" w:hAnsi="Arial" w:cs="Arial"/>
        </w:rPr>
        <w:t xml:space="preserve"> </w:t>
      </w:r>
      <w:r w:rsidR="008F38D4">
        <w:rPr>
          <w:rFonts w:ascii="Arial" w:hAnsi="Arial" w:cs="Arial"/>
        </w:rPr>
        <w:t xml:space="preserve">Online shoppers cite </w:t>
      </w:r>
      <w:r w:rsidR="009B043B">
        <w:rPr>
          <w:rFonts w:ascii="Arial" w:hAnsi="Arial" w:cs="Arial"/>
        </w:rPr>
        <w:t>several</w:t>
      </w:r>
      <w:r w:rsidR="008F38D4">
        <w:rPr>
          <w:rFonts w:ascii="Arial" w:hAnsi="Arial" w:cs="Arial"/>
        </w:rPr>
        <w:t xml:space="preserve"> reasons for </w:t>
      </w:r>
      <w:r>
        <w:rPr>
          <w:rFonts w:ascii="Arial" w:hAnsi="Arial" w:cs="Arial"/>
        </w:rPr>
        <w:t>deserting their carts</w:t>
      </w:r>
      <w:r w:rsidR="002D182B">
        <w:rPr>
          <w:rFonts w:ascii="Arial" w:hAnsi="Arial" w:cs="Arial"/>
        </w:rPr>
        <w:t>. T</w:t>
      </w:r>
      <w:r w:rsidR="00D60EF8">
        <w:rPr>
          <w:rFonts w:ascii="Arial" w:hAnsi="Arial" w:cs="Arial"/>
        </w:rPr>
        <w:t>op of th</w:t>
      </w:r>
      <w:r w:rsidR="009B043B">
        <w:rPr>
          <w:rFonts w:ascii="Arial" w:hAnsi="Arial" w:cs="Arial"/>
        </w:rPr>
        <w:t xml:space="preserve">e </w:t>
      </w:r>
      <w:r w:rsidR="002D182B">
        <w:rPr>
          <w:rFonts w:ascii="Arial" w:hAnsi="Arial" w:cs="Arial"/>
        </w:rPr>
        <w:t xml:space="preserve">list </w:t>
      </w:r>
      <w:r w:rsidR="009B043B">
        <w:rPr>
          <w:rFonts w:ascii="Arial" w:hAnsi="Arial" w:cs="Arial"/>
        </w:rPr>
        <w:t>is cost</w:t>
      </w:r>
      <w:r w:rsidR="002D182B">
        <w:rPr>
          <w:rFonts w:ascii="Arial" w:hAnsi="Arial" w:cs="Arial"/>
        </w:rPr>
        <w:t xml:space="preserve">. Apart from </w:t>
      </w:r>
      <w:r w:rsidR="009B043B">
        <w:rPr>
          <w:rFonts w:ascii="Arial" w:hAnsi="Arial" w:cs="Arial"/>
        </w:rPr>
        <w:t>the actual price of an item</w:t>
      </w:r>
      <w:r w:rsidR="00D60EF8">
        <w:rPr>
          <w:rFonts w:ascii="Arial" w:hAnsi="Arial" w:cs="Arial"/>
        </w:rPr>
        <w:t>, shopper</w:t>
      </w:r>
      <w:r w:rsidR="007361A7">
        <w:rPr>
          <w:rFonts w:ascii="Arial" w:hAnsi="Arial" w:cs="Arial"/>
        </w:rPr>
        <w:t>s</w:t>
      </w:r>
      <w:r w:rsidR="00D60EF8">
        <w:rPr>
          <w:rFonts w:ascii="Arial" w:hAnsi="Arial" w:cs="Arial"/>
        </w:rPr>
        <w:t xml:space="preserve"> are </w:t>
      </w:r>
      <w:r w:rsidR="00906AAB">
        <w:rPr>
          <w:rFonts w:ascii="Arial" w:hAnsi="Arial" w:cs="Arial"/>
        </w:rPr>
        <w:t xml:space="preserve">usually disappointed by having to pay </w:t>
      </w:r>
      <w:r w:rsidR="002D182B">
        <w:rPr>
          <w:rFonts w:ascii="Arial" w:hAnsi="Arial" w:cs="Arial"/>
        </w:rPr>
        <w:t xml:space="preserve">extra </w:t>
      </w:r>
      <w:r w:rsidR="00906AAB">
        <w:rPr>
          <w:rFonts w:ascii="Arial" w:hAnsi="Arial" w:cs="Arial"/>
        </w:rPr>
        <w:t>costs</w:t>
      </w:r>
      <w:r w:rsidR="002D182B">
        <w:rPr>
          <w:rFonts w:ascii="Arial" w:hAnsi="Arial" w:cs="Arial"/>
        </w:rPr>
        <w:t>,</w:t>
      </w:r>
      <w:r w:rsidR="00906AAB">
        <w:rPr>
          <w:rFonts w:ascii="Arial" w:hAnsi="Arial" w:cs="Arial"/>
        </w:rPr>
        <w:t xml:space="preserve"> such </w:t>
      </w:r>
      <w:r w:rsidR="002D182B">
        <w:rPr>
          <w:rFonts w:ascii="Arial" w:hAnsi="Arial" w:cs="Arial"/>
        </w:rPr>
        <w:t xml:space="preserve">as </w:t>
      </w:r>
      <w:r w:rsidR="00906AAB">
        <w:rPr>
          <w:rFonts w:ascii="Arial" w:hAnsi="Arial" w:cs="Arial"/>
        </w:rPr>
        <w:t>shipping</w:t>
      </w:r>
      <w:r w:rsidR="009B043B">
        <w:rPr>
          <w:rFonts w:ascii="Arial" w:hAnsi="Arial" w:cs="Arial"/>
        </w:rPr>
        <w:t>.</w:t>
      </w:r>
      <w:r w:rsidR="00EF7306">
        <w:rPr>
          <w:rFonts w:ascii="Arial" w:hAnsi="Arial" w:cs="Arial"/>
        </w:rPr>
        <w:t xml:space="preserve"> </w:t>
      </w:r>
      <w:r w:rsidR="004442CE">
        <w:rPr>
          <w:rFonts w:ascii="Arial" w:hAnsi="Arial" w:cs="Arial"/>
        </w:rPr>
        <w:t>Retailers must reduce the cost of getting the product to the customer</w:t>
      </w:r>
      <w:r w:rsidR="00ED0844">
        <w:rPr>
          <w:rFonts w:ascii="Arial" w:hAnsi="Arial" w:cs="Arial"/>
        </w:rPr>
        <w:t xml:space="preserve">, along with </w:t>
      </w:r>
      <w:r w:rsidR="00853C52">
        <w:rPr>
          <w:rFonts w:ascii="Arial" w:hAnsi="Arial" w:cs="Arial"/>
        </w:rPr>
        <w:t xml:space="preserve">offering different payment options, </w:t>
      </w:r>
      <w:r w:rsidR="00ED0844">
        <w:rPr>
          <w:rFonts w:ascii="Arial" w:hAnsi="Arial" w:cs="Arial"/>
        </w:rPr>
        <w:t xml:space="preserve">improving </w:t>
      </w:r>
      <w:r w:rsidR="00AB7D73">
        <w:rPr>
          <w:rFonts w:ascii="Arial" w:hAnsi="Arial" w:cs="Arial"/>
        </w:rPr>
        <w:t xml:space="preserve">how efficiently the payment gateways process transactions, </w:t>
      </w:r>
      <w:r w:rsidR="002D182B">
        <w:rPr>
          <w:rFonts w:ascii="Arial" w:hAnsi="Arial" w:cs="Arial"/>
        </w:rPr>
        <w:t xml:space="preserve">reducing </w:t>
      </w:r>
      <w:r w:rsidR="00AB7D73">
        <w:rPr>
          <w:rFonts w:ascii="Arial" w:hAnsi="Arial" w:cs="Arial"/>
        </w:rPr>
        <w:t xml:space="preserve">the time it takes to transition to the next page, </w:t>
      </w:r>
      <w:r w:rsidR="00853C52">
        <w:rPr>
          <w:rFonts w:ascii="Arial" w:hAnsi="Arial" w:cs="Arial"/>
        </w:rPr>
        <w:t xml:space="preserve">and improving expected delivery dates. </w:t>
      </w:r>
    </w:p>
    <w:p w14:paraId="3F493F4A" w14:textId="77777777" w:rsidR="0034287A" w:rsidRPr="005516FD" w:rsidRDefault="0034287A" w:rsidP="007462EB">
      <w:pPr>
        <w:spacing w:line="360" w:lineRule="auto"/>
        <w:contextualSpacing/>
        <w:jc w:val="both"/>
        <w:rPr>
          <w:rFonts w:ascii="Arial" w:hAnsi="Arial" w:cs="Arial"/>
        </w:rPr>
      </w:pPr>
    </w:p>
    <w:p w14:paraId="780DC4A8" w14:textId="2A5EB26C" w:rsidR="006454F6" w:rsidRPr="005516FD" w:rsidRDefault="005C6F50" w:rsidP="007462EB">
      <w:pPr>
        <w:spacing w:line="360" w:lineRule="auto"/>
        <w:contextualSpacing/>
        <w:jc w:val="both"/>
        <w:rPr>
          <w:rFonts w:ascii="Arial" w:hAnsi="Arial" w:cs="Arial"/>
          <w:color w:val="FF0000"/>
        </w:rPr>
      </w:pPr>
      <w:r w:rsidRPr="005516FD">
        <w:rPr>
          <w:rFonts w:ascii="Arial" w:hAnsi="Arial" w:cs="Arial"/>
          <w:b/>
          <w:bCs/>
        </w:rPr>
        <w:t xml:space="preserve">Experience-based commerce. </w:t>
      </w:r>
      <w:r w:rsidRPr="005516FD">
        <w:rPr>
          <w:rFonts w:ascii="Arial" w:hAnsi="Arial" w:cs="Arial"/>
        </w:rPr>
        <w:t>Predictive</w:t>
      </w:r>
      <w:r w:rsidR="00DA4A28" w:rsidRPr="005516FD">
        <w:rPr>
          <w:rFonts w:ascii="Arial" w:hAnsi="Arial" w:cs="Arial"/>
        </w:rPr>
        <w:t xml:space="preserve"> engagement</w:t>
      </w:r>
      <w:r w:rsidR="00927D0C">
        <w:rPr>
          <w:rFonts w:ascii="Arial" w:hAnsi="Arial" w:cs="Arial"/>
        </w:rPr>
        <w:t>,</w:t>
      </w:r>
      <w:r w:rsidR="00DA4A28" w:rsidRPr="005516FD">
        <w:rPr>
          <w:rFonts w:ascii="Arial" w:hAnsi="Arial" w:cs="Arial"/>
        </w:rPr>
        <w:t xml:space="preserve"> </w:t>
      </w:r>
      <w:r w:rsidR="00560ED1" w:rsidRPr="005516FD">
        <w:rPr>
          <w:rFonts w:ascii="Arial" w:hAnsi="Arial" w:cs="Arial"/>
        </w:rPr>
        <w:t>or experience-based commerce</w:t>
      </w:r>
      <w:r w:rsidR="00927D0C">
        <w:rPr>
          <w:rFonts w:ascii="Arial" w:hAnsi="Arial" w:cs="Arial"/>
        </w:rPr>
        <w:t>,</w:t>
      </w:r>
      <w:r w:rsidR="00560ED1" w:rsidRPr="005516FD">
        <w:rPr>
          <w:rFonts w:ascii="Arial" w:hAnsi="Arial" w:cs="Arial"/>
        </w:rPr>
        <w:t xml:space="preserve"> </w:t>
      </w:r>
      <w:r w:rsidR="00DA4A28" w:rsidRPr="005516FD">
        <w:rPr>
          <w:rFonts w:ascii="Arial" w:hAnsi="Arial" w:cs="Arial"/>
        </w:rPr>
        <w:t>may seem near</w:t>
      </w:r>
      <w:r w:rsidR="00927D0C">
        <w:rPr>
          <w:rFonts w:ascii="Arial" w:hAnsi="Arial" w:cs="Arial"/>
        </w:rPr>
        <w:t>ly</w:t>
      </w:r>
      <w:r w:rsidR="00DA4A28" w:rsidRPr="005516FD">
        <w:rPr>
          <w:rFonts w:ascii="Arial" w:hAnsi="Arial" w:cs="Arial"/>
        </w:rPr>
        <w:t xml:space="preserve"> impossible</w:t>
      </w:r>
      <w:r w:rsidR="00927D0C">
        <w:rPr>
          <w:rFonts w:ascii="Arial" w:hAnsi="Arial" w:cs="Arial"/>
        </w:rPr>
        <w:t xml:space="preserve">; but it </w:t>
      </w:r>
      <w:r w:rsidR="0034287A" w:rsidRPr="005516FD">
        <w:rPr>
          <w:rFonts w:ascii="Arial" w:hAnsi="Arial" w:cs="Arial"/>
        </w:rPr>
        <w:t>provides the highest degree of personali</w:t>
      </w:r>
      <w:r w:rsidR="00927D0C">
        <w:rPr>
          <w:rFonts w:ascii="Arial" w:hAnsi="Arial" w:cs="Arial"/>
        </w:rPr>
        <w:t>s</w:t>
      </w:r>
      <w:r w:rsidR="0034287A" w:rsidRPr="005516FD">
        <w:rPr>
          <w:rFonts w:ascii="Arial" w:hAnsi="Arial" w:cs="Arial"/>
        </w:rPr>
        <w:t xml:space="preserve">ed interaction between </w:t>
      </w:r>
      <w:r w:rsidR="00B26390" w:rsidRPr="005516FD">
        <w:rPr>
          <w:rFonts w:ascii="Arial" w:hAnsi="Arial" w:cs="Arial"/>
        </w:rPr>
        <w:t>retailers</w:t>
      </w:r>
      <w:r w:rsidR="0034287A" w:rsidRPr="005516FD">
        <w:rPr>
          <w:rFonts w:ascii="Arial" w:hAnsi="Arial" w:cs="Arial"/>
        </w:rPr>
        <w:t xml:space="preserve"> and their current and </w:t>
      </w:r>
      <w:r w:rsidR="00B26390" w:rsidRPr="005516FD">
        <w:rPr>
          <w:rFonts w:ascii="Arial" w:hAnsi="Arial" w:cs="Arial"/>
        </w:rPr>
        <w:t>potential</w:t>
      </w:r>
      <w:r w:rsidR="0034287A" w:rsidRPr="005516FD">
        <w:rPr>
          <w:rFonts w:ascii="Arial" w:hAnsi="Arial" w:cs="Arial"/>
        </w:rPr>
        <w:t xml:space="preserve"> customers.</w:t>
      </w:r>
      <w:r w:rsidR="006454F6" w:rsidRPr="005516FD">
        <w:rPr>
          <w:rFonts w:ascii="Arial" w:hAnsi="Arial" w:cs="Arial"/>
        </w:rPr>
        <w:t xml:space="preserve"> </w:t>
      </w:r>
      <w:r w:rsidRPr="005516FD">
        <w:rPr>
          <w:rFonts w:ascii="Arial" w:hAnsi="Arial" w:cs="Arial"/>
        </w:rPr>
        <w:t xml:space="preserve">Predictive engagement </w:t>
      </w:r>
      <w:r w:rsidR="00927D0C" w:rsidRPr="005516FD">
        <w:rPr>
          <w:rFonts w:ascii="Arial" w:hAnsi="Arial" w:cs="Arial"/>
        </w:rPr>
        <w:t>u</w:t>
      </w:r>
      <w:r w:rsidR="00927D0C">
        <w:rPr>
          <w:rFonts w:ascii="Arial" w:hAnsi="Arial" w:cs="Arial"/>
        </w:rPr>
        <w:t>s</w:t>
      </w:r>
      <w:r w:rsidR="00927D0C" w:rsidRPr="005516FD">
        <w:rPr>
          <w:rFonts w:ascii="Arial" w:hAnsi="Arial" w:cs="Arial"/>
        </w:rPr>
        <w:t xml:space="preserve">es artificial intelligence </w:t>
      </w:r>
      <w:r w:rsidR="00F5637B" w:rsidRPr="005516FD">
        <w:rPr>
          <w:rFonts w:ascii="Arial" w:hAnsi="Arial" w:cs="Arial"/>
        </w:rPr>
        <w:t>to help retailers deliver relevant content to customers.</w:t>
      </w:r>
    </w:p>
    <w:p w14:paraId="433E6BE0" w14:textId="77777777" w:rsidR="00BE0390" w:rsidRDefault="00BE0390" w:rsidP="007462EB">
      <w:pPr>
        <w:spacing w:line="360" w:lineRule="auto"/>
        <w:contextualSpacing/>
        <w:jc w:val="both"/>
        <w:rPr>
          <w:rFonts w:ascii="Arial" w:hAnsi="Arial" w:cs="Arial"/>
        </w:rPr>
      </w:pPr>
    </w:p>
    <w:p w14:paraId="4CBD3A2E" w14:textId="4E9A1A40" w:rsidR="0034287A" w:rsidRPr="005516FD" w:rsidRDefault="0034287A" w:rsidP="007462EB">
      <w:pPr>
        <w:spacing w:line="360" w:lineRule="auto"/>
        <w:contextualSpacing/>
        <w:jc w:val="both"/>
        <w:rPr>
          <w:rFonts w:ascii="Arial" w:hAnsi="Arial" w:cs="Arial"/>
        </w:rPr>
      </w:pPr>
      <w:r w:rsidRPr="005516FD">
        <w:rPr>
          <w:rFonts w:ascii="Arial" w:hAnsi="Arial" w:cs="Arial"/>
        </w:rPr>
        <w:t xml:space="preserve">When a </w:t>
      </w:r>
      <w:r w:rsidR="006454F6" w:rsidRPr="005516FD">
        <w:rPr>
          <w:rFonts w:ascii="Arial" w:hAnsi="Arial" w:cs="Arial"/>
        </w:rPr>
        <w:t>retailer</w:t>
      </w:r>
      <w:r w:rsidRPr="005516FD">
        <w:rPr>
          <w:rFonts w:ascii="Arial" w:hAnsi="Arial" w:cs="Arial"/>
        </w:rPr>
        <w:t xml:space="preserve"> </w:t>
      </w:r>
      <w:r w:rsidR="00927D0C">
        <w:rPr>
          <w:rFonts w:ascii="Arial" w:hAnsi="Arial" w:cs="Arial"/>
        </w:rPr>
        <w:t xml:space="preserve">has </w:t>
      </w:r>
      <w:r w:rsidR="006454F6" w:rsidRPr="005516FD">
        <w:rPr>
          <w:rFonts w:ascii="Arial" w:hAnsi="Arial" w:cs="Arial"/>
        </w:rPr>
        <w:t xml:space="preserve">a combination </w:t>
      </w:r>
      <w:r w:rsidRPr="005516FD">
        <w:rPr>
          <w:rFonts w:ascii="Arial" w:hAnsi="Arial" w:cs="Arial"/>
        </w:rPr>
        <w:t>of location, real-time behavio</w:t>
      </w:r>
      <w:r w:rsidR="00437846" w:rsidRPr="005516FD">
        <w:rPr>
          <w:rFonts w:ascii="Arial" w:hAnsi="Arial" w:cs="Arial"/>
        </w:rPr>
        <w:t>u</w:t>
      </w:r>
      <w:r w:rsidRPr="005516FD">
        <w:rPr>
          <w:rFonts w:ascii="Arial" w:hAnsi="Arial" w:cs="Arial"/>
        </w:rPr>
        <w:t xml:space="preserve">r, </w:t>
      </w:r>
      <w:r w:rsidR="006454F6" w:rsidRPr="005516FD">
        <w:rPr>
          <w:rFonts w:ascii="Arial" w:hAnsi="Arial" w:cs="Arial"/>
        </w:rPr>
        <w:t xml:space="preserve">available </w:t>
      </w:r>
      <w:r w:rsidRPr="005516FD">
        <w:rPr>
          <w:rFonts w:ascii="Arial" w:hAnsi="Arial" w:cs="Arial"/>
        </w:rPr>
        <w:t>inventory, and competitive pricing</w:t>
      </w:r>
      <w:r w:rsidR="006454F6" w:rsidRPr="005516FD">
        <w:rPr>
          <w:rFonts w:ascii="Arial" w:hAnsi="Arial" w:cs="Arial"/>
        </w:rPr>
        <w:t xml:space="preserve"> </w:t>
      </w:r>
      <w:r w:rsidR="00927D0C">
        <w:rPr>
          <w:rFonts w:ascii="Arial" w:hAnsi="Arial" w:cs="Arial"/>
        </w:rPr>
        <w:t xml:space="preserve">– </w:t>
      </w:r>
      <w:r w:rsidR="006454F6" w:rsidRPr="005516FD">
        <w:rPr>
          <w:rFonts w:ascii="Arial" w:hAnsi="Arial" w:cs="Arial"/>
        </w:rPr>
        <w:t>in full awareness</w:t>
      </w:r>
      <w:r w:rsidRPr="005516FD">
        <w:rPr>
          <w:rFonts w:ascii="Arial" w:hAnsi="Arial" w:cs="Arial"/>
        </w:rPr>
        <w:t xml:space="preserve"> </w:t>
      </w:r>
      <w:r w:rsidR="0080006E">
        <w:rPr>
          <w:rFonts w:ascii="Arial" w:hAnsi="Arial" w:cs="Arial"/>
        </w:rPr>
        <w:t xml:space="preserve">of </w:t>
      </w:r>
      <w:r w:rsidR="00927D0C">
        <w:rPr>
          <w:rFonts w:ascii="Arial" w:hAnsi="Arial" w:cs="Arial"/>
        </w:rPr>
        <w:t xml:space="preserve">the </w:t>
      </w:r>
      <w:r w:rsidRPr="005516FD">
        <w:rPr>
          <w:rFonts w:ascii="Arial" w:hAnsi="Arial" w:cs="Arial"/>
        </w:rPr>
        <w:t>demonstrated preferences</w:t>
      </w:r>
      <w:r w:rsidR="000A4E41">
        <w:rPr>
          <w:rFonts w:ascii="Arial" w:hAnsi="Arial" w:cs="Arial"/>
        </w:rPr>
        <w:t xml:space="preserve"> of the customer</w:t>
      </w:r>
      <w:r w:rsidR="00927D0C">
        <w:rPr>
          <w:rFonts w:ascii="Arial" w:hAnsi="Arial" w:cs="Arial"/>
        </w:rPr>
        <w:t xml:space="preserve"> –</w:t>
      </w:r>
      <w:r w:rsidRPr="005516FD">
        <w:rPr>
          <w:rFonts w:ascii="Arial" w:hAnsi="Arial" w:cs="Arial"/>
        </w:rPr>
        <w:t xml:space="preserve"> they </w:t>
      </w:r>
      <w:r w:rsidR="00927D0C">
        <w:rPr>
          <w:rFonts w:ascii="Arial" w:hAnsi="Arial" w:cs="Arial"/>
        </w:rPr>
        <w:t>show</w:t>
      </w:r>
      <w:r w:rsidR="00927D0C" w:rsidRPr="005516FD">
        <w:rPr>
          <w:rFonts w:ascii="Arial" w:hAnsi="Arial" w:cs="Arial"/>
        </w:rPr>
        <w:t xml:space="preserve"> </w:t>
      </w:r>
      <w:r w:rsidRPr="005516FD">
        <w:rPr>
          <w:rFonts w:ascii="Arial" w:hAnsi="Arial" w:cs="Arial"/>
        </w:rPr>
        <w:t>predictive engagement</w:t>
      </w:r>
      <w:r w:rsidR="00927D0C">
        <w:rPr>
          <w:rFonts w:ascii="Arial" w:hAnsi="Arial" w:cs="Arial"/>
        </w:rPr>
        <w:t>;</w:t>
      </w:r>
      <w:r w:rsidR="00095A62" w:rsidRPr="005516FD">
        <w:rPr>
          <w:rFonts w:ascii="Arial" w:hAnsi="Arial" w:cs="Arial"/>
        </w:rPr>
        <w:t xml:space="preserve"> and</w:t>
      </w:r>
      <w:r w:rsidR="000A4E41">
        <w:rPr>
          <w:rFonts w:ascii="Arial" w:hAnsi="Arial" w:cs="Arial"/>
        </w:rPr>
        <w:t xml:space="preserve"> that</w:t>
      </w:r>
      <w:r w:rsidR="00095A62" w:rsidRPr="005516FD">
        <w:rPr>
          <w:rFonts w:ascii="Arial" w:hAnsi="Arial" w:cs="Arial"/>
        </w:rPr>
        <w:t xml:space="preserve"> drives intelligent interactions with the customer. </w:t>
      </w:r>
    </w:p>
    <w:p w14:paraId="126DCD55" w14:textId="77777777" w:rsidR="0034287A" w:rsidRPr="005516FD" w:rsidRDefault="00AB07A7" w:rsidP="007462EB">
      <w:pPr>
        <w:spacing w:line="360" w:lineRule="auto"/>
        <w:contextualSpacing/>
        <w:jc w:val="both"/>
        <w:rPr>
          <w:rFonts w:ascii="Arial" w:hAnsi="Arial" w:cs="Arial"/>
        </w:rPr>
      </w:pPr>
      <w:r w:rsidRPr="005516FD">
        <w:rPr>
          <w:rFonts w:ascii="Arial" w:hAnsi="Arial" w:cs="Arial"/>
          <w:noProof/>
          <w:lang w:eastAsia="en-ZA"/>
        </w:rPr>
        <w:drawing>
          <wp:anchor distT="0" distB="0" distL="114300" distR="114300" simplePos="0" relativeHeight="251660288" behindDoc="0" locked="0" layoutInCell="1" allowOverlap="1" wp14:anchorId="3E9BB847" wp14:editId="76F957F4">
            <wp:simplePos x="0" y="0"/>
            <wp:positionH relativeFrom="column">
              <wp:posOffset>-66675</wp:posOffset>
            </wp:positionH>
            <wp:positionV relativeFrom="paragraph">
              <wp:posOffset>153035</wp:posOffset>
            </wp:positionV>
            <wp:extent cx="2152650" cy="1723390"/>
            <wp:effectExtent l="0" t="0" r="0" b="0"/>
            <wp:wrapSquare wrapText="bothSides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6AE875" w14:textId="77777777" w:rsidR="001459FA" w:rsidRPr="005516FD" w:rsidRDefault="001E6B71" w:rsidP="007E4C23">
      <w:pPr>
        <w:spacing w:line="360" w:lineRule="auto"/>
        <w:contextualSpacing/>
        <w:jc w:val="center"/>
        <w:rPr>
          <w:rFonts w:ascii="Arial" w:hAnsi="Arial" w:cs="Arial"/>
        </w:rPr>
      </w:pPr>
      <w:r w:rsidRPr="005516FD">
        <w:rPr>
          <w:rFonts w:ascii="Arial" w:hAnsi="Arial" w:cs="Arial"/>
        </w:rPr>
        <w:t xml:space="preserve"> </w:t>
      </w:r>
    </w:p>
    <w:p w14:paraId="35649B49" w14:textId="1DDF38CB" w:rsidR="00050C29" w:rsidRPr="005516FD" w:rsidRDefault="00D26CA3" w:rsidP="007462EB">
      <w:pPr>
        <w:spacing w:line="360" w:lineRule="auto"/>
        <w:contextualSpacing/>
        <w:jc w:val="both"/>
        <w:rPr>
          <w:rFonts w:ascii="Arial" w:hAnsi="Arial" w:cs="Arial"/>
        </w:rPr>
      </w:pPr>
      <w:r w:rsidRPr="005516FD">
        <w:rPr>
          <w:rFonts w:ascii="Arial" w:hAnsi="Arial" w:cs="Arial"/>
          <w:b/>
          <w:bCs/>
        </w:rPr>
        <w:t xml:space="preserve">Conversational </w:t>
      </w:r>
      <w:r w:rsidR="00927D0C">
        <w:rPr>
          <w:rFonts w:ascii="Arial" w:hAnsi="Arial" w:cs="Arial"/>
          <w:b/>
          <w:bCs/>
        </w:rPr>
        <w:t>c</w:t>
      </w:r>
      <w:r w:rsidRPr="005516FD">
        <w:rPr>
          <w:rFonts w:ascii="Arial" w:hAnsi="Arial" w:cs="Arial"/>
          <w:b/>
          <w:bCs/>
        </w:rPr>
        <w:t xml:space="preserve">ommerce </w:t>
      </w:r>
      <w:r w:rsidR="00927D0C">
        <w:rPr>
          <w:rFonts w:ascii="Arial" w:hAnsi="Arial" w:cs="Arial"/>
          <w:b/>
          <w:bCs/>
        </w:rPr>
        <w:t>p</w:t>
      </w:r>
      <w:r w:rsidRPr="005516FD">
        <w:rPr>
          <w:rFonts w:ascii="Arial" w:hAnsi="Arial" w:cs="Arial"/>
          <w:b/>
          <w:bCs/>
        </w:rPr>
        <w:t>latforms – Integrate the socials</w:t>
      </w:r>
      <w:r>
        <w:rPr>
          <w:rFonts w:ascii="Arial" w:hAnsi="Arial" w:cs="Arial"/>
        </w:rPr>
        <w:t xml:space="preserve">. </w:t>
      </w:r>
      <w:r w:rsidR="00050C29" w:rsidRPr="005516FD">
        <w:rPr>
          <w:rFonts w:ascii="Arial" w:hAnsi="Arial" w:cs="Arial"/>
        </w:rPr>
        <w:t>The shift</w:t>
      </w:r>
      <w:r w:rsidR="001459FA" w:rsidRPr="005516FD">
        <w:rPr>
          <w:rFonts w:ascii="Arial" w:hAnsi="Arial" w:cs="Arial"/>
        </w:rPr>
        <w:t xml:space="preserve"> </w:t>
      </w:r>
      <w:r w:rsidR="00DD22F0" w:rsidRPr="005516FD">
        <w:rPr>
          <w:rFonts w:ascii="Arial" w:hAnsi="Arial" w:cs="Arial"/>
        </w:rPr>
        <w:t xml:space="preserve">in </w:t>
      </w:r>
      <w:r w:rsidR="006F4821" w:rsidRPr="005516FD">
        <w:rPr>
          <w:rFonts w:ascii="Arial" w:hAnsi="Arial" w:cs="Arial"/>
        </w:rPr>
        <w:t>approach, in</w:t>
      </w:r>
      <w:r w:rsidR="001459FA" w:rsidRPr="005516FD">
        <w:rPr>
          <w:rFonts w:ascii="Arial" w:hAnsi="Arial" w:cs="Arial"/>
        </w:rPr>
        <w:t xml:space="preserve"> recent years has been from </w:t>
      </w:r>
      <w:r w:rsidR="00927D0C">
        <w:rPr>
          <w:rFonts w:ascii="Arial" w:hAnsi="Arial" w:cs="Arial"/>
        </w:rPr>
        <w:t xml:space="preserve">a </w:t>
      </w:r>
      <w:r w:rsidR="00DD22F0" w:rsidRPr="005516FD">
        <w:rPr>
          <w:rFonts w:ascii="Arial" w:hAnsi="Arial" w:cs="Arial"/>
        </w:rPr>
        <w:t>product</w:t>
      </w:r>
      <w:r w:rsidR="00927D0C">
        <w:rPr>
          <w:rFonts w:ascii="Arial" w:hAnsi="Arial" w:cs="Arial"/>
        </w:rPr>
        <w:t xml:space="preserve"> </w:t>
      </w:r>
      <w:r w:rsidR="00DD22F0" w:rsidRPr="005516FD">
        <w:rPr>
          <w:rFonts w:ascii="Arial" w:hAnsi="Arial" w:cs="Arial"/>
        </w:rPr>
        <w:t xml:space="preserve">focus to </w:t>
      </w:r>
      <w:r w:rsidR="00927D0C">
        <w:rPr>
          <w:rFonts w:ascii="Arial" w:hAnsi="Arial" w:cs="Arial"/>
        </w:rPr>
        <w:t xml:space="preserve">a </w:t>
      </w:r>
      <w:r w:rsidR="00DD22F0" w:rsidRPr="005516FD">
        <w:rPr>
          <w:rFonts w:ascii="Arial" w:hAnsi="Arial" w:cs="Arial"/>
        </w:rPr>
        <w:t>customer</w:t>
      </w:r>
      <w:r w:rsidR="00927D0C">
        <w:rPr>
          <w:rFonts w:ascii="Arial" w:hAnsi="Arial" w:cs="Arial"/>
        </w:rPr>
        <w:t xml:space="preserve"> </w:t>
      </w:r>
      <w:r w:rsidR="00DD22F0" w:rsidRPr="005516FD">
        <w:rPr>
          <w:rFonts w:ascii="Arial" w:hAnsi="Arial" w:cs="Arial"/>
        </w:rPr>
        <w:t xml:space="preserve">focus. People are not robots. As much as they </w:t>
      </w:r>
      <w:r w:rsidR="008E66C3">
        <w:rPr>
          <w:rFonts w:ascii="Arial" w:hAnsi="Arial" w:cs="Arial"/>
        </w:rPr>
        <w:t>might</w:t>
      </w:r>
      <w:r w:rsidR="008E66C3" w:rsidRPr="005516FD">
        <w:rPr>
          <w:rFonts w:ascii="Arial" w:hAnsi="Arial" w:cs="Arial"/>
        </w:rPr>
        <w:t xml:space="preserve"> </w:t>
      </w:r>
      <w:r w:rsidR="00DD22F0" w:rsidRPr="005516FD">
        <w:rPr>
          <w:rFonts w:ascii="Arial" w:hAnsi="Arial" w:cs="Arial"/>
        </w:rPr>
        <w:t xml:space="preserve">indulge in the convenience of doing a full transaction online, they also </w:t>
      </w:r>
      <w:r w:rsidR="00DD22F0" w:rsidRPr="005516FD">
        <w:rPr>
          <w:rFonts w:ascii="Arial" w:hAnsi="Arial" w:cs="Arial"/>
        </w:rPr>
        <w:lastRenderedPageBreak/>
        <w:t xml:space="preserve">want </w:t>
      </w:r>
      <w:r w:rsidR="008E66C3">
        <w:rPr>
          <w:rFonts w:ascii="Arial" w:hAnsi="Arial" w:cs="Arial"/>
        </w:rPr>
        <w:t xml:space="preserve">the </w:t>
      </w:r>
      <w:r w:rsidR="00DD22F0" w:rsidRPr="005516FD">
        <w:rPr>
          <w:rFonts w:ascii="Arial" w:hAnsi="Arial" w:cs="Arial"/>
        </w:rPr>
        <w:t>assurance that there is a human element at the other end of the line.</w:t>
      </w:r>
      <w:r w:rsidR="001E6B71" w:rsidRPr="005516FD">
        <w:rPr>
          <w:rFonts w:ascii="Arial" w:hAnsi="Arial" w:cs="Arial"/>
        </w:rPr>
        <w:t xml:space="preserve"> Using mobile and</w:t>
      </w:r>
      <w:r w:rsidR="005F197A" w:rsidRPr="005516FD">
        <w:rPr>
          <w:rFonts w:ascii="Arial" w:hAnsi="Arial" w:cs="Arial"/>
        </w:rPr>
        <w:t xml:space="preserve"> web</w:t>
      </w:r>
      <w:r w:rsidR="008E66C3">
        <w:rPr>
          <w:rFonts w:ascii="Arial" w:hAnsi="Arial" w:cs="Arial"/>
        </w:rPr>
        <w:t>-</w:t>
      </w:r>
      <w:r w:rsidR="005F197A" w:rsidRPr="005516FD">
        <w:rPr>
          <w:rFonts w:ascii="Arial" w:hAnsi="Arial" w:cs="Arial"/>
        </w:rPr>
        <w:t>integrated solutions enables the customer to navigate their way through your product offering</w:t>
      </w:r>
      <w:r w:rsidR="0024713F" w:rsidRPr="005516FD">
        <w:rPr>
          <w:rFonts w:ascii="Arial" w:hAnsi="Arial" w:cs="Arial"/>
        </w:rPr>
        <w:t xml:space="preserve"> </w:t>
      </w:r>
      <w:r w:rsidR="008E66C3">
        <w:rPr>
          <w:rFonts w:ascii="Arial" w:hAnsi="Arial" w:cs="Arial"/>
        </w:rPr>
        <w:t xml:space="preserve">in </w:t>
      </w:r>
      <w:r w:rsidR="0024713F" w:rsidRPr="005516FD">
        <w:rPr>
          <w:rFonts w:ascii="Arial" w:hAnsi="Arial" w:cs="Arial"/>
        </w:rPr>
        <w:t>real time.</w:t>
      </w:r>
    </w:p>
    <w:p w14:paraId="6FA5FDA2" w14:textId="77777777" w:rsidR="00BE0390" w:rsidRDefault="00BE0390" w:rsidP="007462EB">
      <w:pPr>
        <w:spacing w:line="360" w:lineRule="auto"/>
        <w:contextualSpacing/>
        <w:jc w:val="both"/>
        <w:rPr>
          <w:rFonts w:ascii="Arial" w:hAnsi="Arial" w:cs="Arial"/>
        </w:rPr>
      </w:pPr>
    </w:p>
    <w:p w14:paraId="4E001FF2" w14:textId="41FC44C3" w:rsidR="00B60BB1" w:rsidRDefault="004D27ED" w:rsidP="007462EB">
      <w:pPr>
        <w:spacing w:line="360" w:lineRule="auto"/>
        <w:contextualSpacing/>
        <w:jc w:val="both"/>
        <w:rPr>
          <w:rFonts w:ascii="Arial" w:hAnsi="Arial" w:cs="Arial"/>
        </w:rPr>
      </w:pPr>
      <w:r w:rsidRPr="005516FD">
        <w:rPr>
          <w:rFonts w:ascii="Arial" w:hAnsi="Arial" w:cs="Arial"/>
        </w:rPr>
        <w:t>Live chats</w:t>
      </w:r>
      <w:r w:rsidR="0024713F" w:rsidRPr="005516FD">
        <w:rPr>
          <w:rFonts w:ascii="Arial" w:hAnsi="Arial" w:cs="Arial"/>
        </w:rPr>
        <w:t xml:space="preserve"> </w:t>
      </w:r>
      <w:r w:rsidR="00B60BB1" w:rsidRPr="005516FD">
        <w:rPr>
          <w:rFonts w:ascii="Arial" w:hAnsi="Arial" w:cs="Arial"/>
        </w:rPr>
        <w:t>–</w:t>
      </w:r>
      <w:r w:rsidR="0024713F" w:rsidRPr="005516FD">
        <w:rPr>
          <w:rFonts w:ascii="Arial" w:hAnsi="Arial" w:cs="Arial"/>
        </w:rPr>
        <w:t xml:space="preserve"> </w:t>
      </w:r>
      <w:r w:rsidR="00B60BB1" w:rsidRPr="005516FD">
        <w:rPr>
          <w:rFonts w:ascii="Arial" w:hAnsi="Arial" w:cs="Arial"/>
        </w:rPr>
        <w:t>Customers want timely response</w:t>
      </w:r>
      <w:r w:rsidR="008E66C3">
        <w:rPr>
          <w:rFonts w:ascii="Arial" w:hAnsi="Arial" w:cs="Arial"/>
        </w:rPr>
        <w:t>s</w:t>
      </w:r>
      <w:r w:rsidR="00B60BB1" w:rsidRPr="005516FD">
        <w:rPr>
          <w:rFonts w:ascii="Arial" w:hAnsi="Arial" w:cs="Arial"/>
        </w:rPr>
        <w:t xml:space="preserve"> to their queries. Live chats provide one of the fastest ways to respond to these queries, which then translates </w:t>
      </w:r>
      <w:r w:rsidR="008E66C3">
        <w:rPr>
          <w:rFonts w:ascii="Arial" w:hAnsi="Arial" w:cs="Arial"/>
        </w:rPr>
        <w:t>in</w:t>
      </w:r>
      <w:r w:rsidR="00B60BB1" w:rsidRPr="005516FD">
        <w:rPr>
          <w:rFonts w:ascii="Arial" w:hAnsi="Arial" w:cs="Arial"/>
        </w:rPr>
        <w:t xml:space="preserve">to </w:t>
      </w:r>
      <w:r w:rsidR="008E66C3">
        <w:rPr>
          <w:rFonts w:ascii="Arial" w:hAnsi="Arial" w:cs="Arial"/>
        </w:rPr>
        <w:t xml:space="preserve">client </w:t>
      </w:r>
      <w:r w:rsidR="00B60BB1" w:rsidRPr="005516FD">
        <w:rPr>
          <w:rFonts w:ascii="Arial" w:hAnsi="Arial" w:cs="Arial"/>
        </w:rPr>
        <w:t>loyalty and satisfaction.</w:t>
      </w:r>
      <w:r w:rsidR="00E97CC6" w:rsidRPr="005516FD">
        <w:rPr>
          <w:rFonts w:ascii="Arial" w:hAnsi="Arial" w:cs="Arial"/>
        </w:rPr>
        <w:t xml:space="preserve"> Rich communications technologies are available to </w:t>
      </w:r>
      <w:r w:rsidR="008E66C3">
        <w:rPr>
          <w:rFonts w:ascii="Arial" w:hAnsi="Arial" w:cs="Arial"/>
        </w:rPr>
        <w:t>embed</w:t>
      </w:r>
      <w:r w:rsidR="008E66C3" w:rsidRPr="005516FD">
        <w:rPr>
          <w:rFonts w:ascii="Arial" w:hAnsi="Arial" w:cs="Arial"/>
        </w:rPr>
        <w:t xml:space="preserve"> </w:t>
      </w:r>
      <w:r w:rsidR="00E97CC6" w:rsidRPr="005516FD">
        <w:rPr>
          <w:rFonts w:ascii="Arial" w:hAnsi="Arial" w:cs="Arial"/>
        </w:rPr>
        <w:t xml:space="preserve">chat, voice, </w:t>
      </w:r>
      <w:r w:rsidR="009F38CD" w:rsidRPr="005516FD">
        <w:rPr>
          <w:rFonts w:ascii="Arial" w:hAnsi="Arial" w:cs="Arial"/>
        </w:rPr>
        <w:t>video,</w:t>
      </w:r>
      <w:r w:rsidR="00E97CC6" w:rsidRPr="005516FD">
        <w:rPr>
          <w:rFonts w:ascii="Arial" w:hAnsi="Arial" w:cs="Arial"/>
        </w:rPr>
        <w:t xml:space="preserve"> and screen</w:t>
      </w:r>
      <w:r w:rsidR="008E66C3">
        <w:rPr>
          <w:rFonts w:ascii="Arial" w:hAnsi="Arial" w:cs="Arial"/>
        </w:rPr>
        <w:t>-</w:t>
      </w:r>
      <w:r w:rsidR="00E97CC6" w:rsidRPr="005516FD">
        <w:rPr>
          <w:rFonts w:ascii="Arial" w:hAnsi="Arial" w:cs="Arial"/>
        </w:rPr>
        <w:t xml:space="preserve">sharing </w:t>
      </w:r>
      <w:r w:rsidR="008E66C3" w:rsidRPr="005516FD">
        <w:rPr>
          <w:rFonts w:ascii="Arial" w:hAnsi="Arial" w:cs="Arial"/>
        </w:rPr>
        <w:t xml:space="preserve">directly </w:t>
      </w:r>
      <w:r w:rsidR="00E97CC6" w:rsidRPr="005516FD">
        <w:rPr>
          <w:rFonts w:ascii="Arial" w:hAnsi="Arial" w:cs="Arial"/>
        </w:rPr>
        <w:t>within web pages and mobile applications.</w:t>
      </w:r>
    </w:p>
    <w:p w14:paraId="75D6568F" w14:textId="77777777" w:rsidR="008E66C3" w:rsidRPr="005516FD" w:rsidRDefault="008E66C3" w:rsidP="007462EB">
      <w:pPr>
        <w:spacing w:line="360" w:lineRule="auto"/>
        <w:contextualSpacing/>
        <w:jc w:val="both"/>
        <w:rPr>
          <w:rFonts w:ascii="Arial" w:hAnsi="Arial" w:cs="Arial"/>
          <w:color w:val="FF0000"/>
        </w:rPr>
      </w:pPr>
    </w:p>
    <w:p w14:paraId="3AC3AF60" w14:textId="5EF6B7F8" w:rsidR="00AC1D9D" w:rsidRPr="005516FD" w:rsidRDefault="00CE5C6A" w:rsidP="007462EB">
      <w:pPr>
        <w:spacing w:line="360" w:lineRule="auto"/>
        <w:contextualSpacing/>
        <w:jc w:val="both"/>
        <w:rPr>
          <w:rFonts w:ascii="Arial" w:hAnsi="Arial" w:cs="Arial"/>
        </w:rPr>
      </w:pPr>
      <w:r w:rsidRPr="005516FD">
        <w:rPr>
          <w:rFonts w:ascii="Arial" w:hAnsi="Arial" w:cs="Arial"/>
        </w:rPr>
        <w:t xml:space="preserve">Social </w:t>
      </w:r>
      <w:r w:rsidR="008E66C3">
        <w:rPr>
          <w:rFonts w:ascii="Arial" w:hAnsi="Arial" w:cs="Arial"/>
        </w:rPr>
        <w:t>m</w:t>
      </w:r>
      <w:r w:rsidRPr="005516FD">
        <w:rPr>
          <w:rFonts w:ascii="Arial" w:hAnsi="Arial" w:cs="Arial"/>
        </w:rPr>
        <w:t xml:space="preserve">edia </w:t>
      </w:r>
      <w:r w:rsidR="00AC1D9D" w:rsidRPr="005516FD">
        <w:rPr>
          <w:rFonts w:ascii="Arial" w:hAnsi="Arial" w:cs="Arial"/>
        </w:rPr>
        <w:t>–</w:t>
      </w:r>
      <w:r w:rsidR="00460776" w:rsidRPr="005516FD">
        <w:rPr>
          <w:rFonts w:ascii="Arial" w:hAnsi="Arial" w:cs="Arial"/>
        </w:rPr>
        <w:t xml:space="preserve"> </w:t>
      </w:r>
      <w:r w:rsidR="00AC1D9D" w:rsidRPr="005516FD">
        <w:rPr>
          <w:rFonts w:ascii="Arial" w:hAnsi="Arial" w:cs="Arial"/>
        </w:rPr>
        <w:t xml:space="preserve">Not only can social media platforms be used to build brand awareness, attract online followers, and generate online sales, </w:t>
      </w:r>
      <w:r w:rsidR="008E66C3">
        <w:rPr>
          <w:rFonts w:ascii="Arial" w:hAnsi="Arial" w:cs="Arial"/>
        </w:rPr>
        <w:t xml:space="preserve">but </w:t>
      </w:r>
      <w:r w:rsidR="00AC1D9D" w:rsidRPr="005516FD">
        <w:rPr>
          <w:rFonts w:ascii="Arial" w:hAnsi="Arial" w:cs="Arial"/>
        </w:rPr>
        <w:t xml:space="preserve">retailers can </w:t>
      </w:r>
      <w:r w:rsidR="008E66C3">
        <w:rPr>
          <w:rFonts w:ascii="Arial" w:hAnsi="Arial" w:cs="Arial"/>
        </w:rPr>
        <w:t xml:space="preserve">also </w:t>
      </w:r>
      <w:r w:rsidR="00AC1D9D" w:rsidRPr="005516FD">
        <w:rPr>
          <w:rFonts w:ascii="Arial" w:hAnsi="Arial" w:cs="Arial"/>
        </w:rPr>
        <w:t xml:space="preserve">use social media to </w:t>
      </w:r>
      <w:r w:rsidR="00E97CC6" w:rsidRPr="005516FD">
        <w:rPr>
          <w:rFonts w:ascii="Arial" w:hAnsi="Arial" w:cs="Arial"/>
        </w:rPr>
        <w:t xml:space="preserve">talk </w:t>
      </w:r>
      <w:r w:rsidR="008E66C3" w:rsidRPr="005516FD">
        <w:rPr>
          <w:rFonts w:ascii="Arial" w:hAnsi="Arial" w:cs="Arial"/>
        </w:rPr>
        <w:t xml:space="preserve">directly </w:t>
      </w:r>
      <w:r w:rsidR="00E97CC6" w:rsidRPr="005516FD">
        <w:rPr>
          <w:rFonts w:ascii="Arial" w:hAnsi="Arial" w:cs="Arial"/>
        </w:rPr>
        <w:t>with the customer.</w:t>
      </w:r>
    </w:p>
    <w:p w14:paraId="002BC06F" w14:textId="77777777" w:rsidR="00C22071" w:rsidRPr="005516FD" w:rsidRDefault="00C22071" w:rsidP="007462EB">
      <w:pPr>
        <w:spacing w:line="360" w:lineRule="auto"/>
        <w:contextualSpacing/>
        <w:jc w:val="both"/>
        <w:rPr>
          <w:rFonts w:ascii="Arial" w:hAnsi="Arial" w:cs="Arial"/>
        </w:rPr>
      </w:pPr>
    </w:p>
    <w:p w14:paraId="29820B89" w14:textId="26C0E6F2" w:rsidR="00312212" w:rsidRPr="005516FD" w:rsidRDefault="00A73733" w:rsidP="007462EB">
      <w:pPr>
        <w:spacing w:line="360" w:lineRule="auto"/>
        <w:contextualSpacing/>
        <w:jc w:val="both"/>
        <w:rPr>
          <w:rFonts w:ascii="Arial" w:hAnsi="Arial" w:cs="Arial"/>
        </w:rPr>
      </w:pPr>
      <w:r w:rsidRPr="005516FD">
        <w:rPr>
          <w:rFonts w:ascii="Arial" w:hAnsi="Arial" w:cs="Arial"/>
          <w:b/>
          <w:bCs/>
        </w:rPr>
        <w:t xml:space="preserve">Demand-driven </w:t>
      </w:r>
      <w:r w:rsidR="00BF2190">
        <w:rPr>
          <w:rFonts w:ascii="Arial" w:hAnsi="Arial" w:cs="Arial"/>
          <w:b/>
          <w:bCs/>
        </w:rPr>
        <w:t>s</w:t>
      </w:r>
      <w:r w:rsidRPr="005516FD">
        <w:rPr>
          <w:rFonts w:ascii="Arial" w:hAnsi="Arial" w:cs="Arial"/>
          <w:b/>
          <w:bCs/>
        </w:rPr>
        <w:t>upply</w:t>
      </w:r>
      <w:r w:rsidRPr="005516FD">
        <w:rPr>
          <w:rFonts w:ascii="Arial" w:hAnsi="Arial" w:cs="Arial"/>
        </w:rPr>
        <w:t xml:space="preserve"> </w:t>
      </w:r>
    </w:p>
    <w:p w14:paraId="38546732" w14:textId="65C112AD" w:rsidR="00BA3208" w:rsidRDefault="00312212" w:rsidP="007462EB">
      <w:pPr>
        <w:spacing w:line="360" w:lineRule="auto"/>
        <w:contextualSpacing/>
        <w:jc w:val="both"/>
        <w:rPr>
          <w:rFonts w:ascii="Arial" w:hAnsi="Arial" w:cs="Arial"/>
        </w:rPr>
      </w:pPr>
      <w:r w:rsidRPr="005516FD">
        <w:rPr>
          <w:rFonts w:ascii="Arial" w:hAnsi="Arial" w:cs="Arial"/>
        </w:rPr>
        <w:t xml:space="preserve">An aspect </w:t>
      </w:r>
      <w:r w:rsidR="00BF2190">
        <w:rPr>
          <w:rFonts w:ascii="Arial" w:hAnsi="Arial" w:cs="Arial"/>
        </w:rPr>
        <w:t xml:space="preserve">that is </w:t>
      </w:r>
      <w:r w:rsidRPr="005516FD">
        <w:rPr>
          <w:rFonts w:ascii="Arial" w:hAnsi="Arial" w:cs="Arial"/>
        </w:rPr>
        <w:t xml:space="preserve">often overlooked in </w:t>
      </w:r>
      <w:r w:rsidR="001A3882" w:rsidRPr="005516FD">
        <w:rPr>
          <w:rFonts w:ascii="Arial" w:hAnsi="Arial" w:cs="Arial"/>
        </w:rPr>
        <w:t xml:space="preserve">digital </w:t>
      </w:r>
      <w:r w:rsidRPr="005516FD">
        <w:rPr>
          <w:rFonts w:ascii="Arial" w:hAnsi="Arial" w:cs="Arial"/>
        </w:rPr>
        <w:t xml:space="preserve">commerce is the balance between </w:t>
      </w:r>
      <w:r w:rsidR="00AD458C" w:rsidRPr="005516FD">
        <w:rPr>
          <w:rFonts w:ascii="Arial" w:hAnsi="Arial" w:cs="Arial"/>
        </w:rPr>
        <w:t xml:space="preserve">the available supply </w:t>
      </w:r>
      <w:r w:rsidR="00BF2190">
        <w:rPr>
          <w:rFonts w:ascii="Arial" w:hAnsi="Arial" w:cs="Arial"/>
        </w:rPr>
        <w:t xml:space="preserve">and </w:t>
      </w:r>
      <w:r w:rsidR="00AD458C" w:rsidRPr="005516FD">
        <w:rPr>
          <w:rFonts w:ascii="Arial" w:hAnsi="Arial" w:cs="Arial"/>
        </w:rPr>
        <w:t>the actual demands of the market</w:t>
      </w:r>
      <w:r w:rsidR="00F202C3" w:rsidRPr="005516FD">
        <w:rPr>
          <w:rFonts w:ascii="Arial" w:hAnsi="Arial" w:cs="Arial"/>
        </w:rPr>
        <w:t>.</w:t>
      </w:r>
      <w:r w:rsidR="00F202C3" w:rsidRPr="005516FD">
        <w:rPr>
          <w:rFonts w:ascii="Arial" w:hAnsi="Arial" w:cs="Arial"/>
          <w:color w:val="FF0000"/>
        </w:rPr>
        <w:t xml:space="preserve"> </w:t>
      </w:r>
      <w:r w:rsidR="002B7475" w:rsidRPr="005516FD">
        <w:rPr>
          <w:rFonts w:ascii="Arial" w:hAnsi="Arial" w:cs="Arial"/>
        </w:rPr>
        <w:t xml:space="preserve">Where previously a customer would have to visit a physical store </w:t>
      </w:r>
      <w:r w:rsidR="00BF2190">
        <w:rPr>
          <w:rFonts w:ascii="Arial" w:hAnsi="Arial" w:cs="Arial"/>
        </w:rPr>
        <w:t xml:space="preserve">in person </w:t>
      </w:r>
      <w:r w:rsidR="002B7475" w:rsidRPr="005516FD">
        <w:rPr>
          <w:rFonts w:ascii="Arial" w:hAnsi="Arial" w:cs="Arial"/>
        </w:rPr>
        <w:t>just to confirm the availability of some items, retailers now have th</w:t>
      </w:r>
      <w:r w:rsidR="00BF2190">
        <w:rPr>
          <w:rFonts w:ascii="Arial" w:hAnsi="Arial" w:cs="Arial"/>
        </w:rPr>
        <w:t>e</w:t>
      </w:r>
      <w:r w:rsidR="002B7475" w:rsidRPr="005516FD">
        <w:rPr>
          <w:rFonts w:ascii="Arial" w:hAnsi="Arial" w:cs="Arial"/>
        </w:rPr>
        <w:t xml:space="preserve"> opportunity to provide</w:t>
      </w:r>
      <w:r w:rsidR="00A20F77" w:rsidRPr="005516FD">
        <w:rPr>
          <w:rFonts w:ascii="Arial" w:hAnsi="Arial" w:cs="Arial"/>
        </w:rPr>
        <w:t xml:space="preserve"> accurate info</w:t>
      </w:r>
      <w:r w:rsidR="00BF2190">
        <w:rPr>
          <w:rFonts w:ascii="Arial" w:hAnsi="Arial" w:cs="Arial"/>
        </w:rPr>
        <w:t>rmation</w:t>
      </w:r>
      <w:r w:rsidR="00A20F77" w:rsidRPr="005516FD">
        <w:rPr>
          <w:rFonts w:ascii="Arial" w:hAnsi="Arial" w:cs="Arial"/>
        </w:rPr>
        <w:t>.</w:t>
      </w:r>
      <w:r w:rsidR="00BF2190">
        <w:rPr>
          <w:rFonts w:ascii="Arial" w:hAnsi="Arial" w:cs="Arial"/>
        </w:rPr>
        <w:t xml:space="preserve"> They </w:t>
      </w:r>
      <w:r w:rsidR="00112C7B" w:rsidRPr="005516FD">
        <w:rPr>
          <w:rFonts w:ascii="Arial" w:hAnsi="Arial" w:cs="Arial"/>
        </w:rPr>
        <w:t>can l</w:t>
      </w:r>
      <w:r w:rsidR="00D26F0F" w:rsidRPr="005516FD">
        <w:rPr>
          <w:rFonts w:ascii="Arial" w:hAnsi="Arial" w:cs="Arial"/>
        </w:rPr>
        <w:t>et customers know</w:t>
      </w:r>
      <w:r w:rsidR="00F0066D" w:rsidRPr="005516FD">
        <w:rPr>
          <w:rFonts w:ascii="Arial" w:hAnsi="Arial" w:cs="Arial"/>
        </w:rPr>
        <w:t xml:space="preserve"> immediately</w:t>
      </w:r>
      <w:r w:rsidR="00F0066D">
        <w:rPr>
          <w:rFonts w:ascii="Arial" w:hAnsi="Arial" w:cs="Arial"/>
        </w:rPr>
        <w:t>,</w:t>
      </w:r>
      <w:r w:rsidR="00F0066D" w:rsidRPr="005516FD">
        <w:rPr>
          <w:rFonts w:ascii="Arial" w:hAnsi="Arial" w:cs="Arial"/>
        </w:rPr>
        <w:t xml:space="preserve"> on the product page</w:t>
      </w:r>
      <w:r w:rsidR="00F0066D">
        <w:rPr>
          <w:rFonts w:ascii="Arial" w:hAnsi="Arial" w:cs="Arial"/>
        </w:rPr>
        <w:t>,</w:t>
      </w:r>
      <w:r w:rsidR="00D26F0F" w:rsidRPr="005516FD">
        <w:rPr>
          <w:rFonts w:ascii="Arial" w:hAnsi="Arial" w:cs="Arial"/>
        </w:rPr>
        <w:t xml:space="preserve"> </w:t>
      </w:r>
      <w:r w:rsidR="00F0066D">
        <w:rPr>
          <w:rFonts w:ascii="Arial" w:hAnsi="Arial" w:cs="Arial"/>
        </w:rPr>
        <w:t xml:space="preserve">whether </w:t>
      </w:r>
      <w:r w:rsidR="00D26F0F" w:rsidRPr="005516FD">
        <w:rPr>
          <w:rFonts w:ascii="Arial" w:hAnsi="Arial" w:cs="Arial"/>
        </w:rPr>
        <w:t>an item is in stock, or what the backorder date is.</w:t>
      </w:r>
      <w:r w:rsidR="00112C7B" w:rsidRPr="005516FD">
        <w:rPr>
          <w:rFonts w:ascii="Arial" w:hAnsi="Arial" w:cs="Arial"/>
        </w:rPr>
        <w:t xml:space="preserve"> </w:t>
      </w:r>
      <w:r w:rsidR="00F0066D">
        <w:rPr>
          <w:rFonts w:ascii="Arial" w:hAnsi="Arial" w:cs="Arial"/>
        </w:rPr>
        <w:t xml:space="preserve">They </w:t>
      </w:r>
      <w:r w:rsidR="00112C7B" w:rsidRPr="005516FD">
        <w:rPr>
          <w:rFonts w:ascii="Arial" w:hAnsi="Arial" w:cs="Arial"/>
        </w:rPr>
        <w:t xml:space="preserve">should also make sure that the client is informed </w:t>
      </w:r>
      <w:r w:rsidR="00F0066D">
        <w:rPr>
          <w:rFonts w:ascii="Arial" w:hAnsi="Arial" w:cs="Arial"/>
        </w:rPr>
        <w:t xml:space="preserve">in good time about </w:t>
      </w:r>
      <w:r w:rsidR="00D26F0F" w:rsidRPr="005516FD">
        <w:rPr>
          <w:rFonts w:ascii="Arial" w:hAnsi="Arial" w:cs="Arial"/>
        </w:rPr>
        <w:t xml:space="preserve">stock </w:t>
      </w:r>
      <w:r w:rsidR="00F0066D">
        <w:rPr>
          <w:rFonts w:ascii="Arial" w:hAnsi="Arial" w:cs="Arial"/>
        </w:rPr>
        <w:t>being or becoming available,</w:t>
      </w:r>
      <w:r w:rsidR="00D26F0F" w:rsidRPr="005516FD">
        <w:rPr>
          <w:rFonts w:ascii="Arial" w:hAnsi="Arial" w:cs="Arial"/>
        </w:rPr>
        <w:t xml:space="preserve"> and </w:t>
      </w:r>
      <w:r w:rsidR="00F0066D">
        <w:rPr>
          <w:rFonts w:ascii="Arial" w:hAnsi="Arial" w:cs="Arial"/>
        </w:rPr>
        <w:t xml:space="preserve">their </w:t>
      </w:r>
      <w:r w:rsidR="00D26F0F" w:rsidRPr="005516FD">
        <w:rPr>
          <w:rFonts w:ascii="Arial" w:hAnsi="Arial" w:cs="Arial"/>
        </w:rPr>
        <w:t>delivery options</w:t>
      </w:r>
      <w:r w:rsidR="00BA3208" w:rsidRPr="005516FD">
        <w:rPr>
          <w:rFonts w:ascii="Arial" w:hAnsi="Arial" w:cs="Arial"/>
        </w:rPr>
        <w:t>.</w:t>
      </w:r>
      <w:r w:rsidR="00D26F0F" w:rsidRPr="005516FD">
        <w:rPr>
          <w:rFonts w:ascii="Arial" w:hAnsi="Arial" w:cs="Arial"/>
        </w:rPr>
        <w:t xml:space="preserve"> </w:t>
      </w:r>
    </w:p>
    <w:p w14:paraId="1907CBFF" w14:textId="77777777" w:rsidR="00F0066D" w:rsidRPr="005516FD" w:rsidRDefault="00F0066D" w:rsidP="007462EB">
      <w:pPr>
        <w:spacing w:line="360" w:lineRule="auto"/>
        <w:contextualSpacing/>
        <w:jc w:val="both"/>
        <w:rPr>
          <w:rFonts w:ascii="Arial" w:hAnsi="Arial" w:cs="Arial"/>
        </w:rPr>
      </w:pPr>
    </w:p>
    <w:p w14:paraId="5B29BF84" w14:textId="06C24D36" w:rsidR="0034287A" w:rsidRDefault="0041411C" w:rsidP="007462EB">
      <w:pPr>
        <w:spacing w:line="360" w:lineRule="auto"/>
        <w:contextualSpacing/>
        <w:jc w:val="both"/>
        <w:rPr>
          <w:rFonts w:ascii="Arial" w:hAnsi="Arial" w:cs="Arial"/>
        </w:rPr>
      </w:pPr>
      <w:r w:rsidRPr="005516FD">
        <w:rPr>
          <w:rFonts w:ascii="Arial" w:hAnsi="Arial" w:cs="Arial"/>
        </w:rPr>
        <w:t>An easy way to frustrate a customer is to let them go through the task of finding</w:t>
      </w:r>
      <w:r w:rsidR="00F202C3" w:rsidRPr="005516FD">
        <w:rPr>
          <w:rFonts w:ascii="Arial" w:hAnsi="Arial" w:cs="Arial"/>
        </w:rPr>
        <w:t xml:space="preserve"> the exact item </w:t>
      </w:r>
      <w:r w:rsidR="00F0066D">
        <w:rPr>
          <w:rFonts w:ascii="Arial" w:hAnsi="Arial" w:cs="Arial"/>
        </w:rPr>
        <w:t>t</w:t>
      </w:r>
      <w:r w:rsidR="00F202C3" w:rsidRPr="005516FD">
        <w:rPr>
          <w:rFonts w:ascii="Arial" w:hAnsi="Arial" w:cs="Arial"/>
        </w:rPr>
        <w:t>he</w:t>
      </w:r>
      <w:r w:rsidR="00F0066D">
        <w:rPr>
          <w:rFonts w:ascii="Arial" w:hAnsi="Arial" w:cs="Arial"/>
        </w:rPr>
        <w:t>y</w:t>
      </w:r>
      <w:r w:rsidR="00F202C3" w:rsidRPr="005516FD">
        <w:rPr>
          <w:rFonts w:ascii="Arial" w:hAnsi="Arial" w:cs="Arial"/>
        </w:rPr>
        <w:t xml:space="preserve"> need</w:t>
      </w:r>
      <w:r w:rsidRPr="005516FD">
        <w:rPr>
          <w:rFonts w:ascii="Arial" w:hAnsi="Arial" w:cs="Arial"/>
        </w:rPr>
        <w:t xml:space="preserve"> on your website (or </w:t>
      </w:r>
      <w:r w:rsidR="00F0066D">
        <w:rPr>
          <w:rFonts w:ascii="Arial" w:hAnsi="Arial" w:cs="Arial"/>
        </w:rPr>
        <w:t xml:space="preserve">on </w:t>
      </w:r>
      <w:r w:rsidR="00F202C3" w:rsidRPr="005516FD">
        <w:rPr>
          <w:rFonts w:ascii="Arial" w:hAnsi="Arial" w:cs="Arial"/>
        </w:rPr>
        <w:t>another</w:t>
      </w:r>
      <w:r w:rsidRPr="005516FD">
        <w:rPr>
          <w:rFonts w:ascii="Arial" w:hAnsi="Arial" w:cs="Arial"/>
        </w:rPr>
        <w:t xml:space="preserve"> platform), get</w:t>
      </w:r>
      <w:r w:rsidR="00F0066D">
        <w:rPr>
          <w:rFonts w:ascii="Arial" w:hAnsi="Arial" w:cs="Arial"/>
        </w:rPr>
        <w:t>ting</w:t>
      </w:r>
      <w:r w:rsidRPr="005516FD">
        <w:rPr>
          <w:rFonts w:ascii="Arial" w:hAnsi="Arial" w:cs="Arial"/>
        </w:rPr>
        <w:t xml:space="preserve"> ready to check-out, only to find that the item </w:t>
      </w:r>
      <w:r w:rsidR="00F0066D">
        <w:rPr>
          <w:rFonts w:ascii="Arial" w:hAnsi="Arial" w:cs="Arial"/>
        </w:rPr>
        <w:t xml:space="preserve">has been </w:t>
      </w:r>
      <w:r w:rsidRPr="005516FD">
        <w:rPr>
          <w:rFonts w:ascii="Arial" w:hAnsi="Arial" w:cs="Arial"/>
        </w:rPr>
        <w:t xml:space="preserve">discontinued or </w:t>
      </w:r>
      <w:r w:rsidR="00F0066D">
        <w:rPr>
          <w:rFonts w:ascii="Arial" w:hAnsi="Arial" w:cs="Arial"/>
        </w:rPr>
        <w:t xml:space="preserve">is </w:t>
      </w:r>
      <w:r w:rsidRPr="005516FD">
        <w:rPr>
          <w:rFonts w:ascii="Arial" w:hAnsi="Arial" w:cs="Arial"/>
        </w:rPr>
        <w:t>not available</w:t>
      </w:r>
      <w:r w:rsidR="00F202C3" w:rsidRPr="005516FD">
        <w:rPr>
          <w:rFonts w:ascii="Arial" w:hAnsi="Arial" w:cs="Arial"/>
        </w:rPr>
        <w:t xml:space="preserve"> </w:t>
      </w:r>
      <w:r w:rsidR="006F4821" w:rsidRPr="005516FD">
        <w:rPr>
          <w:rFonts w:ascii="Arial" w:hAnsi="Arial" w:cs="Arial"/>
        </w:rPr>
        <w:t>any</w:t>
      </w:r>
      <w:r w:rsidR="006F4821">
        <w:rPr>
          <w:rFonts w:ascii="Arial" w:hAnsi="Arial" w:cs="Arial"/>
        </w:rPr>
        <w:t>more</w:t>
      </w:r>
      <w:r w:rsidR="00F202C3" w:rsidRPr="005516FD">
        <w:rPr>
          <w:rFonts w:ascii="Arial" w:hAnsi="Arial" w:cs="Arial"/>
        </w:rPr>
        <w:t>. Take advantage of the fast-paced nature of e</w:t>
      </w:r>
      <w:r w:rsidR="00CE4351">
        <w:rPr>
          <w:rFonts w:ascii="Arial" w:hAnsi="Arial" w:cs="Arial"/>
        </w:rPr>
        <w:t>-</w:t>
      </w:r>
      <w:r w:rsidR="00F202C3" w:rsidRPr="005516FD">
        <w:rPr>
          <w:rFonts w:ascii="Arial" w:hAnsi="Arial" w:cs="Arial"/>
        </w:rPr>
        <w:t>commerce to communicate with your customers</w:t>
      </w:r>
      <w:r w:rsidR="00444D9E">
        <w:rPr>
          <w:rFonts w:ascii="Arial" w:hAnsi="Arial" w:cs="Arial"/>
        </w:rPr>
        <w:t>!</w:t>
      </w:r>
    </w:p>
    <w:p w14:paraId="35456AF4" w14:textId="77777777" w:rsidR="00F7408D" w:rsidRPr="005516FD" w:rsidRDefault="00F7408D" w:rsidP="007462EB">
      <w:pPr>
        <w:spacing w:line="360" w:lineRule="auto"/>
        <w:contextualSpacing/>
        <w:jc w:val="both"/>
        <w:rPr>
          <w:rFonts w:ascii="Arial" w:hAnsi="Arial" w:cs="Arial"/>
        </w:rPr>
      </w:pPr>
    </w:p>
    <w:p w14:paraId="4324DDCB" w14:textId="77777777" w:rsidR="00984D8E" w:rsidRPr="005516FD" w:rsidRDefault="00D04EC8" w:rsidP="007462EB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  <w:r w:rsidRPr="005516FD">
        <w:rPr>
          <w:rFonts w:ascii="Arial" w:hAnsi="Arial" w:cs="Arial"/>
          <w:b/>
          <w:bCs/>
        </w:rPr>
        <w:t xml:space="preserve">Basic </w:t>
      </w:r>
      <w:r w:rsidR="00444D9E" w:rsidRPr="005516FD">
        <w:rPr>
          <w:rFonts w:ascii="Arial" w:hAnsi="Arial" w:cs="Arial"/>
          <w:b/>
          <w:bCs/>
        </w:rPr>
        <w:t xml:space="preserve">framework for seamless e-commerce </w:t>
      </w:r>
    </w:p>
    <w:p w14:paraId="785D95B3" w14:textId="77777777" w:rsidR="00546474" w:rsidRPr="005516FD" w:rsidRDefault="00D13355" w:rsidP="002C0357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ZA"/>
        </w:rPr>
        <w:lastRenderedPageBreak/>
        <w:drawing>
          <wp:inline distT="0" distB="0" distL="0" distR="0" wp14:anchorId="56B01583" wp14:editId="3C3635C1">
            <wp:extent cx="2277711" cy="216090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647" cy="2168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CD7AB" w14:textId="7654F7A4" w:rsidR="00984D8E" w:rsidRPr="005516FD" w:rsidRDefault="00F748D8" w:rsidP="00E81658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  <w:r w:rsidRPr="005516FD">
        <w:rPr>
          <w:rFonts w:ascii="Arial" w:hAnsi="Arial" w:cs="Arial"/>
          <w:b/>
          <w:bCs/>
        </w:rPr>
        <w:t>Data</w:t>
      </w:r>
      <w:r w:rsidR="00444D9E">
        <w:rPr>
          <w:rFonts w:ascii="Arial" w:hAnsi="Arial" w:cs="Arial"/>
          <w:b/>
          <w:bCs/>
        </w:rPr>
        <w:t>-c</w:t>
      </w:r>
      <w:r w:rsidR="00D70D90" w:rsidRPr="005516FD">
        <w:rPr>
          <w:rFonts w:ascii="Arial" w:hAnsi="Arial" w:cs="Arial"/>
          <w:b/>
          <w:bCs/>
        </w:rPr>
        <w:t>entred</w:t>
      </w:r>
      <w:r w:rsidR="00615DAA" w:rsidRPr="005516FD">
        <w:rPr>
          <w:rFonts w:ascii="Arial" w:hAnsi="Arial" w:cs="Arial"/>
          <w:b/>
          <w:bCs/>
        </w:rPr>
        <w:t xml:space="preserve"> </w:t>
      </w:r>
      <w:r w:rsidR="00444D9E">
        <w:rPr>
          <w:rFonts w:ascii="Arial" w:hAnsi="Arial" w:cs="Arial"/>
          <w:b/>
          <w:bCs/>
        </w:rPr>
        <w:t>c</w:t>
      </w:r>
      <w:r w:rsidR="00615DAA" w:rsidRPr="005516FD">
        <w:rPr>
          <w:rFonts w:ascii="Arial" w:hAnsi="Arial" w:cs="Arial"/>
          <w:b/>
          <w:bCs/>
        </w:rPr>
        <w:t>ommerce</w:t>
      </w:r>
    </w:p>
    <w:p w14:paraId="1ACA671B" w14:textId="3B97E4DC" w:rsidR="008E13C8" w:rsidRPr="005516FD" w:rsidRDefault="00615DAA" w:rsidP="00E81658">
      <w:pPr>
        <w:spacing w:line="360" w:lineRule="auto"/>
        <w:contextualSpacing/>
        <w:jc w:val="both"/>
        <w:rPr>
          <w:rFonts w:ascii="Arial" w:hAnsi="Arial" w:cs="Arial"/>
        </w:rPr>
      </w:pPr>
      <w:r w:rsidRPr="005516FD">
        <w:rPr>
          <w:rFonts w:ascii="Arial" w:hAnsi="Arial" w:cs="Arial"/>
        </w:rPr>
        <w:t xml:space="preserve">All </w:t>
      </w:r>
      <w:r w:rsidR="00444D9E">
        <w:rPr>
          <w:rFonts w:ascii="Arial" w:hAnsi="Arial" w:cs="Arial"/>
        </w:rPr>
        <w:t xml:space="preserve">of the </w:t>
      </w:r>
      <w:r w:rsidRPr="005516FD">
        <w:rPr>
          <w:rFonts w:ascii="Arial" w:hAnsi="Arial" w:cs="Arial"/>
        </w:rPr>
        <w:t>activities</w:t>
      </w:r>
      <w:r w:rsidR="00FB0E16" w:rsidRPr="005516FD">
        <w:rPr>
          <w:rFonts w:ascii="Arial" w:hAnsi="Arial" w:cs="Arial"/>
        </w:rPr>
        <w:t xml:space="preserve"> described </w:t>
      </w:r>
      <w:r w:rsidR="00444D9E">
        <w:rPr>
          <w:rFonts w:ascii="Arial" w:hAnsi="Arial" w:cs="Arial"/>
        </w:rPr>
        <w:t xml:space="preserve">as taking place </w:t>
      </w:r>
      <w:r w:rsidRPr="005516FD">
        <w:rPr>
          <w:rFonts w:ascii="Arial" w:hAnsi="Arial" w:cs="Arial"/>
        </w:rPr>
        <w:t xml:space="preserve">in technological settings </w:t>
      </w:r>
      <w:r w:rsidR="00FB0E16" w:rsidRPr="005516FD">
        <w:rPr>
          <w:rFonts w:ascii="Arial" w:hAnsi="Arial" w:cs="Arial"/>
        </w:rPr>
        <w:t>rel</w:t>
      </w:r>
      <w:r w:rsidRPr="005516FD">
        <w:rPr>
          <w:rFonts w:ascii="Arial" w:hAnsi="Arial" w:cs="Arial"/>
        </w:rPr>
        <w:t>y</w:t>
      </w:r>
      <w:r w:rsidR="00FB0E16" w:rsidRPr="005516FD">
        <w:rPr>
          <w:rFonts w:ascii="Arial" w:hAnsi="Arial" w:cs="Arial"/>
        </w:rPr>
        <w:t xml:space="preserve"> on common</w:t>
      </w:r>
      <w:r w:rsidRPr="005516FD">
        <w:rPr>
          <w:rFonts w:ascii="Arial" w:hAnsi="Arial" w:cs="Arial"/>
        </w:rPr>
        <w:t xml:space="preserve"> </w:t>
      </w:r>
      <w:r w:rsidR="00FB0E16" w:rsidRPr="005516FD">
        <w:rPr>
          <w:rFonts w:ascii="Arial" w:hAnsi="Arial" w:cs="Arial"/>
        </w:rPr>
        <w:t xml:space="preserve">data </w:t>
      </w:r>
      <w:r w:rsidR="00672B78" w:rsidRPr="005516FD">
        <w:rPr>
          <w:rFonts w:ascii="Arial" w:hAnsi="Arial" w:cs="Arial"/>
        </w:rPr>
        <w:t xml:space="preserve">phases. </w:t>
      </w:r>
      <w:r w:rsidR="00444D9E">
        <w:rPr>
          <w:rFonts w:ascii="Arial" w:hAnsi="Arial" w:cs="Arial"/>
        </w:rPr>
        <w:t>The s</w:t>
      </w:r>
      <w:r w:rsidR="00C91AB7" w:rsidRPr="005516FD">
        <w:rPr>
          <w:rFonts w:ascii="Arial" w:hAnsi="Arial" w:cs="Arial"/>
        </w:rPr>
        <w:t xml:space="preserve">ourcing of data, </w:t>
      </w:r>
      <w:r w:rsidR="00EC2A38" w:rsidRPr="005516FD">
        <w:rPr>
          <w:rFonts w:ascii="Arial" w:hAnsi="Arial" w:cs="Arial"/>
        </w:rPr>
        <w:t xml:space="preserve">managing and refining the data </w:t>
      </w:r>
      <w:r w:rsidR="00444D9E">
        <w:rPr>
          <w:rFonts w:ascii="Arial" w:hAnsi="Arial" w:cs="Arial"/>
        </w:rPr>
        <w:t xml:space="preserve">for </w:t>
      </w:r>
      <w:r w:rsidR="00EC2A38" w:rsidRPr="005516FD">
        <w:rPr>
          <w:rFonts w:ascii="Arial" w:hAnsi="Arial" w:cs="Arial"/>
        </w:rPr>
        <w:t>intelligent use</w:t>
      </w:r>
      <w:r w:rsidR="00726158" w:rsidRPr="005516FD">
        <w:rPr>
          <w:rFonts w:ascii="Arial" w:hAnsi="Arial" w:cs="Arial"/>
        </w:rPr>
        <w:t xml:space="preserve">, </w:t>
      </w:r>
      <w:r w:rsidR="00C91AB7" w:rsidRPr="005516FD">
        <w:rPr>
          <w:rFonts w:ascii="Arial" w:hAnsi="Arial" w:cs="Arial"/>
        </w:rPr>
        <w:t>defining the</w:t>
      </w:r>
      <w:r w:rsidR="00F8199E" w:rsidRPr="005516FD">
        <w:rPr>
          <w:rFonts w:ascii="Arial" w:hAnsi="Arial" w:cs="Arial"/>
        </w:rPr>
        <w:t xml:space="preserve"> digital</w:t>
      </w:r>
      <w:r w:rsidR="00C91AB7" w:rsidRPr="005516FD">
        <w:rPr>
          <w:rFonts w:ascii="Arial" w:hAnsi="Arial" w:cs="Arial"/>
        </w:rPr>
        <w:t xml:space="preserve"> </w:t>
      </w:r>
      <w:r w:rsidR="00BB1CAD" w:rsidRPr="005516FD">
        <w:rPr>
          <w:rFonts w:ascii="Arial" w:hAnsi="Arial" w:cs="Arial"/>
        </w:rPr>
        <w:t>parameters,</w:t>
      </w:r>
      <w:r w:rsidR="00C91AB7" w:rsidRPr="005516FD">
        <w:rPr>
          <w:rFonts w:ascii="Arial" w:hAnsi="Arial" w:cs="Arial"/>
        </w:rPr>
        <w:t xml:space="preserve"> </w:t>
      </w:r>
      <w:r w:rsidR="00726158" w:rsidRPr="005516FD">
        <w:rPr>
          <w:rFonts w:ascii="Arial" w:hAnsi="Arial" w:cs="Arial"/>
        </w:rPr>
        <w:t xml:space="preserve">and applying </w:t>
      </w:r>
      <w:r w:rsidR="006F4821" w:rsidRPr="005516FD">
        <w:rPr>
          <w:rFonts w:ascii="Arial" w:hAnsi="Arial" w:cs="Arial"/>
        </w:rPr>
        <w:t>all</w:t>
      </w:r>
      <w:r w:rsidR="00444D9E">
        <w:rPr>
          <w:rFonts w:ascii="Arial" w:hAnsi="Arial" w:cs="Arial"/>
        </w:rPr>
        <w:t xml:space="preserve"> </w:t>
      </w:r>
      <w:r w:rsidR="00726158" w:rsidRPr="005516FD">
        <w:rPr>
          <w:rFonts w:ascii="Arial" w:hAnsi="Arial" w:cs="Arial"/>
        </w:rPr>
        <w:t>these aspects to understand</w:t>
      </w:r>
      <w:r w:rsidR="00BB1CAD" w:rsidRPr="005516FD">
        <w:rPr>
          <w:rFonts w:ascii="Arial" w:hAnsi="Arial" w:cs="Arial"/>
        </w:rPr>
        <w:t xml:space="preserve"> the past and predict the future</w:t>
      </w:r>
      <w:r w:rsidR="001A35E1" w:rsidRPr="005516FD">
        <w:rPr>
          <w:rFonts w:ascii="Arial" w:hAnsi="Arial" w:cs="Arial"/>
        </w:rPr>
        <w:t xml:space="preserve"> puts the company </w:t>
      </w:r>
      <w:r w:rsidR="00444D9E">
        <w:rPr>
          <w:rFonts w:ascii="Arial" w:hAnsi="Arial" w:cs="Arial"/>
        </w:rPr>
        <w:t>o</w:t>
      </w:r>
      <w:r w:rsidR="00F32B14" w:rsidRPr="005516FD">
        <w:rPr>
          <w:rFonts w:ascii="Arial" w:hAnsi="Arial" w:cs="Arial"/>
        </w:rPr>
        <w:t xml:space="preserve">n </w:t>
      </w:r>
      <w:r w:rsidR="00444D9E">
        <w:rPr>
          <w:rFonts w:ascii="Arial" w:hAnsi="Arial" w:cs="Arial"/>
        </w:rPr>
        <w:t xml:space="preserve">a </w:t>
      </w:r>
      <w:r w:rsidR="00F32B14" w:rsidRPr="005516FD">
        <w:rPr>
          <w:rFonts w:ascii="Arial" w:hAnsi="Arial" w:cs="Arial"/>
        </w:rPr>
        <w:t xml:space="preserve">good </w:t>
      </w:r>
      <w:r w:rsidR="00C22071">
        <w:rPr>
          <w:rFonts w:ascii="Arial" w:hAnsi="Arial" w:cs="Arial"/>
        </w:rPr>
        <w:t>footing</w:t>
      </w:r>
      <w:r w:rsidR="00F32B14" w:rsidRPr="005516FD">
        <w:rPr>
          <w:rFonts w:ascii="Arial" w:hAnsi="Arial" w:cs="Arial"/>
        </w:rPr>
        <w:t xml:space="preserve"> to understand the digital landscape within with they operate</w:t>
      </w:r>
      <w:r w:rsidR="00444D9E" w:rsidRPr="00444D9E">
        <w:rPr>
          <w:rFonts w:ascii="Arial" w:hAnsi="Arial" w:cs="Arial"/>
        </w:rPr>
        <w:t xml:space="preserve"> </w:t>
      </w:r>
      <w:r w:rsidR="00444D9E" w:rsidRPr="005516FD">
        <w:rPr>
          <w:rFonts w:ascii="Arial" w:hAnsi="Arial" w:cs="Arial"/>
        </w:rPr>
        <w:t>better</w:t>
      </w:r>
      <w:r w:rsidR="00F32B14" w:rsidRPr="005516FD">
        <w:rPr>
          <w:rFonts w:ascii="Arial" w:hAnsi="Arial" w:cs="Arial"/>
        </w:rPr>
        <w:t xml:space="preserve">. </w:t>
      </w:r>
    </w:p>
    <w:p w14:paraId="61E2422F" w14:textId="77777777" w:rsidR="00E81658" w:rsidRPr="005516FD" w:rsidRDefault="00E81658" w:rsidP="00E81658">
      <w:pPr>
        <w:spacing w:line="360" w:lineRule="auto"/>
        <w:contextualSpacing/>
        <w:jc w:val="both"/>
        <w:rPr>
          <w:rFonts w:ascii="Arial" w:hAnsi="Arial" w:cs="Arial"/>
        </w:rPr>
      </w:pPr>
    </w:p>
    <w:p w14:paraId="4011FAF0" w14:textId="020C85B9" w:rsidR="00F748D8" w:rsidRPr="005516FD" w:rsidRDefault="00F748D8" w:rsidP="00E81658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  <w:r w:rsidRPr="005516FD">
        <w:rPr>
          <w:rFonts w:ascii="Arial" w:hAnsi="Arial" w:cs="Arial"/>
          <w:b/>
          <w:bCs/>
        </w:rPr>
        <w:t xml:space="preserve">Customer </w:t>
      </w:r>
      <w:r w:rsidR="001F1F20">
        <w:rPr>
          <w:rFonts w:ascii="Arial" w:hAnsi="Arial" w:cs="Arial"/>
          <w:b/>
          <w:bCs/>
        </w:rPr>
        <w:t>e</w:t>
      </w:r>
      <w:r w:rsidR="00F34A8D" w:rsidRPr="005516FD">
        <w:rPr>
          <w:rFonts w:ascii="Arial" w:hAnsi="Arial" w:cs="Arial"/>
          <w:b/>
          <w:bCs/>
        </w:rPr>
        <w:t>ngagement</w:t>
      </w:r>
    </w:p>
    <w:p w14:paraId="0CD49851" w14:textId="694679CE" w:rsidR="00F748D8" w:rsidRPr="005516FD" w:rsidRDefault="00440FA5" w:rsidP="00E81658">
      <w:pPr>
        <w:spacing w:line="360" w:lineRule="auto"/>
        <w:contextualSpacing/>
        <w:jc w:val="both"/>
        <w:rPr>
          <w:rFonts w:ascii="Arial" w:hAnsi="Arial" w:cs="Arial"/>
        </w:rPr>
      </w:pPr>
      <w:r w:rsidRPr="005516FD">
        <w:rPr>
          <w:rFonts w:ascii="Arial" w:hAnsi="Arial" w:cs="Arial"/>
        </w:rPr>
        <w:t>Retailers</w:t>
      </w:r>
      <w:r w:rsidR="00F748D8" w:rsidRPr="005516FD">
        <w:rPr>
          <w:rFonts w:ascii="Arial" w:hAnsi="Arial" w:cs="Arial"/>
        </w:rPr>
        <w:t xml:space="preserve"> </w:t>
      </w:r>
      <w:r w:rsidR="001F1F20">
        <w:rPr>
          <w:rFonts w:ascii="Arial" w:hAnsi="Arial" w:cs="Arial"/>
        </w:rPr>
        <w:t>who</w:t>
      </w:r>
      <w:r w:rsidR="001F1F20" w:rsidRPr="005516FD">
        <w:rPr>
          <w:rFonts w:ascii="Arial" w:hAnsi="Arial" w:cs="Arial"/>
        </w:rPr>
        <w:t xml:space="preserve"> </w:t>
      </w:r>
      <w:r w:rsidR="00625A04" w:rsidRPr="005516FD">
        <w:rPr>
          <w:rFonts w:ascii="Arial" w:hAnsi="Arial" w:cs="Arial"/>
        </w:rPr>
        <w:t xml:space="preserve">consider </w:t>
      </w:r>
      <w:r w:rsidR="00F748D8" w:rsidRPr="005516FD">
        <w:rPr>
          <w:rFonts w:ascii="Arial" w:hAnsi="Arial" w:cs="Arial"/>
        </w:rPr>
        <w:t xml:space="preserve">customers </w:t>
      </w:r>
      <w:r w:rsidR="001F1F20">
        <w:rPr>
          <w:rFonts w:ascii="Arial" w:hAnsi="Arial" w:cs="Arial"/>
        </w:rPr>
        <w:t xml:space="preserve">to be </w:t>
      </w:r>
      <w:r w:rsidR="00F748D8" w:rsidRPr="005516FD">
        <w:rPr>
          <w:rFonts w:ascii="Arial" w:hAnsi="Arial" w:cs="Arial"/>
        </w:rPr>
        <w:t>a</w:t>
      </w:r>
      <w:r w:rsidR="00CF4C61" w:rsidRPr="005516FD">
        <w:rPr>
          <w:rFonts w:ascii="Arial" w:hAnsi="Arial" w:cs="Arial"/>
        </w:rPr>
        <w:t>t</w:t>
      </w:r>
      <w:r w:rsidR="00F748D8" w:rsidRPr="005516FD">
        <w:rPr>
          <w:rFonts w:ascii="Arial" w:hAnsi="Arial" w:cs="Arial"/>
        </w:rPr>
        <w:t xml:space="preserve"> the </w:t>
      </w:r>
      <w:r w:rsidR="00C81F74" w:rsidRPr="005516FD">
        <w:rPr>
          <w:rFonts w:ascii="Arial" w:hAnsi="Arial" w:cs="Arial"/>
        </w:rPr>
        <w:t>centre</w:t>
      </w:r>
      <w:r w:rsidR="00F748D8" w:rsidRPr="005516FD">
        <w:rPr>
          <w:rFonts w:ascii="Arial" w:hAnsi="Arial" w:cs="Arial"/>
        </w:rPr>
        <w:t xml:space="preserve"> of their strateg</w:t>
      </w:r>
      <w:r w:rsidR="0072759A" w:rsidRPr="005516FD">
        <w:rPr>
          <w:rFonts w:ascii="Arial" w:hAnsi="Arial" w:cs="Arial"/>
        </w:rPr>
        <w:t xml:space="preserve">y </w:t>
      </w:r>
      <w:r w:rsidR="00F748D8" w:rsidRPr="005516FD">
        <w:rPr>
          <w:rFonts w:ascii="Arial" w:hAnsi="Arial" w:cs="Arial"/>
        </w:rPr>
        <w:t>and process design</w:t>
      </w:r>
      <w:r w:rsidRPr="005516FD">
        <w:rPr>
          <w:rFonts w:ascii="Arial" w:hAnsi="Arial" w:cs="Arial"/>
        </w:rPr>
        <w:t xml:space="preserve"> are winning! They ensure synchron</w:t>
      </w:r>
      <w:r w:rsidR="001F1F20">
        <w:rPr>
          <w:rFonts w:ascii="Arial" w:hAnsi="Arial" w:cs="Arial"/>
        </w:rPr>
        <w:t>ic</w:t>
      </w:r>
      <w:r w:rsidRPr="005516FD">
        <w:rPr>
          <w:rFonts w:ascii="Arial" w:hAnsi="Arial" w:cs="Arial"/>
        </w:rPr>
        <w:t>ity</w:t>
      </w:r>
      <w:r w:rsidR="001C220E" w:rsidRPr="005516FD">
        <w:rPr>
          <w:rFonts w:ascii="Arial" w:hAnsi="Arial" w:cs="Arial"/>
        </w:rPr>
        <w:t xml:space="preserve"> between</w:t>
      </w:r>
      <w:r w:rsidR="00235F8E" w:rsidRPr="005516FD">
        <w:rPr>
          <w:rFonts w:ascii="Arial" w:hAnsi="Arial" w:cs="Arial"/>
        </w:rPr>
        <w:t xml:space="preserve"> </w:t>
      </w:r>
      <w:r w:rsidR="00F748D8" w:rsidRPr="005516FD">
        <w:rPr>
          <w:rFonts w:ascii="Arial" w:hAnsi="Arial" w:cs="Arial"/>
        </w:rPr>
        <w:t>their business model</w:t>
      </w:r>
      <w:r w:rsidR="001C220E" w:rsidRPr="005516FD">
        <w:rPr>
          <w:rFonts w:ascii="Arial" w:hAnsi="Arial" w:cs="Arial"/>
        </w:rPr>
        <w:t>,</w:t>
      </w:r>
      <w:r w:rsidR="00F748D8" w:rsidRPr="005516FD">
        <w:rPr>
          <w:rFonts w:ascii="Arial" w:hAnsi="Arial" w:cs="Arial"/>
        </w:rPr>
        <w:t xml:space="preserve"> the expectations</w:t>
      </w:r>
      <w:r w:rsidR="00D939BB" w:rsidRPr="005516FD">
        <w:rPr>
          <w:rFonts w:ascii="Arial" w:hAnsi="Arial" w:cs="Arial"/>
        </w:rPr>
        <w:t xml:space="preserve"> </w:t>
      </w:r>
      <w:r w:rsidR="00CF4C61" w:rsidRPr="005516FD">
        <w:rPr>
          <w:rFonts w:ascii="Arial" w:hAnsi="Arial" w:cs="Arial"/>
        </w:rPr>
        <w:t>and</w:t>
      </w:r>
      <w:r w:rsidR="00F748D8" w:rsidRPr="005516FD">
        <w:rPr>
          <w:rFonts w:ascii="Arial" w:hAnsi="Arial" w:cs="Arial"/>
        </w:rPr>
        <w:t xml:space="preserve"> preferences</w:t>
      </w:r>
      <w:r w:rsidR="00D939BB" w:rsidRPr="005516FD">
        <w:rPr>
          <w:rFonts w:ascii="Arial" w:hAnsi="Arial" w:cs="Arial"/>
        </w:rPr>
        <w:t xml:space="preserve"> of </w:t>
      </w:r>
      <w:r w:rsidR="00F748D8" w:rsidRPr="005516FD">
        <w:rPr>
          <w:rFonts w:ascii="Arial" w:hAnsi="Arial" w:cs="Arial"/>
        </w:rPr>
        <w:t>their</w:t>
      </w:r>
      <w:r w:rsidR="0072759A" w:rsidRPr="005516FD">
        <w:rPr>
          <w:rFonts w:ascii="Arial" w:hAnsi="Arial" w:cs="Arial"/>
        </w:rPr>
        <w:t xml:space="preserve"> </w:t>
      </w:r>
      <w:r w:rsidR="00F748D8" w:rsidRPr="005516FD">
        <w:rPr>
          <w:rFonts w:ascii="Arial" w:hAnsi="Arial" w:cs="Arial"/>
        </w:rPr>
        <w:t>customers</w:t>
      </w:r>
      <w:r w:rsidR="001F1F20">
        <w:rPr>
          <w:rFonts w:ascii="Arial" w:hAnsi="Arial" w:cs="Arial"/>
        </w:rPr>
        <w:t>,</w:t>
      </w:r>
      <w:r w:rsidR="00D939BB" w:rsidRPr="005516FD">
        <w:rPr>
          <w:rFonts w:ascii="Arial" w:hAnsi="Arial" w:cs="Arial"/>
        </w:rPr>
        <w:t xml:space="preserve"> and the </w:t>
      </w:r>
      <w:r w:rsidR="00013F6C" w:rsidRPr="005516FD">
        <w:rPr>
          <w:rFonts w:ascii="Arial" w:hAnsi="Arial" w:cs="Arial"/>
        </w:rPr>
        <w:t xml:space="preserve">future business that </w:t>
      </w:r>
      <w:r w:rsidR="001F1F20">
        <w:rPr>
          <w:rFonts w:ascii="Arial" w:hAnsi="Arial" w:cs="Arial"/>
        </w:rPr>
        <w:t xml:space="preserve">could </w:t>
      </w:r>
      <w:r w:rsidR="00013F6C" w:rsidRPr="005516FD">
        <w:rPr>
          <w:rFonts w:ascii="Arial" w:hAnsi="Arial" w:cs="Arial"/>
        </w:rPr>
        <w:t>arise from these interactions</w:t>
      </w:r>
      <w:r w:rsidR="00F748D8" w:rsidRPr="005516FD">
        <w:rPr>
          <w:rFonts w:ascii="Arial" w:hAnsi="Arial" w:cs="Arial"/>
        </w:rPr>
        <w:t xml:space="preserve">. </w:t>
      </w:r>
      <w:r w:rsidR="003E78D8" w:rsidRPr="005516FD">
        <w:rPr>
          <w:rFonts w:ascii="Arial" w:hAnsi="Arial" w:cs="Arial"/>
        </w:rPr>
        <w:t>Indirectly, th</w:t>
      </w:r>
      <w:r w:rsidR="00F748D8" w:rsidRPr="005516FD">
        <w:rPr>
          <w:rFonts w:ascii="Arial" w:hAnsi="Arial" w:cs="Arial"/>
        </w:rPr>
        <w:t>ey build trust</w:t>
      </w:r>
      <w:r w:rsidR="001F1F20">
        <w:rPr>
          <w:rFonts w:ascii="Arial" w:hAnsi="Arial" w:cs="Arial"/>
        </w:rPr>
        <w:t>,</w:t>
      </w:r>
      <w:r w:rsidR="009C61C2" w:rsidRPr="005516FD">
        <w:rPr>
          <w:rFonts w:ascii="Arial" w:hAnsi="Arial" w:cs="Arial"/>
        </w:rPr>
        <w:t xml:space="preserve"> </w:t>
      </w:r>
      <w:r w:rsidR="001F1F20">
        <w:rPr>
          <w:rFonts w:ascii="Arial" w:hAnsi="Arial" w:cs="Arial"/>
        </w:rPr>
        <w:t xml:space="preserve">thus </w:t>
      </w:r>
      <w:r w:rsidR="00F748D8" w:rsidRPr="005516FD">
        <w:rPr>
          <w:rFonts w:ascii="Arial" w:hAnsi="Arial" w:cs="Arial"/>
        </w:rPr>
        <w:t>deliver</w:t>
      </w:r>
      <w:r w:rsidR="009C61C2" w:rsidRPr="005516FD">
        <w:rPr>
          <w:rFonts w:ascii="Arial" w:hAnsi="Arial" w:cs="Arial"/>
        </w:rPr>
        <w:t>ing</w:t>
      </w:r>
      <w:r w:rsidR="00F748D8" w:rsidRPr="005516FD">
        <w:rPr>
          <w:rFonts w:ascii="Arial" w:hAnsi="Arial" w:cs="Arial"/>
        </w:rPr>
        <w:t xml:space="preserve"> greater value and develop</w:t>
      </w:r>
      <w:r w:rsidR="009C61C2" w:rsidRPr="005516FD">
        <w:rPr>
          <w:rFonts w:ascii="Arial" w:hAnsi="Arial" w:cs="Arial"/>
        </w:rPr>
        <w:t>ing</w:t>
      </w:r>
      <w:r w:rsidR="0072759A" w:rsidRPr="005516FD">
        <w:rPr>
          <w:rFonts w:ascii="Arial" w:hAnsi="Arial" w:cs="Arial"/>
        </w:rPr>
        <w:t xml:space="preserve"> </w:t>
      </w:r>
      <w:r w:rsidR="00F748D8" w:rsidRPr="005516FD">
        <w:rPr>
          <w:rFonts w:ascii="Arial" w:hAnsi="Arial" w:cs="Arial"/>
        </w:rPr>
        <w:t>sustainable loyalty</w:t>
      </w:r>
      <w:r w:rsidR="009C61C2" w:rsidRPr="005516FD">
        <w:rPr>
          <w:rFonts w:ascii="Arial" w:hAnsi="Arial" w:cs="Arial"/>
        </w:rPr>
        <w:t xml:space="preserve"> in the long term</w:t>
      </w:r>
      <w:r w:rsidR="00F748D8" w:rsidRPr="005516FD">
        <w:rPr>
          <w:rFonts w:ascii="Arial" w:hAnsi="Arial" w:cs="Arial"/>
        </w:rPr>
        <w:t>.</w:t>
      </w:r>
    </w:p>
    <w:p w14:paraId="52E407B5" w14:textId="77777777" w:rsidR="00E81658" w:rsidRPr="005516FD" w:rsidRDefault="00E81658" w:rsidP="00E81658">
      <w:pPr>
        <w:spacing w:line="360" w:lineRule="auto"/>
        <w:contextualSpacing/>
        <w:jc w:val="both"/>
        <w:rPr>
          <w:rFonts w:ascii="Arial" w:hAnsi="Arial" w:cs="Arial"/>
        </w:rPr>
      </w:pPr>
    </w:p>
    <w:p w14:paraId="11089202" w14:textId="4FBBB16C" w:rsidR="00F748D8" w:rsidRPr="005516FD" w:rsidRDefault="00F748D8" w:rsidP="00E81658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  <w:r w:rsidRPr="005516FD">
        <w:rPr>
          <w:rFonts w:ascii="Arial" w:hAnsi="Arial" w:cs="Arial"/>
          <w:b/>
          <w:bCs/>
        </w:rPr>
        <w:t xml:space="preserve">Operational </w:t>
      </w:r>
      <w:r w:rsidR="001F1F20">
        <w:rPr>
          <w:rFonts w:ascii="Arial" w:hAnsi="Arial" w:cs="Arial"/>
          <w:b/>
          <w:bCs/>
        </w:rPr>
        <w:t>e</w:t>
      </w:r>
      <w:r w:rsidRPr="005516FD">
        <w:rPr>
          <w:rFonts w:ascii="Arial" w:hAnsi="Arial" w:cs="Arial"/>
          <w:b/>
          <w:bCs/>
        </w:rPr>
        <w:t>xcellence</w:t>
      </w:r>
    </w:p>
    <w:p w14:paraId="10D615BF" w14:textId="7BB12736" w:rsidR="00E22FD0" w:rsidRDefault="00A23F1D" w:rsidP="00FD1FDA">
      <w:pPr>
        <w:spacing w:line="360" w:lineRule="auto"/>
        <w:contextualSpacing/>
        <w:jc w:val="both"/>
        <w:rPr>
          <w:rFonts w:ascii="Arial" w:hAnsi="Arial" w:cs="Arial"/>
        </w:rPr>
      </w:pPr>
      <w:r w:rsidRPr="005516FD">
        <w:rPr>
          <w:rFonts w:ascii="Arial" w:hAnsi="Arial" w:cs="Arial"/>
        </w:rPr>
        <w:t>Applying</w:t>
      </w:r>
      <w:r w:rsidR="00F748D8" w:rsidRPr="005516FD">
        <w:rPr>
          <w:rFonts w:ascii="Arial" w:hAnsi="Arial" w:cs="Arial"/>
        </w:rPr>
        <w:t xml:space="preserve"> data-driven</w:t>
      </w:r>
      <w:r w:rsidR="00CB376B" w:rsidRPr="005516FD">
        <w:rPr>
          <w:rFonts w:ascii="Arial" w:hAnsi="Arial" w:cs="Arial"/>
        </w:rPr>
        <w:t xml:space="preserve"> strategies </w:t>
      </w:r>
      <w:r w:rsidR="00F748D8" w:rsidRPr="005516FD">
        <w:rPr>
          <w:rFonts w:ascii="Arial" w:hAnsi="Arial" w:cs="Arial"/>
        </w:rPr>
        <w:t>and decision-making allows</w:t>
      </w:r>
      <w:r w:rsidR="004342F9" w:rsidRPr="005516FD">
        <w:rPr>
          <w:rFonts w:ascii="Arial" w:hAnsi="Arial" w:cs="Arial"/>
        </w:rPr>
        <w:t xml:space="preserve"> </w:t>
      </w:r>
      <w:r w:rsidR="00F748D8" w:rsidRPr="005516FD">
        <w:rPr>
          <w:rFonts w:ascii="Arial" w:hAnsi="Arial" w:cs="Arial"/>
        </w:rPr>
        <w:t xml:space="preserve">businesses to </w:t>
      </w:r>
      <w:r w:rsidR="006F698C">
        <w:rPr>
          <w:rFonts w:ascii="Arial" w:hAnsi="Arial" w:cs="Arial"/>
        </w:rPr>
        <w:t xml:space="preserve">make the best of </w:t>
      </w:r>
      <w:r w:rsidR="00F748D8" w:rsidRPr="005516FD">
        <w:rPr>
          <w:rFonts w:ascii="Arial" w:hAnsi="Arial" w:cs="Arial"/>
        </w:rPr>
        <w:t xml:space="preserve">every opportunity. </w:t>
      </w:r>
      <w:r w:rsidR="00C1493D" w:rsidRPr="005516FD">
        <w:rPr>
          <w:rFonts w:ascii="Arial" w:hAnsi="Arial" w:cs="Arial"/>
        </w:rPr>
        <w:t xml:space="preserve">Insightful </w:t>
      </w:r>
      <w:r w:rsidR="00AF612D" w:rsidRPr="005516FD">
        <w:rPr>
          <w:rFonts w:ascii="Arial" w:hAnsi="Arial" w:cs="Arial"/>
        </w:rPr>
        <w:t>processes will certainly improve</w:t>
      </w:r>
      <w:r w:rsidR="00CA4F05" w:rsidRPr="005516FD">
        <w:rPr>
          <w:rFonts w:ascii="Arial" w:hAnsi="Arial" w:cs="Arial"/>
        </w:rPr>
        <w:t xml:space="preserve"> </w:t>
      </w:r>
      <w:r w:rsidR="006F698C">
        <w:rPr>
          <w:rFonts w:ascii="Arial" w:hAnsi="Arial" w:cs="Arial"/>
        </w:rPr>
        <w:t xml:space="preserve">their </w:t>
      </w:r>
      <w:r w:rsidR="00CA4F05" w:rsidRPr="005516FD">
        <w:rPr>
          <w:rFonts w:ascii="Arial" w:hAnsi="Arial" w:cs="Arial"/>
        </w:rPr>
        <w:t>problem</w:t>
      </w:r>
      <w:r w:rsidR="006F698C">
        <w:rPr>
          <w:rFonts w:ascii="Arial" w:hAnsi="Arial" w:cs="Arial"/>
        </w:rPr>
        <w:t>-</w:t>
      </w:r>
      <w:r w:rsidR="00CA4F05" w:rsidRPr="005516FD">
        <w:rPr>
          <w:rFonts w:ascii="Arial" w:hAnsi="Arial" w:cs="Arial"/>
        </w:rPr>
        <w:t xml:space="preserve">solving and </w:t>
      </w:r>
      <w:r w:rsidR="006F698C">
        <w:rPr>
          <w:rFonts w:ascii="Arial" w:hAnsi="Arial" w:cs="Arial"/>
        </w:rPr>
        <w:t xml:space="preserve">yield </w:t>
      </w:r>
      <w:r w:rsidR="00CA4F05" w:rsidRPr="005516FD">
        <w:rPr>
          <w:rFonts w:ascii="Arial" w:hAnsi="Arial" w:cs="Arial"/>
        </w:rPr>
        <w:t>high</w:t>
      </w:r>
      <w:r w:rsidR="00B15DDA" w:rsidRPr="005516FD">
        <w:rPr>
          <w:rFonts w:ascii="Arial" w:hAnsi="Arial" w:cs="Arial"/>
        </w:rPr>
        <w:t>-</w:t>
      </w:r>
      <w:r w:rsidR="00CA4F05" w:rsidRPr="005516FD">
        <w:rPr>
          <w:rFonts w:ascii="Arial" w:hAnsi="Arial" w:cs="Arial"/>
        </w:rPr>
        <w:t>quality output.</w:t>
      </w:r>
      <w:r w:rsidR="00B15DDA" w:rsidRPr="005516FD">
        <w:rPr>
          <w:rFonts w:ascii="Arial" w:hAnsi="Arial" w:cs="Arial"/>
        </w:rPr>
        <w:t xml:space="preserve"> </w:t>
      </w:r>
      <w:r w:rsidR="00491AE5" w:rsidRPr="005516FD">
        <w:rPr>
          <w:rFonts w:ascii="Arial" w:hAnsi="Arial" w:cs="Arial"/>
        </w:rPr>
        <w:t xml:space="preserve">As a retailer, </w:t>
      </w:r>
      <w:r w:rsidR="005B001C" w:rsidRPr="005516FD">
        <w:rPr>
          <w:rFonts w:ascii="Arial" w:hAnsi="Arial" w:cs="Arial"/>
        </w:rPr>
        <w:t xml:space="preserve">consider </w:t>
      </w:r>
      <w:r w:rsidR="006F698C">
        <w:rPr>
          <w:rFonts w:ascii="Arial" w:hAnsi="Arial" w:cs="Arial"/>
        </w:rPr>
        <w:t xml:space="preserve">the </w:t>
      </w:r>
      <w:r w:rsidR="005B001C" w:rsidRPr="005516FD">
        <w:rPr>
          <w:rFonts w:ascii="Arial" w:hAnsi="Arial" w:cs="Arial"/>
        </w:rPr>
        <w:t xml:space="preserve">logistics and </w:t>
      </w:r>
      <w:r w:rsidR="006F698C">
        <w:rPr>
          <w:rFonts w:ascii="Arial" w:hAnsi="Arial" w:cs="Arial"/>
        </w:rPr>
        <w:t xml:space="preserve">the </w:t>
      </w:r>
      <w:r w:rsidR="005B001C" w:rsidRPr="005516FD">
        <w:rPr>
          <w:rFonts w:ascii="Arial" w:hAnsi="Arial" w:cs="Arial"/>
        </w:rPr>
        <w:t>turnaround times for delivery</w:t>
      </w:r>
      <w:r w:rsidR="006F698C">
        <w:rPr>
          <w:rFonts w:ascii="Arial" w:hAnsi="Arial" w:cs="Arial"/>
        </w:rPr>
        <w:t>,</w:t>
      </w:r>
      <w:r w:rsidR="00504E7D" w:rsidRPr="005516FD">
        <w:rPr>
          <w:rFonts w:ascii="Arial" w:hAnsi="Arial" w:cs="Arial"/>
        </w:rPr>
        <w:t xml:space="preserve"> and </w:t>
      </w:r>
      <w:r w:rsidR="006F698C">
        <w:rPr>
          <w:rFonts w:ascii="Arial" w:hAnsi="Arial" w:cs="Arial"/>
        </w:rPr>
        <w:t xml:space="preserve">think about </w:t>
      </w:r>
      <w:r w:rsidR="0063722A" w:rsidRPr="005516FD">
        <w:rPr>
          <w:rFonts w:ascii="Arial" w:hAnsi="Arial" w:cs="Arial"/>
        </w:rPr>
        <w:t>creating strategies to achieve same-day deliveries</w:t>
      </w:r>
      <w:r w:rsidR="006F698C">
        <w:rPr>
          <w:rFonts w:ascii="Arial" w:hAnsi="Arial" w:cs="Arial"/>
        </w:rPr>
        <w:t>,</w:t>
      </w:r>
      <w:r w:rsidR="00504E7D" w:rsidRPr="005516FD">
        <w:rPr>
          <w:rFonts w:ascii="Arial" w:hAnsi="Arial" w:cs="Arial"/>
        </w:rPr>
        <w:t xml:space="preserve"> for instance</w:t>
      </w:r>
      <w:r w:rsidR="0063722A" w:rsidRPr="005516FD">
        <w:rPr>
          <w:rFonts w:ascii="Arial" w:hAnsi="Arial" w:cs="Arial"/>
        </w:rPr>
        <w:t>.</w:t>
      </w:r>
    </w:p>
    <w:p w14:paraId="000CEAA7" w14:textId="77777777" w:rsidR="00021C80" w:rsidRDefault="00021C80" w:rsidP="00FD1FDA">
      <w:pPr>
        <w:spacing w:line="360" w:lineRule="auto"/>
        <w:contextualSpacing/>
        <w:jc w:val="both"/>
        <w:rPr>
          <w:rFonts w:ascii="Arial" w:hAnsi="Arial" w:cs="Arial"/>
        </w:rPr>
      </w:pPr>
    </w:p>
    <w:p w14:paraId="0A92A6DE" w14:textId="77777777" w:rsidR="00E22FD0" w:rsidRDefault="00E22FD0" w:rsidP="00E22FD0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  <w:r w:rsidRPr="005516FD">
        <w:rPr>
          <w:rFonts w:ascii="Arial" w:hAnsi="Arial" w:cs="Arial"/>
          <w:b/>
          <w:bCs/>
        </w:rPr>
        <w:t>T</w:t>
      </w:r>
      <w:r w:rsidR="009059A6">
        <w:rPr>
          <w:rFonts w:ascii="Arial" w:hAnsi="Arial" w:cs="Arial"/>
          <w:b/>
          <w:bCs/>
        </w:rPr>
        <w:t>he future?</w:t>
      </w:r>
    </w:p>
    <w:p w14:paraId="37184DD8" w14:textId="5624D409" w:rsidR="00E22FD0" w:rsidRDefault="0023252B" w:rsidP="00E22FD0">
      <w:pPr>
        <w:spacing w:line="360" w:lineRule="auto"/>
        <w:contextualSpacing/>
        <w:jc w:val="both"/>
        <w:rPr>
          <w:rFonts w:ascii="Arial" w:hAnsi="Arial" w:cs="Arial"/>
        </w:rPr>
      </w:pPr>
      <w:r w:rsidRPr="0023252B">
        <w:rPr>
          <w:rFonts w:ascii="Arial" w:hAnsi="Arial" w:cs="Arial"/>
        </w:rPr>
        <w:t>Consumer behaviou</w:t>
      </w:r>
      <w:r>
        <w:rPr>
          <w:rFonts w:ascii="Arial" w:hAnsi="Arial" w:cs="Arial"/>
        </w:rPr>
        <w:t>r</w:t>
      </w:r>
      <w:r w:rsidRPr="0023252B">
        <w:rPr>
          <w:rFonts w:ascii="Arial" w:hAnsi="Arial" w:cs="Arial"/>
        </w:rPr>
        <w:t>s</w:t>
      </w:r>
      <w:r w:rsidR="00B15D76">
        <w:rPr>
          <w:rFonts w:ascii="Arial" w:hAnsi="Arial" w:cs="Arial"/>
        </w:rPr>
        <w:t xml:space="preserve"> and expectations were already </w:t>
      </w:r>
      <w:r w:rsidR="006F698C">
        <w:rPr>
          <w:rFonts w:ascii="Arial" w:hAnsi="Arial" w:cs="Arial"/>
        </w:rPr>
        <w:t xml:space="preserve">following </w:t>
      </w:r>
      <w:r w:rsidR="00B15D76">
        <w:rPr>
          <w:rFonts w:ascii="Arial" w:hAnsi="Arial" w:cs="Arial"/>
        </w:rPr>
        <w:t xml:space="preserve">a renewed </w:t>
      </w:r>
      <w:r w:rsidR="00E81D18">
        <w:rPr>
          <w:rFonts w:ascii="Arial" w:hAnsi="Arial" w:cs="Arial"/>
        </w:rPr>
        <w:t xml:space="preserve">trend towards </w:t>
      </w:r>
      <w:r w:rsidR="006F698C">
        <w:rPr>
          <w:rFonts w:ascii="Arial" w:hAnsi="Arial" w:cs="Arial"/>
        </w:rPr>
        <w:t xml:space="preserve">going </w:t>
      </w:r>
      <w:r w:rsidR="00E81D18">
        <w:rPr>
          <w:rFonts w:ascii="Arial" w:hAnsi="Arial" w:cs="Arial"/>
        </w:rPr>
        <w:t>digital</w:t>
      </w:r>
      <w:r w:rsidR="00F24047">
        <w:rPr>
          <w:rFonts w:ascii="Arial" w:hAnsi="Arial" w:cs="Arial"/>
        </w:rPr>
        <w:t xml:space="preserve"> </w:t>
      </w:r>
      <w:r w:rsidR="00B17D9B">
        <w:rPr>
          <w:rFonts w:ascii="Arial" w:hAnsi="Arial" w:cs="Arial"/>
        </w:rPr>
        <w:t xml:space="preserve">when </w:t>
      </w:r>
      <w:r w:rsidR="00AB361E">
        <w:rPr>
          <w:rFonts w:ascii="Arial" w:hAnsi="Arial" w:cs="Arial"/>
        </w:rPr>
        <w:t>the a</w:t>
      </w:r>
      <w:r w:rsidR="002801A8">
        <w:rPr>
          <w:rFonts w:ascii="Arial" w:hAnsi="Arial" w:cs="Arial"/>
        </w:rPr>
        <w:t>dvent</w:t>
      </w:r>
      <w:r w:rsidR="00AB361E">
        <w:rPr>
          <w:rFonts w:ascii="Arial" w:hAnsi="Arial" w:cs="Arial"/>
        </w:rPr>
        <w:t xml:space="preserve"> of</w:t>
      </w:r>
      <w:r w:rsidR="00CD1741">
        <w:rPr>
          <w:rFonts w:ascii="Arial" w:hAnsi="Arial" w:cs="Arial"/>
        </w:rPr>
        <w:t xml:space="preserve"> </w:t>
      </w:r>
      <w:r w:rsidR="006F698C">
        <w:rPr>
          <w:rFonts w:ascii="Arial" w:hAnsi="Arial" w:cs="Arial"/>
        </w:rPr>
        <w:t xml:space="preserve">the </w:t>
      </w:r>
      <w:r w:rsidR="00CD1741">
        <w:rPr>
          <w:rFonts w:ascii="Arial" w:hAnsi="Arial" w:cs="Arial"/>
        </w:rPr>
        <w:t xml:space="preserve">global disruption </w:t>
      </w:r>
      <w:r w:rsidR="006F698C">
        <w:rPr>
          <w:rFonts w:ascii="Arial" w:hAnsi="Arial" w:cs="Arial"/>
        </w:rPr>
        <w:t xml:space="preserve">of the </w:t>
      </w:r>
      <w:r w:rsidR="00CD1741">
        <w:rPr>
          <w:rFonts w:ascii="Arial" w:hAnsi="Arial" w:cs="Arial"/>
        </w:rPr>
        <w:t>C</w:t>
      </w:r>
      <w:r w:rsidR="006F698C">
        <w:rPr>
          <w:rFonts w:ascii="Arial" w:hAnsi="Arial" w:cs="Arial"/>
        </w:rPr>
        <w:t>ovid</w:t>
      </w:r>
      <w:r w:rsidR="00CD1741">
        <w:rPr>
          <w:rFonts w:ascii="Arial" w:hAnsi="Arial" w:cs="Arial"/>
        </w:rPr>
        <w:t>-19</w:t>
      </w:r>
      <w:r w:rsidR="00B17D9B">
        <w:rPr>
          <w:rFonts w:ascii="Arial" w:hAnsi="Arial" w:cs="Arial"/>
        </w:rPr>
        <w:t xml:space="preserve"> </w:t>
      </w:r>
      <w:r w:rsidR="006F698C">
        <w:rPr>
          <w:rFonts w:ascii="Arial" w:hAnsi="Arial" w:cs="Arial"/>
        </w:rPr>
        <w:t xml:space="preserve">pandemic </w:t>
      </w:r>
      <w:r w:rsidR="00D07C56">
        <w:rPr>
          <w:rFonts w:ascii="Arial" w:hAnsi="Arial" w:cs="Arial"/>
        </w:rPr>
        <w:t xml:space="preserve">thrust this trend into acceleration mode. </w:t>
      </w:r>
      <w:r w:rsidR="00E77D32">
        <w:rPr>
          <w:rFonts w:ascii="Arial" w:hAnsi="Arial" w:cs="Arial"/>
        </w:rPr>
        <w:t xml:space="preserve">Businesses that can be innovative and </w:t>
      </w:r>
      <w:r w:rsidR="006F698C">
        <w:rPr>
          <w:rFonts w:ascii="Arial" w:hAnsi="Arial" w:cs="Arial"/>
        </w:rPr>
        <w:t xml:space="preserve">that seize </w:t>
      </w:r>
      <w:r w:rsidR="00E77D32">
        <w:rPr>
          <w:rFonts w:ascii="Arial" w:hAnsi="Arial" w:cs="Arial"/>
        </w:rPr>
        <w:t xml:space="preserve">the </w:t>
      </w:r>
      <w:r w:rsidR="00112475">
        <w:rPr>
          <w:rFonts w:ascii="Arial" w:hAnsi="Arial" w:cs="Arial"/>
        </w:rPr>
        <w:t xml:space="preserve">digital opportunities </w:t>
      </w:r>
      <w:r w:rsidR="006F698C">
        <w:rPr>
          <w:rFonts w:ascii="Arial" w:hAnsi="Arial" w:cs="Arial"/>
        </w:rPr>
        <w:t xml:space="preserve">that are </w:t>
      </w:r>
      <w:r w:rsidR="00112475">
        <w:rPr>
          <w:rFonts w:ascii="Arial" w:hAnsi="Arial" w:cs="Arial"/>
        </w:rPr>
        <w:t xml:space="preserve">available will emerge more relevant and </w:t>
      </w:r>
      <w:r w:rsidR="006F698C">
        <w:rPr>
          <w:rFonts w:ascii="Arial" w:hAnsi="Arial" w:cs="Arial"/>
        </w:rPr>
        <w:t xml:space="preserve">more </w:t>
      </w:r>
      <w:r w:rsidR="00F37969">
        <w:rPr>
          <w:rFonts w:ascii="Arial" w:hAnsi="Arial" w:cs="Arial"/>
        </w:rPr>
        <w:t>powerful.</w:t>
      </w:r>
    </w:p>
    <w:p w14:paraId="3A6F2BA2" w14:textId="77777777" w:rsidR="00144CD6" w:rsidRDefault="00144CD6" w:rsidP="00E22FD0">
      <w:pPr>
        <w:spacing w:line="360" w:lineRule="auto"/>
        <w:contextualSpacing/>
        <w:jc w:val="both"/>
        <w:rPr>
          <w:rFonts w:ascii="Arial" w:hAnsi="Arial" w:cs="Arial"/>
        </w:rPr>
      </w:pPr>
    </w:p>
    <w:p w14:paraId="55E9B726" w14:textId="2DD71A47" w:rsidR="00E22FD0" w:rsidRDefault="00B55B63" w:rsidP="00E22FD0">
      <w:pPr>
        <w:spacing w:line="360" w:lineRule="auto"/>
        <w:contextualSpacing/>
        <w:jc w:val="both"/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</w:rPr>
        <w:lastRenderedPageBreak/>
        <w:t xml:space="preserve">Retailers </w:t>
      </w:r>
      <w:r w:rsidR="006F698C">
        <w:rPr>
          <w:rFonts w:ascii="Arial" w:hAnsi="Arial" w:cs="Arial"/>
        </w:rPr>
        <w:t xml:space="preserve">who </w:t>
      </w:r>
      <w:r>
        <w:rPr>
          <w:rFonts w:ascii="Arial" w:hAnsi="Arial" w:cs="Arial"/>
        </w:rPr>
        <w:t>can get this mix right</w:t>
      </w:r>
      <w:r w:rsidR="00104AEA">
        <w:rPr>
          <w:rFonts w:ascii="Arial" w:hAnsi="Arial" w:cs="Arial"/>
        </w:rPr>
        <w:t xml:space="preserve"> are those </w:t>
      </w:r>
      <w:r w:rsidR="006F698C">
        <w:rPr>
          <w:rFonts w:ascii="Arial" w:hAnsi="Arial" w:cs="Arial"/>
        </w:rPr>
        <w:t xml:space="preserve">who </w:t>
      </w:r>
      <w:r w:rsidR="00645C13">
        <w:rPr>
          <w:rFonts w:ascii="Arial" w:hAnsi="Arial" w:cs="Arial"/>
        </w:rPr>
        <w:t>will view their efforts as an investment in their digital transformation roadmap</w:t>
      </w:r>
      <w:r w:rsidR="006F698C">
        <w:rPr>
          <w:rFonts w:ascii="Arial" w:hAnsi="Arial" w:cs="Arial"/>
        </w:rPr>
        <w:t>,</w:t>
      </w:r>
      <w:r w:rsidR="00AF0B72">
        <w:rPr>
          <w:rFonts w:ascii="Arial" w:hAnsi="Arial" w:cs="Arial"/>
        </w:rPr>
        <w:t xml:space="preserve"> and not just as a modern</w:t>
      </w:r>
      <w:r w:rsidR="0045738E">
        <w:rPr>
          <w:rFonts w:ascii="Arial" w:hAnsi="Arial" w:cs="Arial"/>
        </w:rPr>
        <w:t>-</w:t>
      </w:r>
      <w:r w:rsidR="00AF0B72">
        <w:rPr>
          <w:rFonts w:ascii="Arial" w:hAnsi="Arial" w:cs="Arial"/>
        </w:rPr>
        <w:t>day fad</w:t>
      </w:r>
      <w:r w:rsidR="00645C13">
        <w:rPr>
          <w:rFonts w:ascii="Arial" w:hAnsi="Arial" w:cs="Arial"/>
        </w:rPr>
        <w:t>.</w:t>
      </w:r>
      <w:r w:rsidR="00110E49">
        <w:rPr>
          <w:rFonts w:ascii="Arial" w:hAnsi="Arial" w:cs="Arial"/>
        </w:rPr>
        <w:t xml:space="preserve"> This is not </w:t>
      </w:r>
      <w:r w:rsidR="006F698C">
        <w:rPr>
          <w:rFonts w:ascii="Arial" w:hAnsi="Arial" w:cs="Arial"/>
        </w:rPr>
        <w:t xml:space="preserve">at all </w:t>
      </w:r>
      <w:r w:rsidR="00110E49">
        <w:rPr>
          <w:rFonts w:ascii="Arial" w:hAnsi="Arial" w:cs="Arial"/>
        </w:rPr>
        <w:t xml:space="preserve">to say that physical stores </w:t>
      </w:r>
      <w:r w:rsidR="008C031B">
        <w:rPr>
          <w:rFonts w:ascii="Arial" w:hAnsi="Arial" w:cs="Arial"/>
        </w:rPr>
        <w:t>have lost their relevance</w:t>
      </w:r>
      <w:r w:rsidR="006F698C">
        <w:rPr>
          <w:rFonts w:ascii="Arial" w:hAnsi="Arial" w:cs="Arial"/>
        </w:rPr>
        <w:t>.</w:t>
      </w:r>
      <w:r w:rsidR="008C031B">
        <w:rPr>
          <w:rFonts w:ascii="Arial" w:hAnsi="Arial" w:cs="Arial"/>
        </w:rPr>
        <w:t xml:space="preserve"> </w:t>
      </w:r>
      <w:r w:rsidR="006F698C">
        <w:rPr>
          <w:rFonts w:ascii="Arial" w:hAnsi="Arial" w:cs="Arial"/>
        </w:rPr>
        <w:t>R</w:t>
      </w:r>
      <w:r w:rsidR="008C031B">
        <w:rPr>
          <w:rFonts w:ascii="Arial" w:hAnsi="Arial" w:cs="Arial"/>
        </w:rPr>
        <w:t xml:space="preserve">ather, </w:t>
      </w:r>
      <w:r w:rsidR="006F698C">
        <w:rPr>
          <w:rFonts w:ascii="Arial" w:hAnsi="Arial" w:cs="Arial"/>
        </w:rPr>
        <w:t xml:space="preserve">it </w:t>
      </w:r>
      <w:r w:rsidR="008C031B">
        <w:rPr>
          <w:rFonts w:ascii="Arial" w:hAnsi="Arial" w:cs="Arial"/>
        </w:rPr>
        <w:t xml:space="preserve">highlights the </w:t>
      </w:r>
      <w:r w:rsidR="000D276F">
        <w:rPr>
          <w:rFonts w:ascii="Arial" w:hAnsi="Arial" w:cs="Arial"/>
        </w:rPr>
        <w:t>need for retailers to adopt</w:t>
      </w:r>
      <w:r w:rsidR="00E22FD0" w:rsidRPr="005516FD">
        <w:rPr>
          <w:rFonts w:ascii="Arial" w:hAnsi="Arial" w:cs="Arial"/>
          <w:color w:val="212121"/>
          <w:shd w:val="clear" w:color="auto" w:fill="FFFFFF"/>
        </w:rPr>
        <w:t xml:space="preserve"> new technical solutions</w:t>
      </w:r>
      <w:r w:rsidR="006F698C">
        <w:rPr>
          <w:rFonts w:ascii="Arial" w:hAnsi="Arial" w:cs="Arial"/>
          <w:color w:val="212121"/>
          <w:shd w:val="clear" w:color="auto" w:fill="FFFFFF"/>
        </w:rPr>
        <w:t xml:space="preserve"> that will </w:t>
      </w:r>
      <w:r w:rsidR="00E22FD0" w:rsidRPr="005516FD">
        <w:rPr>
          <w:rFonts w:ascii="Arial" w:hAnsi="Arial" w:cs="Arial"/>
          <w:color w:val="212121"/>
          <w:shd w:val="clear" w:color="auto" w:fill="FFFFFF"/>
        </w:rPr>
        <w:t xml:space="preserve">help them </w:t>
      </w:r>
      <w:r w:rsidR="006F698C">
        <w:rPr>
          <w:rFonts w:ascii="Arial" w:hAnsi="Arial" w:cs="Arial"/>
          <w:color w:val="212121"/>
          <w:shd w:val="clear" w:color="auto" w:fill="FFFFFF"/>
        </w:rPr>
        <w:t xml:space="preserve">to </w:t>
      </w:r>
      <w:r w:rsidR="00E22FD0" w:rsidRPr="005516FD">
        <w:rPr>
          <w:rFonts w:ascii="Arial" w:hAnsi="Arial" w:cs="Arial"/>
          <w:color w:val="212121"/>
          <w:shd w:val="clear" w:color="auto" w:fill="FFFFFF"/>
        </w:rPr>
        <w:t xml:space="preserve">manage the </w:t>
      </w:r>
      <w:r w:rsidR="00F85083">
        <w:rPr>
          <w:rFonts w:ascii="Arial" w:hAnsi="Arial" w:cs="Arial"/>
          <w:color w:val="212121"/>
          <w:shd w:val="clear" w:color="auto" w:fill="FFFFFF"/>
        </w:rPr>
        <w:t>progression</w:t>
      </w:r>
      <w:r w:rsidR="00E22FD0" w:rsidRPr="005516FD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B51511">
        <w:rPr>
          <w:rFonts w:ascii="Arial" w:hAnsi="Arial" w:cs="Arial"/>
          <w:color w:val="212121"/>
          <w:shd w:val="clear" w:color="auto" w:fill="FFFFFF"/>
        </w:rPr>
        <w:t>to</w:t>
      </w:r>
      <w:r w:rsidR="00E22FD0" w:rsidRPr="005516FD">
        <w:rPr>
          <w:rFonts w:ascii="Arial" w:hAnsi="Arial" w:cs="Arial"/>
          <w:color w:val="212121"/>
          <w:shd w:val="clear" w:color="auto" w:fill="FFFFFF"/>
        </w:rPr>
        <w:t xml:space="preserve"> model</w:t>
      </w:r>
      <w:r w:rsidR="00B51511">
        <w:rPr>
          <w:rFonts w:ascii="Arial" w:hAnsi="Arial" w:cs="Arial"/>
          <w:color w:val="212121"/>
          <w:shd w:val="clear" w:color="auto" w:fill="FFFFFF"/>
        </w:rPr>
        <w:t>s</w:t>
      </w:r>
      <w:r w:rsidR="00E22FD0" w:rsidRPr="005516FD">
        <w:rPr>
          <w:rFonts w:ascii="Arial" w:hAnsi="Arial" w:cs="Arial"/>
          <w:color w:val="212121"/>
          <w:shd w:val="clear" w:color="auto" w:fill="FFFFFF"/>
        </w:rPr>
        <w:t xml:space="preserve"> that harmoni</w:t>
      </w:r>
      <w:r w:rsidR="006F698C">
        <w:rPr>
          <w:rFonts w:ascii="Arial" w:hAnsi="Arial" w:cs="Arial"/>
          <w:color w:val="212121"/>
          <w:shd w:val="clear" w:color="auto" w:fill="FFFFFF"/>
        </w:rPr>
        <w:t>s</w:t>
      </w:r>
      <w:r w:rsidR="00E22FD0" w:rsidRPr="005516FD">
        <w:rPr>
          <w:rFonts w:ascii="Arial" w:hAnsi="Arial" w:cs="Arial"/>
          <w:color w:val="212121"/>
          <w:shd w:val="clear" w:color="auto" w:fill="FFFFFF"/>
        </w:rPr>
        <w:t xml:space="preserve">e </w:t>
      </w:r>
      <w:r w:rsidR="006F698C">
        <w:rPr>
          <w:rFonts w:ascii="Arial" w:hAnsi="Arial" w:cs="Arial"/>
          <w:color w:val="212121"/>
          <w:shd w:val="clear" w:color="auto" w:fill="FFFFFF"/>
        </w:rPr>
        <w:t xml:space="preserve">their </w:t>
      </w:r>
      <w:r w:rsidR="00E22FD0" w:rsidRPr="005516FD">
        <w:rPr>
          <w:rFonts w:ascii="Arial" w:hAnsi="Arial" w:cs="Arial"/>
          <w:color w:val="212121"/>
          <w:shd w:val="clear" w:color="auto" w:fill="FFFFFF"/>
        </w:rPr>
        <w:t xml:space="preserve">physical stores with </w:t>
      </w:r>
      <w:r w:rsidR="006F698C">
        <w:rPr>
          <w:rFonts w:ascii="Arial" w:hAnsi="Arial" w:cs="Arial"/>
          <w:color w:val="212121"/>
          <w:shd w:val="clear" w:color="auto" w:fill="FFFFFF"/>
        </w:rPr>
        <w:t xml:space="preserve">their </w:t>
      </w:r>
      <w:r w:rsidR="00E22FD0" w:rsidRPr="005516FD">
        <w:rPr>
          <w:rFonts w:ascii="Arial" w:hAnsi="Arial" w:cs="Arial"/>
          <w:color w:val="212121"/>
          <w:shd w:val="clear" w:color="auto" w:fill="FFFFFF"/>
        </w:rPr>
        <w:t>virtual stores.</w:t>
      </w:r>
    </w:p>
    <w:p w14:paraId="022409B8" w14:textId="77777777" w:rsidR="001C1EE8" w:rsidRPr="005516FD" w:rsidRDefault="001C1EE8" w:rsidP="007D1876">
      <w:pPr>
        <w:spacing w:line="360" w:lineRule="auto"/>
        <w:jc w:val="both"/>
        <w:rPr>
          <w:rFonts w:ascii="Arial" w:hAnsi="Arial" w:cs="Arial"/>
        </w:rPr>
      </w:pPr>
    </w:p>
    <w:p w14:paraId="3B959450" w14:textId="77777777" w:rsidR="006D0C7B" w:rsidRDefault="006D0C7B" w:rsidP="007462EB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  <w:r w:rsidRPr="005516FD">
        <w:rPr>
          <w:rFonts w:ascii="Arial" w:hAnsi="Arial" w:cs="Arial"/>
          <w:b/>
          <w:bCs/>
        </w:rPr>
        <w:t>The take</w:t>
      </w:r>
      <w:r w:rsidR="00047143" w:rsidRPr="005516FD">
        <w:rPr>
          <w:rFonts w:ascii="Arial" w:hAnsi="Arial" w:cs="Arial"/>
          <w:b/>
          <w:bCs/>
        </w:rPr>
        <w:t>-</w:t>
      </w:r>
      <w:r w:rsidRPr="005516FD">
        <w:rPr>
          <w:rFonts w:ascii="Arial" w:hAnsi="Arial" w:cs="Arial"/>
          <w:b/>
          <w:bCs/>
        </w:rPr>
        <w:t>home</w:t>
      </w:r>
    </w:p>
    <w:p w14:paraId="74678AF1" w14:textId="7EF5FE50" w:rsidR="0049278A" w:rsidRPr="0080006E" w:rsidRDefault="0049278A" w:rsidP="007462EB">
      <w:pPr>
        <w:spacing w:line="360" w:lineRule="auto"/>
        <w:contextualSpacing/>
        <w:jc w:val="both"/>
        <w:rPr>
          <w:rFonts w:ascii="Arial" w:hAnsi="Arial" w:cs="Arial"/>
        </w:rPr>
      </w:pPr>
      <w:bookmarkStart w:id="0" w:name="aaa"/>
      <w:bookmarkEnd w:id="0"/>
      <w:r w:rsidRPr="005516FD">
        <w:rPr>
          <w:rFonts w:ascii="Arial" w:hAnsi="Arial" w:cs="Arial"/>
        </w:rPr>
        <w:t>This paper has outlined a</w:t>
      </w:r>
      <w:r w:rsidR="001D4D88">
        <w:rPr>
          <w:rFonts w:ascii="Arial" w:hAnsi="Arial" w:cs="Arial"/>
        </w:rPr>
        <w:t>n</w:t>
      </w:r>
      <w:r w:rsidRPr="005516FD">
        <w:rPr>
          <w:rFonts w:ascii="Arial" w:hAnsi="Arial" w:cs="Arial"/>
        </w:rPr>
        <w:t xml:space="preserve"> approach </w:t>
      </w:r>
      <w:r w:rsidR="001D4D88">
        <w:rPr>
          <w:rFonts w:ascii="Arial" w:hAnsi="Arial" w:cs="Arial"/>
        </w:rPr>
        <w:t xml:space="preserve">to improve </w:t>
      </w:r>
      <w:r w:rsidR="00EB5A8F">
        <w:rPr>
          <w:rFonts w:ascii="Arial" w:hAnsi="Arial" w:cs="Arial"/>
        </w:rPr>
        <w:t>gradually</w:t>
      </w:r>
      <w:r w:rsidR="00EB5A8F" w:rsidRPr="005516FD">
        <w:rPr>
          <w:rFonts w:ascii="Arial" w:hAnsi="Arial" w:cs="Arial"/>
        </w:rPr>
        <w:t xml:space="preserve"> </w:t>
      </w:r>
      <w:r w:rsidR="001D4D88">
        <w:rPr>
          <w:rFonts w:ascii="Arial" w:hAnsi="Arial" w:cs="Arial"/>
        </w:rPr>
        <w:t>a</w:t>
      </w:r>
      <w:r w:rsidRPr="005516FD">
        <w:rPr>
          <w:rFonts w:ascii="Arial" w:hAnsi="Arial" w:cs="Arial"/>
        </w:rPr>
        <w:t xml:space="preserve"> </w:t>
      </w:r>
      <w:r w:rsidR="001D4D88">
        <w:rPr>
          <w:rFonts w:ascii="Arial" w:hAnsi="Arial" w:cs="Arial"/>
        </w:rPr>
        <w:t>retailer</w:t>
      </w:r>
      <w:r w:rsidR="00EB5A8F">
        <w:rPr>
          <w:rFonts w:ascii="Arial" w:hAnsi="Arial" w:cs="Arial"/>
        </w:rPr>
        <w:t>’</w:t>
      </w:r>
      <w:r w:rsidR="001D4D88">
        <w:rPr>
          <w:rFonts w:ascii="Arial" w:hAnsi="Arial" w:cs="Arial"/>
        </w:rPr>
        <w:t xml:space="preserve">s efforts to transition into the digital space and </w:t>
      </w:r>
      <w:r w:rsidR="00EB5A8F">
        <w:rPr>
          <w:rFonts w:ascii="Arial" w:hAnsi="Arial" w:cs="Arial"/>
        </w:rPr>
        <w:t xml:space="preserve">to </w:t>
      </w:r>
      <w:r w:rsidR="001D4D88">
        <w:rPr>
          <w:rFonts w:ascii="Arial" w:hAnsi="Arial" w:cs="Arial"/>
        </w:rPr>
        <w:t xml:space="preserve">make it work, while </w:t>
      </w:r>
      <w:r w:rsidR="00EB5A8F">
        <w:rPr>
          <w:rFonts w:ascii="Arial" w:hAnsi="Arial" w:cs="Arial"/>
        </w:rPr>
        <w:t xml:space="preserve">remaining </w:t>
      </w:r>
      <w:r w:rsidR="001D4D88">
        <w:rPr>
          <w:rFonts w:ascii="Arial" w:hAnsi="Arial" w:cs="Arial"/>
        </w:rPr>
        <w:t xml:space="preserve">relevant to </w:t>
      </w:r>
      <w:r w:rsidR="00EB5A8F">
        <w:rPr>
          <w:rFonts w:ascii="Arial" w:hAnsi="Arial" w:cs="Arial"/>
        </w:rPr>
        <w:t xml:space="preserve">its </w:t>
      </w:r>
      <w:r w:rsidR="001D4D88">
        <w:rPr>
          <w:rFonts w:ascii="Arial" w:hAnsi="Arial" w:cs="Arial"/>
        </w:rPr>
        <w:t>customer</w:t>
      </w:r>
      <w:r w:rsidR="00EB5A8F">
        <w:rPr>
          <w:rFonts w:ascii="Arial" w:hAnsi="Arial" w:cs="Arial"/>
        </w:rPr>
        <w:t>s</w:t>
      </w:r>
      <w:r w:rsidR="001D4D88">
        <w:rPr>
          <w:rFonts w:ascii="Arial" w:hAnsi="Arial" w:cs="Arial"/>
        </w:rPr>
        <w:t>.</w:t>
      </w:r>
    </w:p>
    <w:p w14:paraId="434A3424" w14:textId="242856CE" w:rsidR="00FA2522" w:rsidRDefault="00EB5A8F" w:rsidP="0004714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444D9E">
        <w:rPr>
          <w:rFonts w:ascii="Arial" w:hAnsi="Arial" w:cs="Arial"/>
        </w:rPr>
        <w:t>-commerce</w:t>
      </w:r>
      <w:r w:rsidR="00047143" w:rsidRPr="005516FD">
        <w:rPr>
          <w:rFonts w:ascii="Arial" w:hAnsi="Arial" w:cs="Arial"/>
        </w:rPr>
        <w:t xml:space="preserve"> </w:t>
      </w:r>
      <w:r w:rsidR="006F4821" w:rsidRPr="005516FD">
        <w:rPr>
          <w:rFonts w:ascii="Arial" w:hAnsi="Arial" w:cs="Arial"/>
        </w:rPr>
        <w:t>will be</w:t>
      </w:r>
      <w:r w:rsidR="00047143" w:rsidRPr="005516FD">
        <w:rPr>
          <w:rFonts w:ascii="Arial" w:hAnsi="Arial" w:cs="Arial"/>
        </w:rPr>
        <w:t xml:space="preserve"> a big part of </w:t>
      </w:r>
      <w:r w:rsidR="008343E1" w:rsidRPr="005516FD">
        <w:rPr>
          <w:rFonts w:ascii="Arial" w:hAnsi="Arial" w:cs="Arial"/>
        </w:rPr>
        <w:t xml:space="preserve">retail </w:t>
      </w:r>
      <w:r w:rsidR="006F4821" w:rsidRPr="005516FD">
        <w:rPr>
          <w:rFonts w:ascii="Arial" w:hAnsi="Arial" w:cs="Arial"/>
        </w:rPr>
        <w:t>operations</w:t>
      </w:r>
      <w:r w:rsidR="006F4821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is here</w:t>
      </w:r>
      <w:r w:rsidR="008343E1" w:rsidRPr="005516FD">
        <w:rPr>
          <w:rFonts w:ascii="Arial" w:hAnsi="Arial" w:cs="Arial"/>
        </w:rPr>
        <w:t xml:space="preserve"> for the long haul</w:t>
      </w:r>
      <w:r>
        <w:rPr>
          <w:rFonts w:ascii="Arial" w:hAnsi="Arial" w:cs="Arial"/>
        </w:rPr>
        <w:t>. I</w:t>
      </w:r>
      <w:r w:rsidR="008343E1" w:rsidRPr="005516FD">
        <w:rPr>
          <w:rFonts w:ascii="Arial" w:hAnsi="Arial" w:cs="Arial"/>
        </w:rPr>
        <w:t xml:space="preserve">t </w:t>
      </w:r>
      <w:r>
        <w:rPr>
          <w:rFonts w:ascii="Arial" w:hAnsi="Arial" w:cs="Arial"/>
        </w:rPr>
        <w:t xml:space="preserve">will </w:t>
      </w:r>
      <w:r w:rsidRPr="005516FD">
        <w:rPr>
          <w:rFonts w:ascii="Arial" w:hAnsi="Arial" w:cs="Arial"/>
        </w:rPr>
        <w:t xml:space="preserve">be </w:t>
      </w:r>
      <w:r w:rsidR="008343E1" w:rsidRPr="005516FD">
        <w:rPr>
          <w:rFonts w:ascii="Arial" w:hAnsi="Arial" w:cs="Arial"/>
        </w:rPr>
        <w:t>on</w:t>
      </w:r>
      <w:r w:rsidR="00410B9B" w:rsidRPr="005516FD">
        <w:rPr>
          <w:rFonts w:ascii="Arial" w:hAnsi="Arial" w:cs="Arial"/>
        </w:rPr>
        <w:t xml:space="preserve">ly </w:t>
      </w:r>
      <w:r>
        <w:rPr>
          <w:rFonts w:ascii="Arial" w:hAnsi="Arial" w:cs="Arial"/>
        </w:rPr>
        <w:t xml:space="preserve">to every </w:t>
      </w:r>
      <w:r w:rsidR="00410B9B" w:rsidRPr="005516FD">
        <w:rPr>
          <w:rFonts w:ascii="Arial" w:hAnsi="Arial" w:cs="Arial"/>
        </w:rPr>
        <w:t xml:space="preserve">retailer’s benefit to invest in </w:t>
      </w:r>
      <w:r>
        <w:rPr>
          <w:rFonts w:ascii="Arial" w:hAnsi="Arial" w:cs="Arial"/>
        </w:rPr>
        <w:t xml:space="preserve">the </w:t>
      </w:r>
      <w:r w:rsidR="004D2280" w:rsidRPr="005516FD">
        <w:rPr>
          <w:rFonts w:ascii="Arial" w:hAnsi="Arial" w:cs="Arial"/>
        </w:rPr>
        <w:t xml:space="preserve">tools </w:t>
      </w:r>
      <w:r>
        <w:rPr>
          <w:rFonts w:ascii="Arial" w:hAnsi="Arial" w:cs="Arial"/>
        </w:rPr>
        <w:t xml:space="preserve">they need </w:t>
      </w:r>
      <w:r w:rsidR="004D2280" w:rsidRPr="005516FD">
        <w:rPr>
          <w:rFonts w:ascii="Arial" w:hAnsi="Arial" w:cs="Arial"/>
        </w:rPr>
        <w:t>to digiti</w:t>
      </w:r>
      <w:r>
        <w:rPr>
          <w:rFonts w:ascii="Arial" w:hAnsi="Arial" w:cs="Arial"/>
        </w:rPr>
        <w:t>s</w:t>
      </w:r>
      <w:r w:rsidR="004D2280" w:rsidRPr="005516FD">
        <w:rPr>
          <w:rFonts w:ascii="Arial" w:hAnsi="Arial" w:cs="Arial"/>
        </w:rPr>
        <w:t>e their trade.</w:t>
      </w:r>
    </w:p>
    <w:p w14:paraId="10BF14D5" w14:textId="5DF3B327" w:rsidR="001D3DE2" w:rsidRPr="005516FD" w:rsidRDefault="001D3DE2" w:rsidP="0004714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Prioritise data management. </w:t>
      </w:r>
      <w:r w:rsidR="00F616DC">
        <w:rPr>
          <w:rFonts w:ascii="Arial" w:hAnsi="Arial" w:cs="Arial"/>
        </w:rPr>
        <w:t xml:space="preserve">Leverage available data strategies to understand </w:t>
      </w:r>
      <w:r w:rsidR="00EB5A8F">
        <w:rPr>
          <w:rFonts w:ascii="Arial" w:hAnsi="Arial" w:cs="Arial"/>
        </w:rPr>
        <w:t xml:space="preserve">better </w:t>
      </w:r>
      <w:r w:rsidR="00F616DC">
        <w:rPr>
          <w:rFonts w:ascii="Arial" w:hAnsi="Arial" w:cs="Arial"/>
        </w:rPr>
        <w:t>what the customer wants</w:t>
      </w:r>
      <w:r w:rsidR="00EB5A8F">
        <w:rPr>
          <w:rFonts w:ascii="Arial" w:hAnsi="Arial" w:cs="Arial"/>
        </w:rPr>
        <w:t>.</w:t>
      </w:r>
    </w:p>
    <w:p w14:paraId="0D8EFB5C" w14:textId="692CD9AC" w:rsidR="0080006E" w:rsidRDefault="00F12B06" w:rsidP="0093750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F12B06">
        <w:rPr>
          <w:rFonts w:ascii="Arial" w:hAnsi="Arial" w:cs="Arial"/>
        </w:rPr>
        <w:t xml:space="preserve">Convenience should </w:t>
      </w:r>
      <w:r w:rsidR="00EB5A8F">
        <w:rPr>
          <w:rFonts w:ascii="Arial" w:hAnsi="Arial" w:cs="Arial"/>
        </w:rPr>
        <w:t xml:space="preserve">at the </w:t>
      </w:r>
      <w:r w:rsidRPr="00F12B06">
        <w:rPr>
          <w:rFonts w:ascii="Arial" w:hAnsi="Arial" w:cs="Arial"/>
        </w:rPr>
        <w:t xml:space="preserve">top </w:t>
      </w:r>
      <w:r w:rsidR="00EB5A8F">
        <w:rPr>
          <w:rFonts w:ascii="Arial" w:hAnsi="Arial" w:cs="Arial"/>
        </w:rPr>
        <w:t xml:space="preserve">of the list, </w:t>
      </w:r>
      <w:r w:rsidRPr="00F12B06">
        <w:rPr>
          <w:rFonts w:ascii="Arial" w:hAnsi="Arial" w:cs="Arial"/>
        </w:rPr>
        <w:t xml:space="preserve">whatever solution </w:t>
      </w:r>
      <w:r w:rsidR="00EB5A8F">
        <w:rPr>
          <w:rFonts w:ascii="Arial" w:hAnsi="Arial" w:cs="Arial"/>
        </w:rPr>
        <w:t xml:space="preserve">is </w:t>
      </w:r>
      <w:r w:rsidRPr="00F12B06">
        <w:rPr>
          <w:rFonts w:ascii="Arial" w:hAnsi="Arial" w:cs="Arial"/>
        </w:rPr>
        <w:t>provided.</w:t>
      </w:r>
    </w:p>
    <w:p w14:paraId="414DB2F1" w14:textId="77777777" w:rsidR="00F7408D" w:rsidRDefault="00F12B06" w:rsidP="0093750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F12B06">
        <w:rPr>
          <w:rFonts w:ascii="Arial" w:hAnsi="Arial" w:cs="Arial"/>
        </w:rPr>
        <w:t>Drive positive change and satisfaction</w:t>
      </w:r>
      <w:r w:rsidR="00EB5A8F">
        <w:rPr>
          <w:rFonts w:ascii="Arial" w:hAnsi="Arial" w:cs="Arial"/>
        </w:rPr>
        <w:t>.</w:t>
      </w:r>
    </w:p>
    <w:p w14:paraId="5CD69C12" w14:textId="78A79B02" w:rsidR="00F12B06" w:rsidRDefault="0080006E" w:rsidP="0093750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Keep the customer a</w:t>
      </w:r>
      <w:r w:rsidR="00EB5A8F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the centre of your planning.</w:t>
      </w:r>
    </w:p>
    <w:p w14:paraId="302E342F" w14:textId="77777777" w:rsidR="002436D6" w:rsidRDefault="002436D6" w:rsidP="00F203A3">
      <w:pPr>
        <w:spacing w:line="360" w:lineRule="auto"/>
        <w:jc w:val="both"/>
        <w:rPr>
          <w:rFonts w:ascii="Arial" w:hAnsi="Arial" w:cs="Arial"/>
        </w:rPr>
      </w:pPr>
    </w:p>
    <w:p w14:paraId="7794BA26" w14:textId="77777777" w:rsidR="002436D6" w:rsidRPr="00E12437" w:rsidRDefault="002436D6" w:rsidP="00F203A3">
      <w:pPr>
        <w:spacing w:line="360" w:lineRule="auto"/>
        <w:jc w:val="both"/>
        <w:rPr>
          <w:rFonts w:ascii="Arial" w:hAnsi="Arial" w:cs="Arial"/>
          <w:b/>
        </w:rPr>
      </w:pPr>
      <w:r w:rsidRPr="00E12437">
        <w:rPr>
          <w:rFonts w:ascii="Arial" w:hAnsi="Arial" w:cs="Arial"/>
          <w:b/>
        </w:rPr>
        <w:t>Sources:</w:t>
      </w:r>
    </w:p>
    <w:p w14:paraId="2E619237" w14:textId="07350120" w:rsidR="00464CDE" w:rsidRDefault="00464CDE" w:rsidP="00775A0C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Duke, J. </w:t>
      </w:r>
      <w:r w:rsidR="00775A0C" w:rsidRPr="008053D3">
        <w:rPr>
          <w:rFonts w:ascii="Arial" w:hAnsi="Arial" w:cs="Arial"/>
          <w:i/>
          <w:iCs/>
        </w:rPr>
        <w:t xml:space="preserve">The </w:t>
      </w:r>
      <w:r w:rsidR="00EB5A8F" w:rsidRPr="008053D3">
        <w:rPr>
          <w:rFonts w:ascii="Arial" w:hAnsi="Arial" w:cs="Arial"/>
          <w:i/>
          <w:iCs/>
        </w:rPr>
        <w:t>future of retail insight</w:t>
      </w:r>
      <w:r w:rsidR="00775A0C" w:rsidRPr="008053D3">
        <w:rPr>
          <w:rFonts w:ascii="Arial" w:hAnsi="Arial" w:cs="Arial"/>
          <w:i/>
          <w:iCs/>
        </w:rPr>
        <w:t xml:space="preserve">: Artificial </w:t>
      </w:r>
      <w:r w:rsidR="00EB5A8F" w:rsidRPr="008053D3">
        <w:rPr>
          <w:rFonts w:ascii="Arial" w:hAnsi="Arial" w:cs="Arial"/>
          <w:i/>
          <w:iCs/>
        </w:rPr>
        <w:t>intelligence and</w:t>
      </w:r>
      <w:r w:rsidR="00EB5A8F">
        <w:rPr>
          <w:rFonts w:ascii="Arial" w:hAnsi="Arial" w:cs="Arial"/>
          <w:i/>
          <w:iCs/>
        </w:rPr>
        <w:t xml:space="preserve"> </w:t>
      </w:r>
      <w:r w:rsidR="00EB5A8F" w:rsidRPr="008053D3">
        <w:rPr>
          <w:rFonts w:ascii="Arial" w:hAnsi="Arial" w:cs="Arial"/>
          <w:i/>
          <w:iCs/>
        </w:rPr>
        <w:t>attributes of everything that matters</w:t>
      </w:r>
      <w:r w:rsidR="00775A0C">
        <w:rPr>
          <w:rFonts w:ascii="Arial" w:hAnsi="Arial" w:cs="Arial"/>
          <w:i/>
          <w:iCs/>
        </w:rPr>
        <w:t>.</w:t>
      </w:r>
      <w:r w:rsidR="00775A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International Data Corporation. 2019. Available at: </w:t>
      </w:r>
      <w:hyperlink r:id="rId15" w:history="1">
        <w:r w:rsidRPr="00E12437">
          <w:rPr>
            <w:rStyle w:val="Hyperlink"/>
            <w:rFonts w:ascii="Arial" w:hAnsi="Arial" w:cs="Arial"/>
          </w:rPr>
          <w:t>https://www.infor.com/resources/idc-retail-insights-with-ai</w:t>
        </w:r>
      </w:hyperlink>
      <w:r w:rsidRPr="00EB5A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[Accessed on </w:t>
      </w:r>
      <w:r w:rsidR="006E4D82">
        <w:rPr>
          <w:rFonts w:ascii="Arial" w:hAnsi="Arial" w:cs="Arial"/>
        </w:rPr>
        <w:t>19 July 2021]</w:t>
      </w:r>
    </w:p>
    <w:p w14:paraId="70332018" w14:textId="77777777" w:rsidR="00D16AAA" w:rsidRDefault="00D16AAA" w:rsidP="00D16AAA">
      <w:pPr>
        <w:spacing w:line="360" w:lineRule="auto"/>
        <w:contextualSpacing/>
        <w:rPr>
          <w:rFonts w:ascii="Arial" w:hAnsi="Arial" w:cs="Arial"/>
        </w:rPr>
      </w:pPr>
    </w:p>
    <w:p w14:paraId="1B4CA159" w14:textId="1778D416" w:rsidR="00207CE6" w:rsidRPr="00EB5A8F" w:rsidRDefault="00D16AAA" w:rsidP="00D16AAA">
      <w:pPr>
        <w:spacing w:line="360" w:lineRule="auto"/>
        <w:contextualSpacing/>
        <w:rPr>
          <w:rFonts w:ascii="Arial" w:hAnsi="Arial" w:cs="Arial"/>
        </w:rPr>
      </w:pPr>
      <w:r w:rsidRPr="00EB5A8F">
        <w:rPr>
          <w:rFonts w:ascii="Arial" w:hAnsi="Arial" w:cs="Arial"/>
        </w:rPr>
        <w:t>Cart &amp; Checkout UX.</w:t>
      </w:r>
      <w:r w:rsidR="00207CE6" w:rsidRPr="00EB5A8F">
        <w:rPr>
          <w:rFonts w:ascii="Arial" w:hAnsi="Arial" w:cs="Arial"/>
        </w:rPr>
        <w:t xml:space="preserve"> n.d. Available at:</w:t>
      </w:r>
      <w:r w:rsidR="00EB5A8F" w:rsidRPr="00EB5A8F">
        <w:rPr>
          <w:rFonts w:ascii="Arial" w:hAnsi="Arial" w:cs="Arial"/>
        </w:rPr>
        <w:t xml:space="preserve"> </w:t>
      </w:r>
      <w:hyperlink r:id="rId16" w:history="1">
        <w:r w:rsidR="00207CE6" w:rsidRPr="00EB5A8F">
          <w:rPr>
            <w:rStyle w:val="Hyperlink"/>
            <w:rFonts w:ascii="Arial" w:hAnsi="Arial" w:cs="Arial"/>
          </w:rPr>
          <w:t>https://baymard.com/research/checkout-usability</w:t>
        </w:r>
      </w:hyperlink>
      <w:r w:rsidR="00207CE6" w:rsidRPr="00EB5A8F">
        <w:rPr>
          <w:rFonts w:ascii="Arial" w:hAnsi="Arial" w:cs="Arial"/>
        </w:rPr>
        <w:t xml:space="preserve"> [Accessed on 28 July 2021]</w:t>
      </w:r>
    </w:p>
    <w:p w14:paraId="65D69FFB" w14:textId="77777777" w:rsidR="00F32444" w:rsidRPr="00EB5A8F" w:rsidRDefault="00F32444" w:rsidP="00775A0C">
      <w:pPr>
        <w:spacing w:line="360" w:lineRule="auto"/>
        <w:contextualSpacing/>
        <w:rPr>
          <w:rFonts w:ascii="Arial" w:hAnsi="Arial" w:cs="Arial"/>
        </w:rPr>
      </w:pPr>
    </w:p>
    <w:p w14:paraId="75C4596A" w14:textId="20304CFD" w:rsidR="00F32444" w:rsidRPr="00EB5A8F" w:rsidRDefault="005A5508" w:rsidP="00775A0C">
      <w:pPr>
        <w:spacing w:line="360" w:lineRule="auto"/>
        <w:contextualSpacing/>
        <w:rPr>
          <w:rFonts w:ascii="Arial" w:hAnsi="Arial" w:cs="Arial"/>
        </w:rPr>
      </w:pPr>
      <w:r w:rsidRPr="00EB5A8F">
        <w:rPr>
          <w:rFonts w:ascii="Arial" w:hAnsi="Arial" w:cs="Arial"/>
        </w:rPr>
        <w:t>Wardynski, D</w:t>
      </w:r>
      <w:r w:rsidR="002C6E5E">
        <w:rPr>
          <w:rFonts w:ascii="Arial" w:hAnsi="Arial" w:cs="Arial"/>
        </w:rPr>
        <w:t>.</w:t>
      </w:r>
      <w:r w:rsidRPr="00EB5A8F">
        <w:rPr>
          <w:rFonts w:ascii="Arial" w:hAnsi="Arial" w:cs="Arial"/>
        </w:rPr>
        <w:t xml:space="preserve">J. </w:t>
      </w:r>
      <w:r w:rsidRPr="00EB5A8F">
        <w:rPr>
          <w:rFonts w:ascii="Arial" w:hAnsi="Arial" w:cs="Arial"/>
          <w:i/>
          <w:iCs/>
        </w:rPr>
        <w:t xml:space="preserve">Technology and </w:t>
      </w:r>
      <w:r w:rsidR="000D5ADB">
        <w:rPr>
          <w:rFonts w:ascii="Arial" w:hAnsi="Arial" w:cs="Arial"/>
          <w:i/>
          <w:iCs/>
        </w:rPr>
        <w:t>s</w:t>
      </w:r>
      <w:r w:rsidRPr="00EB5A8F">
        <w:rPr>
          <w:rFonts w:ascii="Arial" w:hAnsi="Arial" w:cs="Arial"/>
          <w:i/>
          <w:iCs/>
        </w:rPr>
        <w:t xml:space="preserve">ociety: How </w:t>
      </w:r>
      <w:r w:rsidR="000D5ADB" w:rsidRPr="00EB5A8F">
        <w:rPr>
          <w:rFonts w:ascii="Arial" w:hAnsi="Arial" w:cs="Arial"/>
          <w:i/>
          <w:iCs/>
        </w:rPr>
        <w:t>technology changed our lives</w:t>
      </w:r>
      <w:r w:rsidRPr="00EB5A8F">
        <w:rPr>
          <w:rFonts w:ascii="Arial" w:hAnsi="Arial" w:cs="Arial"/>
        </w:rPr>
        <w:t xml:space="preserve">. 2019. Available </w:t>
      </w:r>
      <w:r w:rsidR="003120FA" w:rsidRPr="00EB5A8F">
        <w:rPr>
          <w:rFonts w:ascii="Arial" w:hAnsi="Arial" w:cs="Arial"/>
        </w:rPr>
        <w:t xml:space="preserve">at: </w:t>
      </w:r>
      <w:hyperlink r:id="rId17" w:history="1">
        <w:r w:rsidR="003120FA" w:rsidRPr="00EB5A8F">
          <w:rPr>
            <w:rStyle w:val="Hyperlink"/>
            <w:rFonts w:ascii="Arial" w:hAnsi="Arial" w:cs="Arial"/>
          </w:rPr>
          <w:t>https://www.brainspire.com/blog/technology-and-society-how-technology-changed-our-lives</w:t>
        </w:r>
      </w:hyperlink>
      <w:r w:rsidR="003120FA" w:rsidRPr="00EB5A8F">
        <w:rPr>
          <w:rFonts w:ascii="Arial" w:hAnsi="Arial" w:cs="Arial"/>
        </w:rPr>
        <w:t>. [Accessed on 8 July 2021]</w:t>
      </w:r>
    </w:p>
    <w:p w14:paraId="08A733AB" w14:textId="77777777" w:rsidR="00483D2B" w:rsidRPr="00EB5A8F" w:rsidRDefault="00483D2B" w:rsidP="00775A0C">
      <w:pPr>
        <w:spacing w:line="360" w:lineRule="auto"/>
        <w:contextualSpacing/>
        <w:rPr>
          <w:rFonts w:ascii="Arial" w:hAnsi="Arial" w:cs="Arial"/>
        </w:rPr>
      </w:pPr>
    </w:p>
    <w:p w14:paraId="1175D9DA" w14:textId="78065269" w:rsidR="00483D2B" w:rsidRPr="00EB5A8F" w:rsidRDefault="00483D2B" w:rsidP="00775A0C">
      <w:pPr>
        <w:spacing w:line="360" w:lineRule="auto"/>
        <w:contextualSpacing/>
        <w:rPr>
          <w:rFonts w:ascii="Arial" w:hAnsi="Arial" w:cs="Arial"/>
        </w:rPr>
      </w:pPr>
      <w:r w:rsidRPr="00EB5A8F">
        <w:rPr>
          <w:rFonts w:ascii="Arial" w:hAnsi="Arial" w:cs="Arial"/>
        </w:rPr>
        <w:t xml:space="preserve">Coppola, D. </w:t>
      </w:r>
      <w:r w:rsidRPr="00EB5A8F">
        <w:rPr>
          <w:rFonts w:ascii="Arial" w:hAnsi="Arial" w:cs="Arial"/>
          <w:i/>
          <w:iCs/>
        </w:rPr>
        <w:t xml:space="preserve">E-commerce worldwide - Statistics &amp; </w:t>
      </w:r>
      <w:r w:rsidR="006F1D5D">
        <w:rPr>
          <w:rFonts w:ascii="Arial" w:hAnsi="Arial" w:cs="Arial"/>
          <w:i/>
          <w:iCs/>
        </w:rPr>
        <w:t>f</w:t>
      </w:r>
      <w:r w:rsidRPr="00EB5A8F">
        <w:rPr>
          <w:rFonts w:ascii="Arial" w:hAnsi="Arial" w:cs="Arial"/>
          <w:i/>
          <w:iCs/>
        </w:rPr>
        <w:t>acts</w:t>
      </w:r>
      <w:r w:rsidRPr="00EB5A8F">
        <w:rPr>
          <w:rFonts w:ascii="Arial" w:hAnsi="Arial" w:cs="Arial"/>
        </w:rPr>
        <w:t xml:space="preserve">. 2021. </w:t>
      </w:r>
      <w:r w:rsidR="005E36E3" w:rsidRPr="00EB5A8F">
        <w:rPr>
          <w:rFonts w:ascii="Arial" w:hAnsi="Arial" w:cs="Arial"/>
        </w:rPr>
        <w:t>Available at:</w:t>
      </w:r>
    </w:p>
    <w:p w14:paraId="7133328B" w14:textId="25947172" w:rsidR="005E36E3" w:rsidRPr="00EB5A8F" w:rsidRDefault="00251797" w:rsidP="00775A0C">
      <w:pPr>
        <w:spacing w:line="360" w:lineRule="auto"/>
        <w:contextualSpacing/>
        <w:rPr>
          <w:rFonts w:ascii="Arial" w:hAnsi="Arial" w:cs="Arial"/>
        </w:rPr>
      </w:pPr>
      <w:hyperlink r:id="rId18" w:history="1">
        <w:r w:rsidR="00B202AE" w:rsidRPr="00EB5A8F">
          <w:rPr>
            <w:rStyle w:val="Hyperlink"/>
            <w:rFonts w:ascii="Arial" w:hAnsi="Arial" w:cs="Arial"/>
          </w:rPr>
          <w:t>https://www.statista.com/topics/871/online-hopping/</w:t>
        </w:r>
      </w:hyperlink>
      <w:r w:rsidR="005E36E3" w:rsidRPr="00EB5A8F">
        <w:rPr>
          <w:rFonts w:ascii="Arial" w:hAnsi="Arial" w:cs="Arial"/>
        </w:rPr>
        <w:t xml:space="preserve"> [Accessed on 28 July 2021]</w:t>
      </w:r>
    </w:p>
    <w:p w14:paraId="54270118" w14:textId="77777777" w:rsidR="002436D6" w:rsidRPr="00EB5A8F" w:rsidRDefault="002436D6" w:rsidP="00F203A3">
      <w:pPr>
        <w:spacing w:line="360" w:lineRule="auto"/>
        <w:jc w:val="both"/>
        <w:rPr>
          <w:rFonts w:ascii="Arial" w:hAnsi="Arial" w:cs="Arial"/>
        </w:rPr>
      </w:pPr>
    </w:p>
    <w:p w14:paraId="01D9CACB" w14:textId="0FBE64A1" w:rsidR="005C6996" w:rsidRPr="00EB5A8F" w:rsidRDefault="005C6996" w:rsidP="005C6996">
      <w:pPr>
        <w:spacing w:line="360" w:lineRule="auto"/>
        <w:jc w:val="both"/>
        <w:rPr>
          <w:rFonts w:ascii="Arial" w:hAnsi="Arial" w:cs="Arial"/>
          <w:bCs/>
        </w:rPr>
      </w:pPr>
      <w:r w:rsidRPr="00EB5A8F">
        <w:rPr>
          <w:rFonts w:ascii="Arial" w:hAnsi="Arial" w:cs="Arial"/>
          <w:bCs/>
        </w:rPr>
        <w:lastRenderedPageBreak/>
        <w:t>Debajyoti, M</w:t>
      </w:r>
      <w:r w:rsidR="002C6E5E">
        <w:rPr>
          <w:rFonts w:ascii="Arial" w:hAnsi="Arial" w:cs="Arial"/>
          <w:bCs/>
        </w:rPr>
        <w:t>.</w:t>
      </w:r>
      <w:r w:rsidRPr="00EB5A8F">
        <w:rPr>
          <w:rFonts w:ascii="Arial" w:hAnsi="Arial" w:cs="Arial"/>
          <w:bCs/>
        </w:rPr>
        <w:t xml:space="preserve"> &amp; Mishra, S. </w:t>
      </w:r>
      <w:r w:rsidRPr="00EB5A8F">
        <w:rPr>
          <w:rFonts w:ascii="Arial" w:hAnsi="Arial" w:cs="Arial"/>
          <w:bCs/>
          <w:i/>
          <w:iCs/>
        </w:rPr>
        <w:t xml:space="preserve">Strategic </w:t>
      </w:r>
      <w:r w:rsidR="002C6E5E" w:rsidRPr="00EB5A8F">
        <w:rPr>
          <w:rFonts w:ascii="Arial" w:hAnsi="Arial" w:cs="Arial"/>
          <w:bCs/>
          <w:i/>
          <w:iCs/>
        </w:rPr>
        <w:t>issues for a successful e-commerce</w:t>
      </w:r>
      <w:r w:rsidRPr="00EB5A8F">
        <w:rPr>
          <w:rFonts w:ascii="Arial" w:hAnsi="Arial" w:cs="Arial"/>
          <w:bCs/>
        </w:rPr>
        <w:t xml:space="preserve">. Computing Research Repository </w:t>
      </w:r>
      <w:r w:rsidR="002C6E5E">
        <w:rPr>
          <w:rFonts w:ascii="Arial" w:hAnsi="Arial" w:cs="Arial"/>
          <w:bCs/>
        </w:rPr>
        <w:t>–</w:t>
      </w:r>
      <w:r w:rsidRPr="00EB5A8F">
        <w:rPr>
          <w:rFonts w:ascii="Arial" w:hAnsi="Arial" w:cs="Arial"/>
          <w:bCs/>
        </w:rPr>
        <w:t xml:space="preserve"> CORR</w:t>
      </w:r>
      <w:r w:rsidR="00B042F9">
        <w:rPr>
          <w:rFonts w:ascii="Arial" w:hAnsi="Arial" w:cs="Arial"/>
          <w:bCs/>
        </w:rPr>
        <w:t>.</w:t>
      </w:r>
      <w:r w:rsidR="002C6E5E">
        <w:rPr>
          <w:rFonts w:ascii="Arial" w:hAnsi="Arial" w:cs="Arial"/>
          <w:bCs/>
        </w:rPr>
        <w:t xml:space="preserve"> </w:t>
      </w:r>
      <w:r w:rsidR="006F4821" w:rsidRPr="00EB5A8F">
        <w:rPr>
          <w:rFonts w:ascii="Arial" w:hAnsi="Arial" w:cs="Arial"/>
          <w:bCs/>
        </w:rPr>
        <w:t>2011.</w:t>
      </w:r>
      <w:r w:rsidRPr="00EB5A8F">
        <w:rPr>
          <w:rFonts w:ascii="Arial" w:hAnsi="Arial" w:cs="Arial"/>
          <w:bCs/>
        </w:rPr>
        <w:t xml:space="preserve"> Available at:</w:t>
      </w:r>
      <w:r w:rsidR="00AA2E52">
        <w:rPr>
          <w:rFonts w:ascii="Arial" w:hAnsi="Arial" w:cs="Arial"/>
          <w:bCs/>
        </w:rPr>
        <w:t xml:space="preserve"> </w:t>
      </w:r>
      <w:hyperlink r:id="rId19" w:history="1">
        <w:r w:rsidRPr="00EB5A8F">
          <w:rPr>
            <w:rStyle w:val="Hyperlink"/>
            <w:rFonts w:ascii="Arial" w:hAnsi="Arial" w:cs="Arial"/>
            <w:bCs/>
          </w:rPr>
          <w:t>https://www.researchgate.net/publication/48200865_Strategic_Issues_For_A_Successful_E-Commerce</w:t>
        </w:r>
      </w:hyperlink>
      <w:r w:rsidRPr="00EB5A8F">
        <w:rPr>
          <w:rFonts w:ascii="Arial" w:hAnsi="Arial" w:cs="Arial"/>
          <w:bCs/>
        </w:rPr>
        <w:t xml:space="preserve"> [Accessed on 20 July 2021</w:t>
      </w:r>
      <w:r w:rsidR="00356456">
        <w:rPr>
          <w:rFonts w:ascii="Arial" w:hAnsi="Arial" w:cs="Arial"/>
          <w:bCs/>
        </w:rPr>
        <w:t>)</w:t>
      </w:r>
    </w:p>
    <w:p w14:paraId="1B457DA1" w14:textId="77777777" w:rsidR="005C6996" w:rsidRPr="00EB5A8F" w:rsidRDefault="005C6996" w:rsidP="00F203A3">
      <w:pPr>
        <w:spacing w:line="360" w:lineRule="auto"/>
        <w:jc w:val="both"/>
        <w:rPr>
          <w:rFonts w:ascii="Arial" w:hAnsi="Arial" w:cs="Arial"/>
        </w:rPr>
      </w:pPr>
    </w:p>
    <w:sectPr w:rsidR="005C6996" w:rsidRPr="00EB5A8F" w:rsidSect="00D67A62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976D9" w14:textId="77777777" w:rsidR="00C54E35" w:rsidRDefault="00C54E35" w:rsidP="00DB100A">
      <w:pPr>
        <w:spacing w:after="0" w:line="240" w:lineRule="auto"/>
      </w:pPr>
      <w:r>
        <w:separator/>
      </w:r>
    </w:p>
  </w:endnote>
  <w:endnote w:type="continuationSeparator" w:id="0">
    <w:p w14:paraId="688E1435" w14:textId="77777777" w:rsidR="00C54E35" w:rsidRDefault="00C54E35" w:rsidP="00DB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78495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B496C0" w14:textId="77777777" w:rsidR="00DB100A" w:rsidRDefault="00A05084">
        <w:pPr>
          <w:pStyle w:val="Footer"/>
          <w:jc w:val="right"/>
        </w:pPr>
        <w:r>
          <w:rPr>
            <w:rFonts w:ascii="Arial" w:hAnsi="Arial" w:cs="Arial"/>
            <w:b/>
            <w:bCs/>
            <w:noProof/>
            <w:sz w:val="28"/>
            <w:szCs w:val="28"/>
            <w:lang w:eastAsia="en-ZA"/>
          </w:rPr>
          <w:drawing>
            <wp:inline distT="0" distB="0" distL="0" distR="0" wp14:anchorId="2C71582F" wp14:editId="1350BD5F">
              <wp:extent cx="5731510" cy="303530"/>
              <wp:effectExtent l="0" t="0" r="2540" b="127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510" cy="3035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4007FC9F" w14:textId="77777777" w:rsidR="00DB100A" w:rsidRDefault="00D67A62">
        <w:pPr>
          <w:pStyle w:val="Footer"/>
          <w:jc w:val="right"/>
        </w:pPr>
        <w:r>
          <w:fldChar w:fldCharType="begin"/>
        </w:r>
        <w:r w:rsidR="00DB100A">
          <w:instrText xml:space="preserve"> PAGE   \* MERGEFORMAT </w:instrText>
        </w:r>
        <w:r>
          <w:fldChar w:fldCharType="separate"/>
        </w:r>
        <w:r w:rsidR="00B042F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D73346F" w14:textId="77777777" w:rsidR="00DB100A" w:rsidRDefault="00DB1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30394" w14:textId="77777777" w:rsidR="00C54E35" w:rsidRDefault="00C54E35" w:rsidP="00DB100A">
      <w:pPr>
        <w:spacing w:after="0" w:line="240" w:lineRule="auto"/>
      </w:pPr>
      <w:r>
        <w:separator/>
      </w:r>
    </w:p>
  </w:footnote>
  <w:footnote w:type="continuationSeparator" w:id="0">
    <w:p w14:paraId="05EDBC64" w14:textId="77777777" w:rsidR="00C54E35" w:rsidRDefault="00C54E35" w:rsidP="00DB1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720C7" w14:textId="77777777" w:rsidR="00A05084" w:rsidRDefault="00A05084">
    <w:pPr>
      <w:pStyle w:val="Header"/>
    </w:pPr>
    <w:r>
      <w:rPr>
        <w:rFonts w:ascii="Arial" w:hAnsi="Arial" w:cs="Arial"/>
        <w:b/>
        <w:bCs/>
        <w:noProof/>
        <w:sz w:val="28"/>
        <w:szCs w:val="28"/>
        <w:lang w:eastAsia="en-ZA"/>
      </w:rPr>
      <w:drawing>
        <wp:inline distT="0" distB="0" distL="0" distR="0" wp14:anchorId="6CCA0D9D" wp14:editId="1E793EF7">
          <wp:extent cx="5731510" cy="303530"/>
          <wp:effectExtent l="0" t="0" r="254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5731510" cy="303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22A96"/>
    <w:multiLevelType w:val="hybridMultilevel"/>
    <w:tmpl w:val="BCA48716"/>
    <w:lvl w:ilvl="0" w:tplc="411056B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FAF0A82"/>
    <w:multiLevelType w:val="hybridMultilevel"/>
    <w:tmpl w:val="AB6E1DCE"/>
    <w:lvl w:ilvl="0" w:tplc="A37070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82568"/>
    <w:multiLevelType w:val="hybridMultilevel"/>
    <w:tmpl w:val="728E2982"/>
    <w:lvl w:ilvl="0" w:tplc="A21450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A79EE"/>
    <w:multiLevelType w:val="hybridMultilevel"/>
    <w:tmpl w:val="5B86B1FE"/>
    <w:lvl w:ilvl="0" w:tplc="892271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04"/>
    <w:rsid w:val="00013F6C"/>
    <w:rsid w:val="00021C80"/>
    <w:rsid w:val="00027A16"/>
    <w:rsid w:val="00047143"/>
    <w:rsid w:val="00050C29"/>
    <w:rsid w:val="00057AE1"/>
    <w:rsid w:val="00062B01"/>
    <w:rsid w:val="00095A62"/>
    <w:rsid w:val="000A3213"/>
    <w:rsid w:val="000A4E41"/>
    <w:rsid w:val="000C48D8"/>
    <w:rsid w:val="000C5397"/>
    <w:rsid w:val="000D0221"/>
    <w:rsid w:val="000D18E4"/>
    <w:rsid w:val="000D276F"/>
    <w:rsid w:val="000D5ADB"/>
    <w:rsid w:val="000E1F64"/>
    <w:rsid w:val="000F1117"/>
    <w:rsid w:val="00102504"/>
    <w:rsid w:val="00104954"/>
    <w:rsid w:val="00104AEA"/>
    <w:rsid w:val="00106A29"/>
    <w:rsid w:val="00110E49"/>
    <w:rsid w:val="00112475"/>
    <w:rsid w:val="00112C7B"/>
    <w:rsid w:val="00115A1C"/>
    <w:rsid w:val="00115E2E"/>
    <w:rsid w:val="0013346F"/>
    <w:rsid w:val="00144CD6"/>
    <w:rsid w:val="001459FA"/>
    <w:rsid w:val="0015083E"/>
    <w:rsid w:val="0015191B"/>
    <w:rsid w:val="001673D7"/>
    <w:rsid w:val="001678F7"/>
    <w:rsid w:val="001A1CDC"/>
    <w:rsid w:val="001A35E1"/>
    <w:rsid w:val="001A3882"/>
    <w:rsid w:val="001C1EE8"/>
    <w:rsid w:val="001C220E"/>
    <w:rsid w:val="001D3DE2"/>
    <w:rsid w:val="001D4D88"/>
    <w:rsid w:val="001E6B71"/>
    <w:rsid w:val="001F1F20"/>
    <w:rsid w:val="001F565D"/>
    <w:rsid w:val="00207CE6"/>
    <w:rsid w:val="0021591C"/>
    <w:rsid w:val="0023252B"/>
    <w:rsid w:val="00234DDC"/>
    <w:rsid w:val="00235F8E"/>
    <w:rsid w:val="002371C6"/>
    <w:rsid w:val="002436D6"/>
    <w:rsid w:val="00246FF8"/>
    <w:rsid w:val="0024713F"/>
    <w:rsid w:val="00250279"/>
    <w:rsid w:val="002515E9"/>
    <w:rsid w:val="00251797"/>
    <w:rsid w:val="0026490D"/>
    <w:rsid w:val="00270831"/>
    <w:rsid w:val="002771F9"/>
    <w:rsid w:val="002801A8"/>
    <w:rsid w:val="002841BA"/>
    <w:rsid w:val="0029097B"/>
    <w:rsid w:val="00290B72"/>
    <w:rsid w:val="002938B7"/>
    <w:rsid w:val="002A1137"/>
    <w:rsid w:val="002A25AF"/>
    <w:rsid w:val="002B100F"/>
    <w:rsid w:val="002B702F"/>
    <w:rsid w:val="002B7475"/>
    <w:rsid w:val="002C0357"/>
    <w:rsid w:val="002C6E5E"/>
    <w:rsid w:val="002D182B"/>
    <w:rsid w:val="00300479"/>
    <w:rsid w:val="0030393D"/>
    <w:rsid w:val="00311F04"/>
    <w:rsid w:val="003120FA"/>
    <w:rsid w:val="00312212"/>
    <w:rsid w:val="0032154B"/>
    <w:rsid w:val="0032647C"/>
    <w:rsid w:val="0033338B"/>
    <w:rsid w:val="00341216"/>
    <w:rsid w:val="0034287A"/>
    <w:rsid w:val="00356456"/>
    <w:rsid w:val="0037525C"/>
    <w:rsid w:val="003A15BE"/>
    <w:rsid w:val="003B02F8"/>
    <w:rsid w:val="003B13BE"/>
    <w:rsid w:val="003D0381"/>
    <w:rsid w:val="003E78D8"/>
    <w:rsid w:val="003F5F8E"/>
    <w:rsid w:val="0040558D"/>
    <w:rsid w:val="00410B9B"/>
    <w:rsid w:val="00413A86"/>
    <w:rsid w:val="0041411C"/>
    <w:rsid w:val="00424BE8"/>
    <w:rsid w:val="00425412"/>
    <w:rsid w:val="004265A3"/>
    <w:rsid w:val="004342F9"/>
    <w:rsid w:val="004358A2"/>
    <w:rsid w:val="00437846"/>
    <w:rsid w:val="00440FA5"/>
    <w:rsid w:val="004442CE"/>
    <w:rsid w:val="00444D9E"/>
    <w:rsid w:val="0045738E"/>
    <w:rsid w:val="00460776"/>
    <w:rsid w:val="00464CDE"/>
    <w:rsid w:val="004722E2"/>
    <w:rsid w:val="00483D2B"/>
    <w:rsid w:val="00487DF1"/>
    <w:rsid w:val="00491AE5"/>
    <w:rsid w:val="0049278A"/>
    <w:rsid w:val="00496A34"/>
    <w:rsid w:val="004B2392"/>
    <w:rsid w:val="004D2280"/>
    <w:rsid w:val="004D27ED"/>
    <w:rsid w:val="004F799D"/>
    <w:rsid w:val="00504E7D"/>
    <w:rsid w:val="00513283"/>
    <w:rsid w:val="00522B18"/>
    <w:rsid w:val="005269F1"/>
    <w:rsid w:val="005355C8"/>
    <w:rsid w:val="00543C1F"/>
    <w:rsid w:val="00546474"/>
    <w:rsid w:val="005516FD"/>
    <w:rsid w:val="00560ED1"/>
    <w:rsid w:val="005612A0"/>
    <w:rsid w:val="00565D25"/>
    <w:rsid w:val="00575792"/>
    <w:rsid w:val="005A2657"/>
    <w:rsid w:val="005A5508"/>
    <w:rsid w:val="005B001C"/>
    <w:rsid w:val="005B051E"/>
    <w:rsid w:val="005C179A"/>
    <w:rsid w:val="005C6996"/>
    <w:rsid w:val="005C6F50"/>
    <w:rsid w:val="005E1C87"/>
    <w:rsid w:val="005E36E3"/>
    <w:rsid w:val="005F197A"/>
    <w:rsid w:val="005F3730"/>
    <w:rsid w:val="006078F9"/>
    <w:rsid w:val="00615DAA"/>
    <w:rsid w:val="006200E0"/>
    <w:rsid w:val="00621767"/>
    <w:rsid w:val="00622BEF"/>
    <w:rsid w:val="00625A04"/>
    <w:rsid w:val="0063722A"/>
    <w:rsid w:val="006454F6"/>
    <w:rsid w:val="00645C13"/>
    <w:rsid w:val="00653BDA"/>
    <w:rsid w:val="006550C3"/>
    <w:rsid w:val="006562E8"/>
    <w:rsid w:val="00661DAC"/>
    <w:rsid w:val="00672B78"/>
    <w:rsid w:val="00673680"/>
    <w:rsid w:val="006775D5"/>
    <w:rsid w:val="006A7518"/>
    <w:rsid w:val="006B2EF5"/>
    <w:rsid w:val="006C1563"/>
    <w:rsid w:val="006C4656"/>
    <w:rsid w:val="006D0C7B"/>
    <w:rsid w:val="006E4D82"/>
    <w:rsid w:val="006E564A"/>
    <w:rsid w:val="006F1D5D"/>
    <w:rsid w:val="006F4821"/>
    <w:rsid w:val="006F698C"/>
    <w:rsid w:val="00706CCB"/>
    <w:rsid w:val="00714CFC"/>
    <w:rsid w:val="00726158"/>
    <w:rsid w:val="0072759A"/>
    <w:rsid w:val="00730B62"/>
    <w:rsid w:val="00732C57"/>
    <w:rsid w:val="007361A7"/>
    <w:rsid w:val="00741779"/>
    <w:rsid w:val="007462EB"/>
    <w:rsid w:val="00763B83"/>
    <w:rsid w:val="00775A0C"/>
    <w:rsid w:val="007810E4"/>
    <w:rsid w:val="00785153"/>
    <w:rsid w:val="007A46AC"/>
    <w:rsid w:val="007B1457"/>
    <w:rsid w:val="007B4700"/>
    <w:rsid w:val="007B5F27"/>
    <w:rsid w:val="007C027E"/>
    <w:rsid w:val="007C4992"/>
    <w:rsid w:val="007C5341"/>
    <w:rsid w:val="007D1876"/>
    <w:rsid w:val="007D326E"/>
    <w:rsid w:val="007E4C23"/>
    <w:rsid w:val="0080006E"/>
    <w:rsid w:val="008053D3"/>
    <w:rsid w:val="00813321"/>
    <w:rsid w:val="008343E1"/>
    <w:rsid w:val="008514F0"/>
    <w:rsid w:val="00853C52"/>
    <w:rsid w:val="008721A7"/>
    <w:rsid w:val="00876F53"/>
    <w:rsid w:val="00886360"/>
    <w:rsid w:val="00886D78"/>
    <w:rsid w:val="00895A02"/>
    <w:rsid w:val="008A0A19"/>
    <w:rsid w:val="008A6C72"/>
    <w:rsid w:val="008C031B"/>
    <w:rsid w:val="008D71CA"/>
    <w:rsid w:val="008E0480"/>
    <w:rsid w:val="008E13C8"/>
    <w:rsid w:val="008E558E"/>
    <w:rsid w:val="008E66C3"/>
    <w:rsid w:val="008E7C0B"/>
    <w:rsid w:val="008F0E6C"/>
    <w:rsid w:val="008F38D4"/>
    <w:rsid w:val="009059A6"/>
    <w:rsid w:val="00906AAB"/>
    <w:rsid w:val="009241C7"/>
    <w:rsid w:val="00925CE4"/>
    <w:rsid w:val="00927755"/>
    <w:rsid w:val="00927D0C"/>
    <w:rsid w:val="0093190E"/>
    <w:rsid w:val="00937502"/>
    <w:rsid w:val="0094399F"/>
    <w:rsid w:val="00944662"/>
    <w:rsid w:val="009503FE"/>
    <w:rsid w:val="00961491"/>
    <w:rsid w:val="009664BD"/>
    <w:rsid w:val="00976538"/>
    <w:rsid w:val="00981D27"/>
    <w:rsid w:val="00981DC6"/>
    <w:rsid w:val="00984D8E"/>
    <w:rsid w:val="00997194"/>
    <w:rsid w:val="009A225E"/>
    <w:rsid w:val="009B043B"/>
    <w:rsid w:val="009B0954"/>
    <w:rsid w:val="009B392A"/>
    <w:rsid w:val="009B402B"/>
    <w:rsid w:val="009B523B"/>
    <w:rsid w:val="009C61C2"/>
    <w:rsid w:val="009F38CD"/>
    <w:rsid w:val="009F511F"/>
    <w:rsid w:val="00A05084"/>
    <w:rsid w:val="00A103E8"/>
    <w:rsid w:val="00A11D48"/>
    <w:rsid w:val="00A20F77"/>
    <w:rsid w:val="00A23F1D"/>
    <w:rsid w:val="00A30143"/>
    <w:rsid w:val="00A41D18"/>
    <w:rsid w:val="00A43362"/>
    <w:rsid w:val="00A51A90"/>
    <w:rsid w:val="00A62997"/>
    <w:rsid w:val="00A64223"/>
    <w:rsid w:val="00A64B16"/>
    <w:rsid w:val="00A72CF2"/>
    <w:rsid w:val="00A73733"/>
    <w:rsid w:val="00A80D21"/>
    <w:rsid w:val="00A81F8E"/>
    <w:rsid w:val="00A8480F"/>
    <w:rsid w:val="00A86EF1"/>
    <w:rsid w:val="00AA2E52"/>
    <w:rsid w:val="00AB07A7"/>
    <w:rsid w:val="00AB361E"/>
    <w:rsid w:val="00AB7D73"/>
    <w:rsid w:val="00AC11A8"/>
    <w:rsid w:val="00AC1D9D"/>
    <w:rsid w:val="00AD3D0F"/>
    <w:rsid w:val="00AD458C"/>
    <w:rsid w:val="00AE32A4"/>
    <w:rsid w:val="00AF0B72"/>
    <w:rsid w:val="00AF5CC6"/>
    <w:rsid w:val="00AF612D"/>
    <w:rsid w:val="00AF67BA"/>
    <w:rsid w:val="00B042F9"/>
    <w:rsid w:val="00B10CE5"/>
    <w:rsid w:val="00B15D76"/>
    <w:rsid w:val="00B15DDA"/>
    <w:rsid w:val="00B17D9B"/>
    <w:rsid w:val="00B202AE"/>
    <w:rsid w:val="00B26390"/>
    <w:rsid w:val="00B26AC3"/>
    <w:rsid w:val="00B271D1"/>
    <w:rsid w:val="00B44BC4"/>
    <w:rsid w:val="00B51511"/>
    <w:rsid w:val="00B55B63"/>
    <w:rsid w:val="00B60BB1"/>
    <w:rsid w:val="00B73414"/>
    <w:rsid w:val="00BA31DD"/>
    <w:rsid w:val="00BA3208"/>
    <w:rsid w:val="00BB1CAD"/>
    <w:rsid w:val="00BB2612"/>
    <w:rsid w:val="00BC6159"/>
    <w:rsid w:val="00BD0027"/>
    <w:rsid w:val="00BD2CBA"/>
    <w:rsid w:val="00BD68C7"/>
    <w:rsid w:val="00BE0390"/>
    <w:rsid w:val="00BF0DBE"/>
    <w:rsid w:val="00BF2190"/>
    <w:rsid w:val="00C02F02"/>
    <w:rsid w:val="00C1493D"/>
    <w:rsid w:val="00C22071"/>
    <w:rsid w:val="00C43CB3"/>
    <w:rsid w:val="00C477CE"/>
    <w:rsid w:val="00C54E35"/>
    <w:rsid w:val="00C80D5E"/>
    <w:rsid w:val="00C81F74"/>
    <w:rsid w:val="00C837A3"/>
    <w:rsid w:val="00C848AE"/>
    <w:rsid w:val="00C87D68"/>
    <w:rsid w:val="00C91AB7"/>
    <w:rsid w:val="00C95336"/>
    <w:rsid w:val="00CA4F05"/>
    <w:rsid w:val="00CA5037"/>
    <w:rsid w:val="00CB376B"/>
    <w:rsid w:val="00CC03B3"/>
    <w:rsid w:val="00CD1741"/>
    <w:rsid w:val="00CD300D"/>
    <w:rsid w:val="00CE1104"/>
    <w:rsid w:val="00CE4351"/>
    <w:rsid w:val="00CE5C6A"/>
    <w:rsid w:val="00CF4C61"/>
    <w:rsid w:val="00D04EC8"/>
    <w:rsid w:val="00D07C56"/>
    <w:rsid w:val="00D110FA"/>
    <w:rsid w:val="00D13355"/>
    <w:rsid w:val="00D16AAA"/>
    <w:rsid w:val="00D26CA3"/>
    <w:rsid w:val="00D26F0F"/>
    <w:rsid w:val="00D46BA9"/>
    <w:rsid w:val="00D537A2"/>
    <w:rsid w:val="00D60EF8"/>
    <w:rsid w:val="00D67A62"/>
    <w:rsid w:val="00D70D90"/>
    <w:rsid w:val="00D939BB"/>
    <w:rsid w:val="00DA4A28"/>
    <w:rsid w:val="00DB100A"/>
    <w:rsid w:val="00DB3B2C"/>
    <w:rsid w:val="00DB3CF4"/>
    <w:rsid w:val="00DD22F0"/>
    <w:rsid w:val="00DE1628"/>
    <w:rsid w:val="00DF42EC"/>
    <w:rsid w:val="00E0306F"/>
    <w:rsid w:val="00E06BB0"/>
    <w:rsid w:val="00E12437"/>
    <w:rsid w:val="00E22A03"/>
    <w:rsid w:val="00E22FD0"/>
    <w:rsid w:val="00E56474"/>
    <w:rsid w:val="00E6097F"/>
    <w:rsid w:val="00E61AF7"/>
    <w:rsid w:val="00E62837"/>
    <w:rsid w:val="00E7415A"/>
    <w:rsid w:val="00E77D32"/>
    <w:rsid w:val="00E81658"/>
    <w:rsid w:val="00E81D18"/>
    <w:rsid w:val="00E838C5"/>
    <w:rsid w:val="00E94BAB"/>
    <w:rsid w:val="00E97CC6"/>
    <w:rsid w:val="00EB5A8F"/>
    <w:rsid w:val="00EC2A38"/>
    <w:rsid w:val="00EC5102"/>
    <w:rsid w:val="00ED0844"/>
    <w:rsid w:val="00ED61D9"/>
    <w:rsid w:val="00EF7306"/>
    <w:rsid w:val="00F00324"/>
    <w:rsid w:val="00F0066D"/>
    <w:rsid w:val="00F0256C"/>
    <w:rsid w:val="00F06B45"/>
    <w:rsid w:val="00F12B06"/>
    <w:rsid w:val="00F16C62"/>
    <w:rsid w:val="00F16DF8"/>
    <w:rsid w:val="00F202C3"/>
    <w:rsid w:val="00F203A3"/>
    <w:rsid w:val="00F24047"/>
    <w:rsid w:val="00F25D51"/>
    <w:rsid w:val="00F32444"/>
    <w:rsid w:val="00F32B14"/>
    <w:rsid w:val="00F34A8D"/>
    <w:rsid w:val="00F35D2D"/>
    <w:rsid w:val="00F37969"/>
    <w:rsid w:val="00F5637B"/>
    <w:rsid w:val="00F616DC"/>
    <w:rsid w:val="00F71103"/>
    <w:rsid w:val="00F7408D"/>
    <w:rsid w:val="00F748D8"/>
    <w:rsid w:val="00F8199E"/>
    <w:rsid w:val="00F84789"/>
    <w:rsid w:val="00F85083"/>
    <w:rsid w:val="00F96A9D"/>
    <w:rsid w:val="00FA1F22"/>
    <w:rsid w:val="00FA2522"/>
    <w:rsid w:val="00FB0E16"/>
    <w:rsid w:val="00FC0CDB"/>
    <w:rsid w:val="00FD1FDA"/>
    <w:rsid w:val="00FD47D4"/>
    <w:rsid w:val="00FD50BA"/>
    <w:rsid w:val="00FD58BF"/>
    <w:rsid w:val="00FD7E16"/>
    <w:rsid w:val="00FE3B72"/>
    <w:rsid w:val="00FE447B"/>
    <w:rsid w:val="00FE7D6A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49EA2"/>
  <w15:docId w15:val="{521FAE2E-484E-4B14-B614-7FF7AB38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5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1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00A"/>
  </w:style>
  <w:style w:type="paragraph" w:styleId="Footer">
    <w:name w:val="footer"/>
    <w:basedOn w:val="Normal"/>
    <w:link w:val="FooterChar"/>
    <w:uiPriority w:val="99"/>
    <w:unhideWhenUsed/>
    <w:rsid w:val="00DB1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00A"/>
  </w:style>
  <w:style w:type="character" w:styleId="CommentReference">
    <w:name w:val="annotation reference"/>
    <w:basedOn w:val="DefaultParagraphFont"/>
    <w:uiPriority w:val="99"/>
    <w:semiHidden/>
    <w:unhideWhenUsed/>
    <w:rsid w:val="00BE03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3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3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3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9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5A0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4C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02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4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www.statista.com/topics/871/online-hopping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brainspire.com/blog/technology-and-society-how-technology-changed-our-liv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aymard.com/research/checkout-usability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nfor.com/resources/idc-retail-insights-with-ai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researchgate.net/publication/48200865_Strategic_Issues_For_A_Successful_E-Commerc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376de5d-2727-4fc3-a3e9-51e988513571">UDSYSTPJJFXM-1557131064-28</_dlc_DocId>
    <_dlc_DocIdUrl xmlns="f376de5d-2727-4fc3-a3e9-51e988513571">
      <Url>https://www.oldweb.uj.ac.za/faculties/cbe/marketing-management/wrseta/_layouts/15/DocIdRedir.aspx?ID=UDSYSTPJJFXM-1557131064-28</Url>
      <Description>UDSYSTPJJFXM-1557131064-28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146A0EFB45FC4196A80D416550A40A" ma:contentTypeVersion="1" ma:contentTypeDescription="Create a new document." ma:contentTypeScope="" ma:versionID="51aa6d4d9e0a1a093b205a07d9fac5b2">
  <xsd:schema xmlns:xsd="http://www.w3.org/2001/XMLSchema" xmlns:xs="http://www.w3.org/2001/XMLSchema" xmlns:p="http://schemas.microsoft.com/office/2006/metadata/properties" xmlns:ns1="http://schemas.microsoft.com/sharepoint/v3" xmlns:ns2="f376de5d-2727-4fc3-a3e9-51e988513571" targetNamespace="http://schemas.microsoft.com/office/2006/metadata/properties" ma:root="true" ma:fieldsID="a04ad6147a1101aec7516aa6aa1422ee" ns1:_="" ns2:_="">
    <xsd:import namespace="http://schemas.microsoft.com/sharepoint/v3"/>
    <xsd:import namespace="f376de5d-2727-4fc3-a3e9-51e9885135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6de5d-2727-4fc3-a3e9-51e9885135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35F969-0874-4E02-837A-C555A0A01169}">
  <ds:schemaRefs>
    <ds:schemaRef ds:uri="http://schemas.microsoft.com/sharepoint/v3"/>
    <ds:schemaRef ds:uri="f376de5d-2727-4fc3-a3e9-51e988513571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40B956-9FCD-4ADA-A492-A19F49881A8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B1C92E7-B62E-4582-BF46-D455FC8608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C1F33F-2261-4406-9504-28B37C29E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76de5d-2727-4fc3-a3e9-51e988513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2805F02-54C0-4FC0-8549-9DB2AC1C91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1391</Words>
  <Characters>7931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 Mehlape</dc:creator>
  <cp:keywords/>
  <dc:description/>
  <cp:lastModifiedBy>Mmathapelo Mosala</cp:lastModifiedBy>
  <cp:revision>2</cp:revision>
  <dcterms:created xsi:type="dcterms:W3CDTF">2022-01-24T13:46:00Z</dcterms:created>
  <dcterms:modified xsi:type="dcterms:W3CDTF">2022-01-24T13:46:00Z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0x010100A9146A0EFB45FC4196A80D416550A40A</vt:lpwstr>
  </property>
  <property fmtid="{D5CDD505-2E9C-101B-9397-08002B2CF9AE}" pid="3" name="_dlc_DocIdItemGuid">
    <vt:lpwstr>991ced12-59d9-4c1a-a345-e8d5aae53cde</vt:lpwstr>
  </property>
</Properties>
</file>