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5BFB0" w14:textId="77777777" w:rsidR="00255D48" w:rsidRDefault="00255D48" w:rsidP="00255D48">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571"/>
      </w:tblGrid>
      <w:tr w:rsidR="00255D48" w:rsidRPr="009B48C8" w14:paraId="6046ED73" w14:textId="77777777">
        <w:tblPrEx>
          <w:tblCellMar>
            <w:top w:w="0" w:type="dxa"/>
            <w:bottom w:w="0" w:type="dxa"/>
          </w:tblCellMar>
        </w:tblPrEx>
        <w:trPr>
          <w:trHeight w:val="145"/>
        </w:trPr>
        <w:tc>
          <w:tcPr>
            <w:tcW w:w="10571" w:type="dxa"/>
          </w:tcPr>
          <w:p w14:paraId="736944BD" w14:textId="77777777" w:rsidR="00255D48" w:rsidRPr="004B008F" w:rsidRDefault="00255D48" w:rsidP="00255D48">
            <w:pPr>
              <w:rPr>
                <w:rFonts w:ascii="Arial" w:eastAsia="Arial" w:hAnsi="Arial" w:cs="Arial"/>
                <w:b/>
                <w:bCs/>
                <w:sz w:val="24"/>
                <w:szCs w:val="24"/>
              </w:rPr>
            </w:pPr>
            <w:r w:rsidRPr="009B48C8">
              <w:rPr>
                <w:rFonts w:ascii="Arial" w:eastAsia="Arial" w:hAnsi="Arial" w:cs="Arial"/>
                <w:sz w:val="24"/>
                <w:szCs w:val="24"/>
              </w:rPr>
              <w:t xml:space="preserve"> </w:t>
            </w:r>
            <w:r w:rsidRPr="004B008F">
              <w:rPr>
                <w:rFonts w:ascii="Arial" w:eastAsia="Arial" w:hAnsi="Arial" w:cs="Arial"/>
                <w:b/>
                <w:bCs/>
                <w:sz w:val="24"/>
                <w:szCs w:val="24"/>
              </w:rPr>
              <w:t xml:space="preserve">Practical implications of frontline employee inspiration </w:t>
            </w:r>
          </w:p>
          <w:p w14:paraId="0E7AE289" w14:textId="1E8704AA" w:rsidR="004B008F" w:rsidRDefault="009B48C8" w:rsidP="004B008F">
            <w:pPr>
              <w:pStyle w:val="ListParagraph"/>
              <w:numPr>
                <w:ilvl w:val="0"/>
                <w:numId w:val="6"/>
              </w:numPr>
              <w:rPr>
                <w:rFonts w:ascii="Arial" w:eastAsia="Arial" w:hAnsi="Arial" w:cs="Arial"/>
                <w:sz w:val="24"/>
                <w:szCs w:val="24"/>
              </w:rPr>
            </w:pPr>
            <w:r w:rsidRPr="004B008F">
              <w:rPr>
                <w:rFonts w:ascii="Arial" w:eastAsia="Arial" w:hAnsi="Arial" w:cs="Arial"/>
                <w:sz w:val="24"/>
                <w:szCs w:val="24"/>
              </w:rPr>
              <w:t xml:space="preserve">Employee satisfaction is a widely used KPI by today’s firms. </w:t>
            </w:r>
          </w:p>
          <w:p w14:paraId="3CCAA907" w14:textId="77777777" w:rsidR="000143AA" w:rsidRDefault="000143AA" w:rsidP="000143AA">
            <w:pPr>
              <w:pStyle w:val="ListParagraph"/>
              <w:rPr>
                <w:rFonts w:ascii="Arial" w:eastAsia="Arial" w:hAnsi="Arial" w:cs="Arial"/>
                <w:sz w:val="24"/>
                <w:szCs w:val="24"/>
              </w:rPr>
            </w:pPr>
          </w:p>
          <w:p w14:paraId="4D2BA354" w14:textId="169BCA66" w:rsidR="007F3B22" w:rsidRDefault="000143AA" w:rsidP="007F3B22">
            <w:pPr>
              <w:pStyle w:val="ListParagraph"/>
              <w:numPr>
                <w:ilvl w:val="0"/>
                <w:numId w:val="7"/>
              </w:numPr>
              <w:rPr>
                <w:rFonts w:ascii="Arial" w:eastAsia="Arial" w:hAnsi="Arial" w:cs="Arial"/>
                <w:sz w:val="24"/>
                <w:szCs w:val="24"/>
              </w:rPr>
            </w:pPr>
            <w:r>
              <w:rPr>
                <w:rFonts w:ascii="Arial" w:hAnsi="Arial" w:cs="Arial"/>
                <w:color w:val="202124"/>
                <w:shd w:val="clear" w:color="auto" w:fill="FFFFFF"/>
              </w:rPr>
              <w:t> </w:t>
            </w:r>
            <w:r w:rsidRPr="000143AA">
              <w:rPr>
                <w:rFonts w:ascii="Arial" w:eastAsia="Arial" w:hAnsi="Arial" w:cs="Arial"/>
                <w:sz w:val="24"/>
                <w:szCs w:val="24"/>
              </w:rPr>
              <w:t xml:space="preserve">Employee satisfaction is a factor in </w:t>
            </w:r>
            <w:r w:rsidRPr="007C58C9">
              <w:rPr>
                <w:rFonts w:ascii="Arial" w:eastAsia="Arial" w:hAnsi="Arial" w:cs="Arial"/>
                <w:b/>
                <w:bCs/>
                <w:sz w:val="24"/>
                <w:szCs w:val="24"/>
              </w:rPr>
              <w:t>motivation</w:t>
            </w:r>
            <w:r w:rsidRPr="000143AA">
              <w:rPr>
                <w:rFonts w:ascii="Arial" w:eastAsia="Arial" w:hAnsi="Arial" w:cs="Arial"/>
                <w:sz w:val="24"/>
                <w:szCs w:val="24"/>
              </w:rPr>
              <w:t xml:space="preserve">, </w:t>
            </w:r>
            <w:r w:rsidR="0009683F" w:rsidRPr="007C58C9">
              <w:rPr>
                <w:rFonts w:ascii="Arial" w:eastAsia="Arial" w:hAnsi="Arial" w:cs="Arial"/>
                <w:b/>
                <w:bCs/>
                <w:sz w:val="24"/>
                <w:szCs w:val="24"/>
              </w:rPr>
              <w:t>retention,</w:t>
            </w:r>
            <w:r w:rsidRPr="007C58C9">
              <w:rPr>
                <w:rFonts w:ascii="Arial" w:eastAsia="Arial" w:hAnsi="Arial" w:cs="Arial"/>
                <w:b/>
                <w:bCs/>
                <w:sz w:val="24"/>
                <w:szCs w:val="24"/>
              </w:rPr>
              <w:t xml:space="preserve"> and goal achievement</w:t>
            </w:r>
            <w:r w:rsidRPr="000143AA">
              <w:rPr>
                <w:rFonts w:ascii="Arial" w:eastAsia="Arial" w:hAnsi="Arial" w:cs="Arial"/>
                <w:sz w:val="24"/>
                <w:szCs w:val="24"/>
              </w:rPr>
              <w:t xml:space="preserve"> in the place of work and commitment is a factor that include no excess </w:t>
            </w:r>
            <w:r w:rsidR="0009683F" w:rsidRPr="000143AA">
              <w:rPr>
                <w:rFonts w:ascii="Arial" w:eastAsia="Arial" w:hAnsi="Arial" w:cs="Arial"/>
                <w:sz w:val="24"/>
                <w:szCs w:val="24"/>
              </w:rPr>
              <w:t>workload</w:t>
            </w:r>
            <w:r w:rsidRPr="000143AA">
              <w:rPr>
                <w:rFonts w:ascii="Arial" w:eastAsia="Arial" w:hAnsi="Arial" w:cs="Arial"/>
                <w:sz w:val="24"/>
                <w:szCs w:val="24"/>
              </w:rPr>
              <w:t>, treating employee with respect, provide recognition &amp; rewards, fringe benefits and positive management.</w:t>
            </w:r>
          </w:p>
          <w:p w14:paraId="4559BBD0" w14:textId="5D1F8978" w:rsidR="000143AA" w:rsidRPr="00BA1EB7" w:rsidRDefault="007C58C9" w:rsidP="007F3B22">
            <w:pPr>
              <w:pStyle w:val="ListParagraph"/>
              <w:numPr>
                <w:ilvl w:val="0"/>
                <w:numId w:val="7"/>
              </w:numPr>
              <w:rPr>
                <w:rFonts w:ascii="Arial" w:eastAsia="Arial" w:hAnsi="Arial" w:cs="Arial"/>
                <w:b/>
                <w:bCs/>
                <w:sz w:val="24"/>
                <w:szCs w:val="24"/>
              </w:rPr>
            </w:pPr>
            <w:r w:rsidRPr="005526B0">
              <w:rPr>
                <w:rFonts w:ascii="Arial" w:eastAsia="Arial" w:hAnsi="Arial" w:cs="Arial"/>
                <w:sz w:val="24"/>
                <w:szCs w:val="24"/>
              </w:rPr>
              <w:t>Here are some of the</w:t>
            </w:r>
            <w:r w:rsidR="00A82F47" w:rsidRPr="005526B0">
              <w:rPr>
                <w:rFonts w:ascii="Arial" w:eastAsia="Arial" w:hAnsi="Arial" w:cs="Arial"/>
                <w:sz w:val="24"/>
                <w:szCs w:val="24"/>
              </w:rPr>
              <w:t xml:space="preserve"> three most important predictors of overall employee satisfaction remained the same in most sectors: </w:t>
            </w:r>
            <w:r w:rsidR="00A82F47" w:rsidRPr="00BA1EB7">
              <w:rPr>
                <w:rFonts w:ascii="Arial" w:eastAsia="Arial" w:hAnsi="Arial" w:cs="Arial"/>
                <w:b/>
                <w:bCs/>
                <w:sz w:val="24"/>
                <w:szCs w:val="24"/>
              </w:rPr>
              <w:t>Culture and values of the company, quality of senior leadership and career opportunities</w:t>
            </w:r>
            <w:r w:rsidR="00A82F47" w:rsidRPr="00BA1EB7">
              <w:rPr>
                <w:rFonts w:ascii="Arial" w:eastAsia="Arial" w:hAnsi="Arial" w:cs="Arial"/>
                <w:b/>
                <w:bCs/>
                <w:sz w:val="24"/>
                <w:szCs w:val="24"/>
              </w:rPr>
              <w:t>.</w:t>
            </w:r>
          </w:p>
          <w:p w14:paraId="7673F75D" w14:textId="7E5B0522" w:rsidR="00A82F47" w:rsidRPr="00187CD5" w:rsidRDefault="005526B0" w:rsidP="007F3B22">
            <w:pPr>
              <w:pStyle w:val="ListParagraph"/>
              <w:numPr>
                <w:ilvl w:val="0"/>
                <w:numId w:val="7"/>
              </w:numPr>
              <w:rPr>
                <w:rFonts w:ascii="Arial" w:eastAsia="Arial" w:hAnsi="Arial" w:cs="Arial"/>
                <w:sz w:val="24"/>
                <w:szCs w:val="24"/>
              </w:rPr>
            </w:pPr>
            <w:r w:rsidRPr="005526B0">
              <w:rPr>
                <w:rFonts w:ascii="Arial" w:eastAsia="Arial" w:hAnsi="Arial" w:cs="Arial"/>
                <w:sz w:val="24"/>
                <w:szCs w:val="24"/>
              </w:rPr>
              <w:t>Employee satisfaction</w:t>
            </w:r>
            <w:r w:rsidR="00BA1EB7">
              <w:rPr>
                <w:rFonts w:ascii="Arial" w:eastAsia="Arial" w:hAnsi="Arial" w:cs="Arial"/>
                <w:sz w:val="24"/>
                <w:szCs w:val="24"/>
              </w:rPr>
              <w:t xml:space="preserve"> can be viewed as</w:t>
            </w:r>
            <w:r w:rsidRPr="005526B0">
              <w:rPr>
                <w:rFonts w:ascii="Arial" w:eastAsia="Arial" w:hAnsi="Arial" w:cs="Arial"/>
                <w:sz w:val="24"/>
                <w:szCs w:val="24"/>
              </w:rPr>
              <w:t xml:space="preserve"> </w:t>
            </w:r>
            <w:r w:rsidRPr="007F2AB6">
              <w:rPr>
                <w:rFonts w:ascii="Arial" w:eastAsia="Arial" w:hAnsi="Arial" w:cs="Arial"/>
                <w:b/>
                <w:bCs/>
                <w:sz w:val="24"/>
                <w:szCs w:val="24"/>
              </w:rPr>
              <w:t>overall happiness</w:t>
            </w:r>
            <w:r w:rsidR="00BA1EB7">
              <w:rPr>
                <w:rFonts w:ascii="Arial" w:eastAsia="Arial" w:hAnsi="Arial" w:cs="Arial"/>
                <w:sz w:val="24"/>
                <w:szCs w:val="24"/>
              </w:rPr>
              <w:t xml:space="preserve">. It </w:t>
            </w:r>
            <w:r w:rsidRPr="005526B0">
              <w:rPr>
                <w:rFonts w:ascii="Arial" w:eastAsia="Arial" w:hAnsi="Arial" w:cs="Arial"/>
                <w:sz w:val="24"/>
                <w:szCs w:val="24"/>
              </w:rPr>
              <w:t>is a surefire way to motivate employees to do more for their organi</w:t>
            </w:r>
            <w:r w:rsidR="00187CD5">
              <w:rPr>
                <w:rFonts w:ascii="Arial" w:eastAsia="Arial" w:hAnsi="Arial" w:cs="Arial"/>
                <w:sz w:val="24"/>
                <w:szCs w:val="24"/>
              </w:rPr>
              <w:t>s</w:t>
            </w:r>
            <w:r w:rsidRPr="005526B0">
              <w:rPr>
                <w:rFonts w:ascii="Arial" w:eastAsia="Arial" w:hAnsi="Arial" w:cs="Arial"/>
                <w:sz w:val="24"/>
                <w:szCs w:val="24"/>
              </w:rPr>
              <w:t>ations. Paying attention to their needs makes employees more productive, they try harder, and are more loyal to their employers</w:t>
            </w:r>
            <w:r>
              <w:rPr>
                <w:rFonts w:ascii="Arial" w:hAnsi="Arial" w:cs="Arial"/>
                <w:color w:val="202124"/>
                <w:shd w:val="clear" w:color="auto" w:fill="FFFFFF"/>
              </w:rPr>
              <w:t>.</w:t>
            </w:r>
          </w:p>
          <w:p w14:paraId="04E0E61C" w14:textId="77777777" w:rsidR="00187CD5" w:rsidRPr="007F3B22" w:rsidRDefault="00187CD5" w:rsidP="00187CD5">
            <w:pPr>
              <w:pStyle w:val="ListParagraph"/>
              <w:rPr>
                <w:rFonts w:ascii="Arial" w:eastAsia="Arial" w:hAnsi="Arial" w:cs="Arial"/>
                <w:sz w:val="24"/>
                <w:szCs w:val="24"/>
              </w:rPr>
            </w:pPr>
          </w:p>
          <w:p w14:paraId="6AF32357" w14:textId="233F9B22" w:rsidR="004B008F" w:rsidRDefault="00E61337" w:rsidP="004B008F">
            <w:pPr>
              <w:pStyle w:val="ListParagraph"/>
              <w:numPr>
                <w:ilvl w:val="0"/>
                <w:numId w:val="6"/>
              </w:numPr>
              <w:rPr>
                <w:rFonts w:ascii="Arial" w:eastAsia="Arial" w:hAnsi="Arial" w:cs="Arial"/>
                <w:sz w:val="24"/>
                <w:szCs w:val="24"/>
              </w:rPr>
            </w:pPr>
            <w:r>
              <w:rPr>
                <w:rFonts w:ascii="Arial" w:eastAsia="Arial" w:hAnsi="Arial" w:cs="Arial"/>
                <w:sz w:val="24"/>
                <w:szCs w:val="24"/>
              </w:rPr>
              <w:t>Employee satisfaction vs Employee Inspiration</w:t>
            </w:r>
            <w:r w:rsidR="007F3B22">
              <w:rPr>
                <w:rFonts w:ascii="Arial" w:eastAsia="Arial" w:hAnsi="Arial" w:cs="Arial"/>
                <w:sz w:val="24"/>
                <w:szCs w:val="24"/>
              </w:rPr>
              <w:t>.</w:t>
            </w:r>
          </w:p>
          <w:p w14:paraId="5A2F35BA" w14:textId="77777777" w:rsidR="00F721C2" w:rsidRDefault="00F721C2" w:rsidP="00F721C2">
            <w:pPr>
              <w:pStyle w:val="ListParagraph"/>
              <w:rPr>
                <w:rFonts w:ascii="Arial" w:eastAsia="Arial" w:hAnsi="Arial" w:cs="Arial"/>
                <w:sz w:val="24"/>
                <w:szCs w:val="24"/>
              </w:rPr>
            </w:pPr>
          </w:p>
          <w:p w14:paraId="6D279C44" w14:textId="50C1C171" w:rsidR="00187CD5" w:rsidRDefault="00B82554" w:rsidP="00187CD5">
            <w:pPr>
              <w:pStyle w:val="ListParagraph"/>
              <w:numPr>
                <w:ilvl w:val="0"/>
                <w:numId w:val="9"/>
              </w:numPr>
              <w:rPr>
                <w:rFonts w:ascii="Arial" w:eastAsia="Arial" w:hAnsi="Arial" w:cs="Arial"/>
                <w:sz w:val="24"/>
                <w:szCs w:val="24"/>
              </w:rPr>
            </w:pPr>
            <w:r w:rsidRPr="00B82554">
              <w:rPr>
                <w:rFonts w:ascii="Arial" w:eastAsia="Arial" w:hAnsi="Arial" w:cs="Arial"/>
                <w:sz w:val="24"/>
                <w:szCs w:val="24"/>
              </w:rPr>
              <w:t xml:space="preserve">Satisfaction creates </w:t>
            </w:r>
            <w:r w:rsidRPr="004A4B76">
              <w:rPr>
                <w:rFonts w:ascii="Arial" w:eastAsia="Arial" w:hAnsi="Arial" w:cs="Arial"/>
                <w:b/>
                <w:bCs/>
                <w:sz w:val="24"/>
                <w:szCs w:val="24"/>
              </w:rPr>
              <w:t xml:space="preserve">confidence, </w:t>
            </w:r>
            <w:r w:rsidR="0009683F" w:rsidRPr="004A4B76">
              <w:rPr>
                <w:rFonts w:ascii="Arial" w:eastAsia="Arial" w:hAnsi="Arial" w:cs="Arial"/>
                <w:b/>
                <w:bCs/>
                <w:sz w:val="24"/>
                <w:szCs w:val="24"/>
              </w:rPr>
              <w:t>loyalty</w:t>
            </w:r>
            <w:r w:rsidR="0009683F" w:rsidRPr="00B82554">
              <w:rPr>
                <w:rFonts w:ascii="Arial" w:eastAsia="Arial" w:hAnsi="Arial" w:cs="Arial"/>
                <w:sz w:val="24"/>
                <w:szCs w:val="24"/>
              </w:rPr>
              <w:t>,</w:t>
            </w:r>
            <w:r w:rsidRPr="00B82554">
              <w:rPr>
                <w:rFonts w:ascii="Arial" w:eastAsia="Arial" w:hAnsi="Arial" w:cs="Arial"/>
                <w:sz w:val="24"/>
                <w:szCs w:val="24"/>
              </w:rPr>
              <w:t xml:space="preserve"> and ultimately </w:t>
            </w:r>
            <w:r w:rsidRPr="004A4B76">
              <w:rPr>
                <w:rFonts w:ascii="Arial" w:eastAsia="Arial" w:hAnsi="Arial" w:cs="Arial"/>
                <w:b/>
                <w:bCs/>
                <w:sz w:val="24"/>
                <w:szCs w:val="24"/>
              </w:rPr>
              <w:t>improved quality</w:t>
            </w:r>
            <w:r w:rsidRPr="00B82554">
              <w:rPr>
                <w:rFonts w:ascii="Arial" w:eastAsia="Arial" w:hAnsi="Arial" w:cs="Arial"/>
                <w:sz w:val="24"/>
                <w:szCs w:val="24"/>
              </w:rPr>
              <w:t xml:space="preserve"> in the output of the employed. Satisfaction, though, is not the simple result of an incentive program</w:t>
            </w:r>
            <w:r w:rsidR="00F721C2">
              <w:rPr>
                <w:rFonts w:ascii="Arial" w:eastAsia="Arial" w:hAnsi="Arial" w:cs="Arial"/>
                <w:sz w:val="24"/>
                <w:szCs w:val="24"/>
              </w:rPr>
              <w:t>.</w:t>
            </w:r>
          </w:p>
          <w:p w14:paraId="66C97FCA" w14:textId="03D0F9B0" w:rsidR="00F721C2" w:rsidRDefault="00F721C2" w:rsidP="00187CD5">
            <w:pPr>
              <w:pStyle w:val="ListParagraph"/>
              <w:numPr>
                <w:ilvl w:val="0"/>
                <w:numId w:val="9"/>
              </w:numPr>
              <w:rPr>
                <w:rFonts w:ascii="Arial" w:eastAsia="Arial" w:hAnsi="Arial" w:cs="Arial"/>
                <w:sz w:val="24"/>
                <w:szCs w:val="24"/>
              </w:rPr>
            </w:pPr>
            <w:r>
              <w:rPr>
                <w:rFonts w:ascii="Arial" w:eastAsia="Arial" w:hAnsi="Arial" w:cs="Arial"/>
                <w:sz w:val="24"/>
                <w:szCs w:val="24"/>
              </w:rPr>
              <w:t>E</w:t>
            </w:r>
            <w:r w:rsidRPr="00F721C2">
              <w:rPr>
                <w:rFonts w:ascii="Arial" w:eastAsia="Arial" w:hAnsi="Arial" w:cs="Arial"/>
                <w:sz w:val="24"/>
                <w:szCs w:val="24"/>
              </w:rPr>
              <w:t xml:space="preserve">mployee effort will lead to performance and performance will lead to rewards. Rewards may be either positive or negative. The more positive the reward the more likely the employee will be </w:t>
            </w:r>
            <w:r w:rsidRPr="0052524F">
              <w:rPr>
                <w:rFonts w:ascii="Arial" w:eastAsia="Arial" w:hAnsi="Arial" w:cs="Arial"/>
                <w:b/>
                <w:bCs/>
                <w:sz w:val="24"/>
                <w:szCs w:val="24"/>
              </w:rPr>
              <w:t>highly motivated</w:t>
            </w:r>
            <w:r>
              <w:rPr>
                <w:rFonts w:ascii="Arial" w:eastAsia="Arial" w:hAnsi="Arial" w:cs="Arial"/>
                <w:sz w:val="24"/>
                <w:szCs w:val="24"/>
              </w:rPr>
              <w:t>.</w:t>
            </w:r>
          </w:p>
          <w:p w14:paraId="72640CDC" w14:textId="527682C6" w:rsidR="00756A0F" w:rsidRDefault="00756A0F" w:rsidP="00187CD5">
            <w:pPr>
              <w:pStyle w:val="ListParagraph"/>
              <w:numPr>
                <w:ilvl w:val="0"/>
                <w:numId w:val="9"/>
              </w:numPr>
              <w:rPr>
                <w:rFonts w:ascii="Arial" w:eastAsia="Arial" w:hAnsi="Arial" w:cs="Arial"/>
                <w:sz w:val="24"/>
                <w:szCs w:val="24"/>
              </w:rPr>
            </w:pPr>
            <w:r w:rsidRPr="00756A0F">
              <w:rPr>
                <w:rFonts w:ascii="Arial" w:eastAsia="Arial" w:hAnsi="Arial" w:cs="Arial"/>
                <w:sz w:val="24"/>
                <w:szCs w:val="24"/>
              </w:rPr>
              <w:t>Motivated employees are needed in our rapidly changing workplaces. Motivated employees help organizations survive. Motivated employees are more productive. To be effective, managers need to understand what motivates employees within the context of the roles they perform</w:t>
            </w:r>
            <w:r>
              <w:rPr>
                <w:rFonts w:ascii="Arial" w:eastAsia="Arial" w:hAnsi="Arial" w:cs="Arial"/>
                <w:sz w:val="24"/>
                <w:szCs w:val="24"/>
              </w:rPr>
              <w:t>.</w:t>
            </w:r>
          </w:p>
          <w:p w14:paraId="2783D1AE" w14:textId="77777777" w:rsidR="00756A0F" w:rsidRPr="00187CD5" w:rsidRDefault="00756A0F" w:rsidP="00756A0F">
            <w:pPr>
              <w:pStyle w:val="ListParagraph"/>
              <w:rPr>
                <w:rFonts w:ascii="Arial" w:eastAsia="Arial" w:hAnsi="Arial" w:cs="Arial"/>
                <w:sz w:val="24"/>
                <w:szCs w:val="24"/>
              </w:rPr>
            </w:pPr>
          </w:p>
          <w:p w14:paraId="62EB38F0" w14:textId="4BCF6B2F" w:rsidR="005F4DC9" w:rsidRDefault="00826192" w:rsidP="008E34E6">
            <w:pPr>
              <w:pStyle w:val="ListParagraph"/>
              <w:numPr>
                <w:ilvl w:val="0"/>
                <w:numId w:val="6"/>
              </w:numPr>
              <w:rPr>
                <w:rFonts w:ascii="Arial" w:eastAsia="Arial" w:hAnsi="Arial" w:cs="Arial"/>
                <w:sz w:val="24"/>
                <w:szCs w:val="24"/>
              </w:rPr>
            </w:pPr>
            <w:r>
              <w:rPr>
                <w:rFonts w:ascii="Arial" w:eastAsia="Arial" w:hAnsi="Arial" w:cs="Arial"/>
                <w:sz w:val="24"/>
                <w:szCs w:val="24"/>
              </w:rPr>
              <w:t>Inspirational leader</w:t>
            </w:r>
            <w:r w:rsidR="007F3B22">
              <w:rPr>
                <w:rFonts w:ascii="Arial" w:eastAsia="Arial" w:hAnsi="Arial" w:cs="Arial"/>
                <w:sz w:val="24"/>
                <w:szCs w:val="24"/>
              </w:rPr>
              <w:t>ship is important.</w:t>
            </w:r>
          </w:p>
          <w:p w14:paraId="6F4FD778" w14:textId="77777777" w:rsidR="008E34E6" w:rsidRPr="008E34E6" w:rsidRDefault="008E34E6" w:rsidP="008E34E6">
            <w:pPr>
              <w:pStyle w:val="ListParagraph"/>
              <w:rPr>
                <w:rFonts w:ascii="Arial" w:eastAsia="Arial" w:hAnsi="Arial" w:cs="Arial"/>
                <w:sz w:val="24"/>
                <w:szCs w:val="24"/>
              </w:rPr>
            </w:pPr>
          </w:p>
          <w:p w14:paraId="418E7BBC" w14:textId="4A791723" w:rsidR="00394624" w:rsidRDefault="00394624" w:rsidP="00394624">
            <w:pPr>
              <w:pStyle w:val="ListParagraph"/>
              <w:numPr>
                <w:ilvl w:val="0"/>
                <w:numId w:val="9"/>
              </w:numPr>
              <w:rPr>
                <w:rFonts w:ascii="Arial" w:eastAsia="Arial" w:hAnsi="Arial" w:cs="Arial"/>
                <w:sz w:val="24"/>
                <w:szCs w:val="24"/>
              </w:rPr>
            </w:pPr>
            <w:r w:rsidRPr="00542F50">
              <w:rPr>
                <w:rFonts w:ascii="Arial" w:eastAsia="Arial" w:hAnsi="Arial" w:cs="Arial"/>
                <w:b/>
                <w:bCs/>
                <w:sz w:val="24"/>
                <w:szCs w:val="24"/>
              </w:rPr>
              <w:t>Leadership</w:t>
            </w:r>
            <w:r w:rsidRPr="00394624">
              <w:rPr>
                <w:rFonts w:ascii="Arial" w:eastAsia="Arial" w:hAnsi="Arial" w:cs="Arial"/>
                <w:sz w:val="24"/>
                <w:szCs w:val="24"/>
              </w:rPr>
              <w:t xml:space="preserve"> and </w:t>
            </w:r>
            <w:r w:rsidRPr="00542F50">
              <w:rPr>
                <w:rFonts w:ascii="Arial" w:eastAsia="Arial" w:hAnsi="Arial" w:cs="Arial"/>
                <w:b/>
                <w:bCs/>
                <w:sz w:val="24"/>
                <w:szCs w:val="24"/>
              </w:rPr>
              <w:t>motivation</w:t>
            </w:r>
            <w:r w:rsidRPr="00394624">
              <w:rPr>
                <w:rFonts w:ascii="Arial" w:eastAsia="Arial" w:hAnsi="Arial" w:cs="Arial"/>
                <w:sz w:val="24"/>
                <w:szCs w:val="24"/>
              </w:rPr>
              <w:t xml:space="preserve"> are key factors influencing the success of the organization, as well as employee satisfaction</w:t>
            </w:r>
            <w:r w:rsidR="008E34E6">
              <w:rPr>
                <w:rFonts w:ascii="Arial" w:eastAsia="Arial" w:hAnsi="Arial" w:cs="Arial"/>
                <w:sz w:val="24"/>
                <w:szCs w:val="24"/>
              </w:rPr>
              <w:t>.</w:t>
            </w:r>
          </w:p>
          <w:p w14:paraId="227983F7" w14:textId="60D15081" w:rsidR="008E34E6" w:rsidRDefault="00255751" w:rsidP="00394624">
            <w:pPr>
              <w:pStyle w:val="ListParagraph"/>
              <w:numPr>
                <w:ilvl w:val="0"/>
                <w:numId w:val="9"/>
              </w:numPr>
              <w:rPr>
                <w:rFonts w:ascii="Arial" w:eastAsia="Arial" w:hAnsi="Arial" w:cs="Arial"/>
                <w:sz w:val="24"/>
                <w:szCs w:val="24"/>
              </w:rPr>
            </w:pPr>
            <w:r w:rsidRPr="00255751">
              <w:rPr>
                <w:rFonts w:ascii="Arial" w:eastAsia="Arial" w:hAnsi="Arial" w:cs="Arial"/>
                <w:sz w:val="24"/>
                <w:szCs w:val="24"/>
              </w:rPr>
              <w:t xml:space="preserve">Inspirational leaders are value-driven leading from a deep sense of purpose and responsibility to </w:t>
            </w:r>
            <w:r w:rsidR="000B3130">
              <w:rPr>
                <w:rFonts w:ascii="Arial" w:eastAsia="Arial" w:hAnsi="Arial" w:cs="Arial"/>
                <w:sz w:val="24"/>
                <w:szCs w:val="24"/>
              </w:rPr>
              <w:t>entice</w:t>
            </w:r>
            <w:r w:rsidRPr="00255751">
              <w:rPr>
                <w:rFonts w:ascii="Arial" w:eastAsia="Arial" w:hAnsi="Arial" w:cs="Arial"/>
                <w:sz w:val="24"/>
                <w:szCs w:val="24"/>
              </w:rPr>
              <w:t xml:space="preserve"> </w:t>
            </w:r>
            <w:r w:rsidRPr="000B3130">
              <w:rPr>
                <w:rFonts w:ascii="Arial" w:eastAsia="Arial" w:hAnsi="Arial" w:cs="Arial"/>
                <w:b/>
                <w:bCs/>
                <w:sz w:val="24"/>
                <w:szCs w:val="24"/>
              </w:rPr>
              <w:t>positive change</w:t>
            </w:r>
            <w:r w:rsidRPr="00255751">
              <w:rPr>
                <w:rFonts w:ascii="Arial" w:eastAsia="Arial" w:hAnsi="Arial" w:cs="Arial"/>
                <w:sz w:val="24"/>
                <w:szCs w:val="24"/>
              </w:rPr>
              <w:t>. They have a clear understanding of what their values are and don't cave under pressure in situations where they</w:t>
            </w:r>
            <w:r w:rsidR="000B3130">
              <w:rPr>
                <w:rFonts w:ascii="Arial" w:eastAsia="Arial" w:hAnsi="Arial" w:cs="Arial"/>
                <w:sz w:val="24"/>
                <w:szCs w:val="24"/>
              </w:rPr>
              <w:t xml:space="preserve"> would</w:t>
            </w:r>
            <w:r w:rsidRPr="00255751">
              <w:rPr>
                <w:rFonts w:ascii="Arial" w:eastAsia="Arial" w:hAnsi="Arial" w:cs="Arial"/>
                <w:sz w:val="24"/>
                <w:szCs w:val="24"/>
              </w:rPr>
              <w:t xml:space="preserve"> need to sacrifice their </w:t>
            </w:r>
            <w:r w:rsidRPr="000B3130">
              <w:rPr>
                <w:rFonts w:ascii="Arial" w:eastAsia="Arial" w:hAnsi="Arial" w:cs="Arial"/>
                <w:b/>
                <w:bCs/>
                <w:sz w:val="24"/>
                <w:szCs w:val="24"/>
              </w:rPr>
              <w:t xml:space="preserve">values </w:t>
            </w:r>
            <w:r w:rsidRPr="00255751">
              <w:rPr>
                <w:rFonts w:ascii="Arial" w:eastAsia="Arial" w:hAnsi="Arial" w:cs="Arial"/>
                <w:sz w:val="24"/>
                <w:szCs w:val="24"/>
              </w:rPr>
              <w:t>to achieve a result</w:t>
            </w:r>
            <w:r>
              <w:rPr>
                <w:rFonts w:ascii="Arial" w:eastAsia="Arial" w:hAnsi="Arial" w:cs="Arial"/>
                <w:sz w:val="24"/>
                <w:szCs w:val="24"/>
              </w:rPr>
              <w:t>.</w:t>
            </w:r>
          </w:p>
          <w:p w14:paraId="31CE80AA" w14:textId="661F5779" w:rsidR="002E6D16" w:rsidRPr="0009683F" w:rsidRDefault="007977FE" w:rsidP="002E6D16">
            <w:pPr>
              <w:pStyle w:val="ListParagraph"/>
              <w:numPr>
                <w:ilvl w:val="0"/>
                <w:numId w:val="9"/>
              </w:numPr>
              <w:rPr>
                <w:rFonts w:ascii="Arial" w:eastAsia="Arial" w:hAnsi="Arial" w:cs="Arial"/>
                <w:sz w:val="24"/>
                <w:szCs w:val="24"/>
              </w:rPr>
            </w:pPr>
            <w:r>
              <w:rPr>
                <w:rFonts w:ascii="Arial" w:eastAsia="Arial" w:hAnsi="Arial" w:cs="Arial"/>
                <w:sz w:val="24"/>
                <w:szCs w:val="24"/>
              </w:rPr>
              <w:t>According to Forbes, these are the 7 char</w:t>
            </w:r>
            <w:r w:rsidR="002E6D16">
              <w:rPr>
                <w:rFonts w:ascii="Arial" w:eastAsia="Arial" w:hAnsi="Arial" w:cs="Arial"/>
                <w:sz w:val="24"/>
                <w:szCs w:val="24"/>
              </w:rPr>
              <w:t>a</w:t>
            </w:r>
            <w:r>
              <w:rPr>
                <w:rFonts w:ascii="Arial" w:eastAsia="Arial" w:hAnsi="Arial" w:cs="Arial"/>
                <w:sz w:val="24"/>
                <w:szCs w:val="24"/>
              </w:rPr>
              <w:t>cteristics of an inspirational leader</w:t>
            </w:r>
            <w:r w:rsidR="002E6D16">
              <w:rPr>
                <w:rFonts w:ascii="Arial" w:eastAsia="Arial" w:hAnsi="Arial" w:cs="Arial"/>
                <w:sz w:val="24"/>
                <w:szCs w:val="24"/>
              </w:rPr>
              <w:t xml:space="preserve">: </w:t>
            </w:r>
            <w:r w:rsidR="002E6D16" w:rsidRPr="000B3130">
              <w:rPr>
                <w:rFonts w:ascii="Arial" w:eastAsia="Arial" w:hAnsi="Arial" w:cs="Arial"/>
                <w:b/>
                <w:bCs/>
                <w:sz w:val="24"/>
                <w:szCs w:val="24"/>
              </w:rPr>
              <w:t xml:space="preserve">Commitment to values, </w:t>
            </w:r>
            <w:r w:rsidR="0009683F" w:rsidRPr="000B3130">
              <w:rPr>
                <w:rFonts w:ascii="Arial" w:eastAsia="Arial" w:hAnsi="Arial" w:cs="Arial"/>
                <w:b/>
                <w:bCs/>
                <w:sz w:val="24"/>
                <w:szCs w:val="24"/>
              </w:rPr>
              <w:t>invested</w:t>
            </w:r>
            <w:r w:rsidR="00C265B7" w:rsidRPr="000B3130">
              <w:rPr>
                <w:rFonts w:ascii="Arial" w:eastAsia="Arial" w:hAnsi="Arial" w:cs="Arial"/>
                <w:b/>
                <w:bCs/>
                <w:sz w:val="24"/>
                <w:szCs w:val="24"/>
              </w:rPr>
              <w:t xml:space="preserve"> in personal development, Radiate authenticity, </w:t>
            </w:r>
            <w:r w:rsidR="00362322" w:rsidRPr="000B3130">
              <w:rPr>
                <w:rFonts w:ascii="Arial" w:eastAsia="Arial" w:hAnsi="Arial" w:cs="Arial"/>
                <w:b/>
                <w:bCs/>
                <w:sz w:val="24"/>
                <w:szCs w:val="24"/>
              </w:rPr>
              <w:t xml:space="preserve">Skillful communicators, </w:t>
            </w:r>
            <w:r w:rsidR="0009683F" w:rsidRPr="000B3130">
              <w:rPr>
                <w:rFonts w:ascii="Arial" w:eastAsia="Arial" w:hAnsi="Arial" w:cs="Arial"/>
                <w:b/>
                <w:bCs/>
                <w:sz w:val="24"/>
                <w:szCs w:val="24"/>
              </w:rPr>
              <w:t>encourage</w:t>
            </w:r>
            <w:r w:rsidR="00362322" w:rsidRPr="000B3130">
              <w:rPr>
                <w:rFonts w:ascii="Arial" w:eastAsia="Arial" w:hAnsi="Arial" w:cs="Arial"/>
                <w:b/>
                <w:bCs/>
                <w:sz w:val="24"/>
                <w:szCs w:val="24"/>
              </w:rPr>
              <w:t xml:space="preserve"> unity, </w:t>
            </w:r>
            <w:r w:rsidR="003D21C5" w:rsidRPr="000B3130">
              <w:rPr>
                <w:rFonts w:ascii="Arial" w:eastAsia="Arial" w:hAnsi="Arial" w:cs="Arial"/>
                <w:b/>
                <w:bCs/>
                <w:sz w:val="24"/>
                <w:szCs w:val="24"/>
              </w:rPr>
              <w:t xml:space="preserve">Approachable and inclusive, Embrace vulnerability </w:t>
            </w:r>
            <w:r w:rsidR="0009683F" w:rsidRPr="000B3130">
              <w:rPr>
                <w:rFonts w:ascii="Arial" w:eastAsia="Arial" w:hAnsi="Arial" w:cs="Arial"/>
                <w:b/>
                <w:bCs/>
                <w:sz w:val="24"/>
                <w:szCs w:val="24"/>
              </w:rPr>
              <w:t>and risk</w:t>
            </w:r>
            <w:r w:rsidR="00247D4E">
              <w:rPr>
                <w:rFonts w:ascii="Arial" w:eastAsia="Arial" w:hAnsi="Arial" w:cs="Arial"/>
                <w:sz w:val="24"/>
                <w:szCs w:val="24"/>
              </w:rPr>
              <w:t>.</w:t>
            </w:r>
          </w:p>
          <w:p w14:paraId="76C78BB1" w14:textId="085D03D9" w:rsidR="00255D48" w:rsidRPr="009B48C8" w:rsidRDefault="00255D48" w:rsidP="009B48C8">
            <w:pPr>
              <w:rPr>
                <w:rFonts w:ascii="Arial" w:eastAsia="Arial" w:hAnsi="Arial" w:cs="Arial"/>
                <w:sz w:val="24"/>
                <w:szCs w:val="24"/>
              </w:rPr>
            </w:pPr>
          </w:p>
        </w:tc>
      </w:tr>
    </w:tbl>
    <w:p w14:paraId="6414BCFF" w14:textId="77777777" w:rsidR="00434255" w:rsidRPr="003C6D04" w:rsidRDefault="00434255">
      <w:pPr>
        <w:rPr>
          <w:rFonts w:ascii="Arial" w:eastAsia="Arial" w:hAnsi="Arial" w:cs="Arial"/>
          <w:sz w:val="24"/>
          <w:szCs w:val="24"/>
        </w:rPr>
      </w:pPr>
    </w:p>
    <w:sectPr w:rsidR="00434255" w:rsidRPr="003C6D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07FF5"/>
    <w:multiLevelType w:val="hybridMultilevel"/>
    <w:tmpl w:val="F586D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23510"/>
    <w:multiLevelType w:val="hybridMultilevel"/>
    <w:tmpl w:val="BBBEF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3B398F"/>
    <w:multiLevelType w:val="hybridMultilevel"/>
    <w:tmpl w:val="C722E1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7E2D39"/>
    <w:multiLevelType w:val="hybridMultilevel"/>
    <w:tmpl w:val="3C90F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1DB"/>
    <w:multiLevelType w:val="hybridMultilevel"/>
    <w:tmpl w:val="B44A2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F4EF0"/>
    <w:multiLevelType w:val="hybridMultilevel"/>
    <w:tmpl w:val="03C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AA7B13"/>
    <w:multiLevelType w:val="hybridMultilevel"/>
    <w:tmpl w:val="94AE3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A5F7D3E"/>
    <w:multiLevelType w:val="hybridMultilevel"/>
    <w:tmpl w:val="0C4E8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FA372EF"/>
    <w:multiLevelType w:val="hybridMultilevel"/>
    <w:tmpl w:val="36A0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7"/>
  </w:num>
  <w:num w:numId="5">
    <w:abstractNumId w:val="3"/>
  </w:num>
  <w:num w:numId="6">
    <w:abstractNumId w:val="0"/>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DB"/>
    <w:rsid w:val="000143AA"/>
    <w:rsid w:val="000555CE"/>
    <w:rsid w:val="0009683F"/>
    <w:rsid w:val="000A3E7E"/>
    <w:rsid w:val="000B3130"/>
    <w:rsid w:val="00176608"/>
    <w:rsid w:val="00177E04"/>
    <w:rsid w:val="00187CD5"/>
    <w:rsid w:val="0022617F"/>
    <w:rsid w:val="002350A3"/>
    <w:rsid w:val="00247D4E"/>
    <w:rsid w:val="00255751"/>
    <w:rsid w:val="00255D48"/>
    <w:rsid w:val="002E6D16"/>
    <w:rsid w:val="002F0DF0"/>
    <w:rsid w:val="003367EA"/>
    <w:rsid w:val="00362322"/>
    <w:rsid w:val="00394624"/>
    <w:rsid w:val="003C6D04"/>
    <w:rsid w:val="003D21C5"/>
    <w:rsid w:val="003D70BC"/>
    <w:rsid w:val="003E3FC5"/>
    <w:rsid w:val="00434255"/>
    <w:rsid w:val="0047603D"/>
    <w:rsid w:val="004A4B76"/>
    <w:rsid w:val="004B008F"/>
    <w:rsid w:val="0052524F"/>
    <w:rsid w:val="00542F50"/>
    <w:rsid w:val="005526B0"/>
    <w:rsid w:val="00567BD6"/>
    <w:rsid w:val="005F4DC9"/>
    <w:rsid w:val="00630EE9"/>
    <w:rsid w:val="00682DD1"/>
    <w:rsid w:val="00756A0F"/>
    <w:rsid w:val="00772618"/>
    <w:rsid w:val="007977FE"/>
    <w:rsid w:val="007C58C9"/>
    <w:rsid w:val="007F2AB6"/>
    <w:rsid w:val="007F3B22"/>
    <w:rsid w:val="00826192"/>
    <w:rsid w:val="008456B5"/>
    <w:rsid w:val="008C4EA5"/>
    <w:rsid w:val="008E34E6"/>
    <w:rsid w:val="00961CB8"/>
    <w:rsid w:val="009B48C8"/>
    <w:rsid w:val="009F54D4"/>
    <w:rsid w:val="00A82F47"/>
    <w:rsid w:val="00A8612F"/>
    <w:rsid w:val="00AE5394"/>
    <w:rsid w:val="00AF54BB"/>
    <w:rsid w:val="00B402D2"/>
    <w:rsid w:val="00B520DB"/>
    <w:rsid w:val="00B82554"/>
    <w:rsid w:val="00BA1EB7"/>
    <w:rsid w:val="00C072C2"/>
    <w:rsid w:val="00C265B7"/>
    <w:rsid w:val="00C54508"/>
    <w:rsid w:val="00C9156E"/>
    <w:rsid w:val="00C939DD"/>
    <w:rsid w:val="00D42A00"/>
    <w:rsid w:val="00DC46A9"/>
    <w:rsid w:val="00E61337"/>
    <w:rsid w:val="00E669AA"/>
    <w:rsid w:val="00EB3BDA"/>
    <w:rsid w:val="00EF6773"/>
    <w:rsid w:val="00F140F9"/>
    <w:rsid w:val="00F721C2"/>
    <w:rsid w:val="00FD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BEEC"/>
  <w15:chartTrackingRefBased/>
  <w15:docId w15:val="{F01D6AA5-B886-4F0C-AECD-312B1115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12F"/>
    <w:pPr>
      <w:ind w:left="720"/>
      <w:contextualSpacing/>
    </w:pPr>
  </w:style>
  <w:style w:type="paragraph" w:customStyle="1" w:styleId="Default">
    <w:name w:val="Default"/>
    <w:rsid w:val="00255D48"/>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2B3D8C857F2E4FAD9B8F45FBB06A8D" ma:contentTypeVersion="10" ma:contentTypeDescription="Create a new document." ma:contentTypeScope="" ma:versionID="aeb5bb0de0d91b1840ee32aee96a2d35">
  <xsd:schema xmlns:xsd="http://www.w3.org/2001/XMLSchema" xmlns:xs="http://www.w3.org/2001/XMLSchema" xmlns:p="http://schemas.microsoft.com/office/2006/metadata/properties" xmlns:ns3="bff2caff-6ce6-4019-80d9-35eab2bf3f74" targetNamespace="http://schemas.microsoft.com/office/2006/metadata/properties" ma:root="true" ma:fieldsID="93dcb048cc6cc7df1ec900f0d6e18bf0" ns3:_="">
    <xsd:import namespace="bff2caff-6ce6-4019-80d9-35eab2bf3f7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2caff-6ce6-4019-80d9-35eab2bf3f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B5E8C1-5E3B-43D9-B326-50D6AABA2D4A}">
  <ds:schemaRefs>
    <ds:schemaRef ds:uri="http://purl.org/dc/elements/1.1/"/>
    <ds:schemaRef ds:uri="http://purl.org/dc/terms/"/>
    <ds:schemaRef ds:uri="http://schemas.microsoft.com/office/2006/metadata/properties"/>
    <ds:schemaRef ds:uri="http://www.w3.org/XML/1998/namespace"/>
    <ds:schemaRef ds:uri="http://schemas.microsoft.com/office/2006/documentManagement/types"/>
    <ds:schemaRef ds:uri="bff2caff-6ce6-4019-80d9-35eab2bf3f74"/>
    <ds:schemaRef ds:uri="http://schemas.openxmlformats.org/package/2006/metadata/core-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E5212C7-2873-40F0-A1C0-BEB6487EF806}">
  <ds:schemaRefs>
    <ds:schemaRef ds:uri="http://schemas.microsoft.com/sharepoint/v3/contenttype/forms"/>
  </ds:schemaRefs>
</ds:datastoreItem>
</file>

<file path=customXml/itemProps3.xml><?xml version="1.0" encoding="utf-8"?>
<ds:datastoreItem xmlns:ds="http://schemas.openxmlformats.org/officeDocument/2006/customXml" ds:itemID="{09ADE50A-61C3-497A-A7DC-B150E426D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2caff-6ce6-4019-80d9-35eab2bf3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Mathabathe, Mahlatse</dc:creator>
  <cp:keywords/>
  <dc:description/>
  <cp:lastModifiedBy>Mathabathe, Mahlatse</cp:lastModifiedBy>
  <cp:revision>33</cp:revision>
  <dcterms:created xsi:type="dcterms:W3CDTF">2022-01-28T08:50:00Z</dcterms:created>
  <dcterms:modified xsi:type="dcterms:W3CDTF">2022-01-28T09:52:00Z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0x010100312B3D8C857F2E4FAD9B8F45FBB06A8D</vt:lpwstr>
  </property>
</Properties>
</file>