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5C" w:rsidRDefault="00157A6F" w:rsidP="00D42F80">
      <w:pPr>
        <w:spacing w:after="0"/>
        <w:jc w:val="center"/>
      </w:pPr>
      <w:bookmarkStart w:id="0" w:name="_GoBack"/>
      <w:bookmarkEnd w:id="0"/>
      <w:r w:rsidRPr="00E67737">
        <w:rPr>
          <w:rFonts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4DE142F" wp14:editId="66B934FA">
            <wp:simplePos x="0" y="0"/>
            <wp:positionH relativeFrom="column">
              <wp:posOffset>2113280</wp:posOffset>
            </wp:positionH>
            <wp:positionV relativeFrom="paragraph">
              <wp:posOffset>-327991</wp:posOffset>
            </wp:positionV>
            <wp:extent cx="1510665" cy="1280160"/>
            <wp:effectExtent l="0" t="0" r="0" b="0"/>
            <wp:wrapNone/>
            <wp:docPr id="2" name="Picture 2" descr="bw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521E54" w:rsidRDefault="00521E54" w:rsidP="00D42F80">
      <w:pPr>
        <w:spacing w:after="0"/>
        <w:jc w:val="center"/>
        <w:rPr>
          <w:rFonts w:ascii="Arial Narrow" w:hAnsi="Arial Narrow"/>
          <w:b/>
        </w:rPr>
      </w:pPr>
    </w:p>
    <w:p w:rsidR="00D42F80" w:rsidRPr="00D42F80" w:rsidRDefault="00D42F80" w:rsidP="00D42F80">
      <w:pPr>
        <w:spacing w:after="0"/>
        <w:jc w:val="center"/>
        <w:rPr>
          <w:rFonts w:ascii="Arial Narrow" w:hAnsi="Arial Narrow"/>
          <w:b/>
        </w:rPr>
      </w:pPr>
      <w:r w:rsidRPr="00D42F80">
        <w:rPr>
          <w:rFonts w:ascii="Arial Narrow" w:hAnsi="Arial Narrow"/>
          <w:b/>
        </w:rPr>
        <w:t>FACULTY OF HEALTH SCIENCES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RESEARCH ETHICS COMMITTEE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p w:rsidR="00886900" w:rsidRPr="00D42F80" w:rsidRDefault="00894F5F" w:rsidP="00D21BD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RESEARCH CLOSURE</w:t>
      </w:r>
      <w:r w:rsidR="00D21BD6">
        <w:rPr>
          <w:rFonts w:ascii="Arial Narrow" w:hAnsi="Arial Narrow"/>
          <w:b/>
        </w:rPr>
        <w:t xml:space="preserve"> FORM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(REC </w:t>
      </w:r>
      <w:r w:rsidR="00D21BD6">
        <w:rPr>
          <w:rFonts w:ascii="Arial Narrow" w:hAnsi="Arial Narrow"/>
        </w:rPr>
        <w:t>1</w:t>
      </w:r>
      <w:r w:rsidR="00894F5F">
        <w:rPr>
          <w:rFonts w:ascii="Arial Narrow" w:hAnsi="Arial Narrow"/>
        </w:rPr>
        <w:t>4</w:t>
      </w:r>
      <w:r>
        <w:rPr>
          <w:rFonts w:ascii="Arial Narrow" w:hAnsi="Arial Narrow"/>
        </w:rPr>
        <w:t>.0)</w:t>
      </w:r>
    </w:p>
    <w:p w:rsidR="00D42F80" w:rsidRDefault="00D42F80" w:rsidP="00D42F80">
      <w:pPr>
        <w:spacing w:after="0"/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Student Name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Student Number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Supervisor Name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 w:rsidRPr="00D42F80">
              <w:rPr>
                <w:rFonts w:ascii="Arial Narrow" w:hAnsi="Arial Narrow"/>
                <w:sz w:val="20"/>
                <w:szCs w:val="20"/>
              </w:rPr>
              <w:t>Co-Supervisor Name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5EE4" w:rsidRPr="00D42F80" w:rsidTr="00112AFB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Research </w:t>
            </w:r>
            <w:r w:rsidRPr="00D42F80"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D42F80" w:rsidRDefault="00565EE4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4F5F" w:rsidRPr="00D42F80" w:rsidTr="00894F5F">
        <w:trPr>
          <w:trHeight w:val="3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F5F" w:rsidRDefault="00894F5F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Clearance Number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5F" w:rsidRPr="00D42F80" w:rsidRDefault="00894F5F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F5F" w:rsidRPr="00D42F80" w:rsidRDefault="00894F5F" w:rsidP="00112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Clearance Date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5F" w:rsidRPr="00D42F80" w:rsidRDefault="00894F5F" w:rsidP="00112A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65EE4" w:rsidRDefault="00565EE4" w:rsidP="00565EE4">
      <w:pPr>
        <w:spacing w:after="0"/>
        <w:rPr>
          <w:rFonts w:ascii="Arial Narrow" w:hAnsi="Arial Narrow"/>
          <w:sz w:val="20"/>
          <w:szCs w:val="20"/>
        </w:rPr>
      </w:pPr>
    </w:p>
    <w:p w:rsidR="00565EE4" w:rsidRPr="001672BB" w:rsidRDefault="00445FC6" w:rsidP="00112AFB">
      <w:pPr>
        <w:spacing w:after="0"/>
        <w:rPr>
          <w:rFonts w:ascii="Arial Narrow" w:hAnsi="Arial Narrow"/>
          <w:b/>
          <w:sz w:val="20"/>
          <w:szCs w:val="20"/>
        </w:rPr>
      </w:pPr>
      <w:r w:rsidRPr="001672BB">
        <w:rPr>
          <w:rFonts w:ascii="Arial Narrow" w:hAnsi="Arial Narrow"/>
          <w:b/>
          <w:sz w:val="20"/>
          <w:szCs w:val="20"/>
        </w:rPr>
        <w:t>Instructions:</w:t>
      </w:r>
    </w:p>
    <w:p w:rsidR="00894F5F" w:rsidRPr="00894F5F" w:rsidRDefault="00894F5F" w:rsidP="00894F5F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Please complete this form when your research project is closed, meaning no longer active.</w:t>
      </w:r>
    </w:p>
    <w:p w:rsidR="00894F5F" w:rsidRPr="00894F5F" w:rsidRDefault="00894F5F" w:rsidP="00894F5F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6235A" w:rsidRPr="000B623D" w:rsidTr="00503990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235A" w:rsidRPr="000B623D" w:rsidRDefault="0056235A" w:rsidP="00503990">
            <w:pPr>
              <w:rPr>
                <w:rFonts w:ascii="Arial Narrow" w:hAnsi="Arial Narrow"/>
                <w:sz w:val="20"/>
                <w:szCs w:val="20"/>
              </w:rPr>
            </w:pPr>
            <w:r w:rsidRPr="000B623D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E05220">
              <w:rPr>
                <w:rFonts w:ascii="Arial Narrow" w:hAnsi="Arial Narrow"/>
                <w:b/>
                <w:sz w:val="20"/>
                <w:szCs w:val="20"/>
              </w:rPr>
              <w:t xml:space="preserve"> Reason for Closure</w:t>
            </w:r>
            <w:r w:rsidR="001D5FA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56235A" w:rsidRPr="00D42F80" w:rsidTr="00503990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75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6"/>
              <w:gridCol w:w="426"/>
              <w:gridCol w:w="3402"/>
              <w:gridCol w:w="425"/>
            </w:tblGrid>
            <w:tr w:rsidR="0056235A" w:rsidRPr="00926A6F" w:rsidTr="0056235A">
              <w:trPr>
                <w:trHeight w:val="195"/>
              </w:trPr>
              <w:tc>
                <w:tcPr>
                  <w:tcW w:w="3296" w:type="dxa"/>
                  <w:shd w:val="clear" w:color="auto" w:fill="auto"/>
                  <w:vAlign w:val="center"/>
                </w:tcPr>
                <w:p w:rsidR="0056235A" w:rsidRPr="00C830FE" w:rsidRDefault="0056235A" w:rsidP="00503990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926A6F" w:rsidRDefault="0056235A" w:rsidP="0050399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56235A" w:rsidRPr="00C830FE" w:rsidRDefault="0056235A" w:rsidP="00503990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926A6F" w:rsidRDefault="0056235A" w:rsidP="0050399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56235A" w:rsidRPr="00926A6F" w:rsidTr="0056235A">
              <w:trPr>
                <w:trHeight w:val="342"/>
              </w:trPr>
              <w:tc>
                <w:tcPr>
                  <w:tcW w:w="329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C830FE" w:rsidRDefault="00FB5E9D" w:rsidP="0056235A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Research Project Completed</w:t>
                  </w:r>
                  <w:r w:rsidR="00170765">
                    <w:rPr>
                      <w:rStyle w:val="FootnoteReference"/>
                      <w:rFonts w:ascii="Arial Narrow" w:hAnsi="Arial Narrow"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926A6F" w:rsidRDefault="0056235A" w:rsidP="0050399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C830FE" w:rsidRDefault="00FB5E9D" w:rsidP="0056235A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Research Terminated</w:t>
                  </w:r>
                  <w:r w:rsidR="00170765">
                    <w:rPr>
                      <w:rStyle w:val="FootnoteReference"/>
                      <w:rFonts w:ascii="Arial Narrow" w:hAnsi="Arial Narrow"/>
                      <w:sz w:val="20"/>
                      <w:szCs w:val="20"/>
                    </w:rPr>
                    <w:footnoteReference w:id="2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926A6F" w:rsidRDefault="0056235A" w:rsidP="0050399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56235A" w:rsidRDefault="0056235A" w:rsidP="00503990">
            <w:pPr>
              <w:rPr>
                <w:rFonts w:ascii="Arial Narrow" w:hAnsi="Arial Narrow"/>
              </w:rPr>
            </w:pPr>
          </w:p>
          <w:tbl>
            <w:tblPr>
              <w:tblStyle w:val="TableGrid"/>
              <w:tblW w:w="75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6"/>
              <w:gridCol w:w="426"/>
              <w:gridCol w:w="3402"/>
              <w:gridCol w:w="425"/>
            </w:tblGrid>
            <w:tr w:rsidR="0056235A" w:rsidRPr="00926A6F" w:rsidTr="0056235A">
              <w:trPr>
                <w:trHeight w:val="342"/>
              </w:trPr>
              <w:tc>
                <w:tcPr>
                  <w:tcW w:w="329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C830FE" w:rsidRDefault="00FB5E9D" w:rsidP="0056235A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Research Ended Prematurely</w:t>
                  </w:r>
                  <w:r w:rsidR="00170765">
                    <w:rPr>
                      <w:rStyle w:val="FootnoteReference"/>
                      <w:rFonts w:ascii="Arial Narrow" w:hAnsi="Arial Narrow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926A6F" w:rsidRDefault="0056235A" w:rsidP="0050399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C830FE" w:rsidRDefault="0056235A" w:rsidP="0056235A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926A6F" w:rsidRDefault="0056235A" w:rsidP="0050399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56235A" w:rsidRPr="00926A6F" w:rsidTr="00E05220">
              <w:trPr>
                <w:trHeight w:val="176"/>
              </w:trPr>
              <w:tc>
                <w:tcPr>
                  <w:tcW w:w="3296" w:type="dxa"/>
                  <w:shd w:val="clear" w:color="auto" w:fill="auto"/>
                  <w:vAlign w:val="center"/>
                </w:tcPr>
                <w:p w:rsidR="0056235A" w:rsidRPr="00C830FE" w:rsidRDefault="0056235A" w:rsidP="00503990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926A6F" w:rsidRDefault="0056235A" w:rsidP="0050399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56235A" w:rsidRPr="00C830FE" w:rsidRDefault="0056235A" w:rsidP="00503990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6235A" w:rsidRPr="00926A6F" w:rsidRDefault="0056235A" w:rsidP="0050399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BA2735" w:rsidRPr="00926A6F" w:rsidTr="009F45B5">
              <w:trPr>
                <w:trHeight w:val="176"/>
              </w:trPr>
              <w:tc>
                <w:tcPr>
                  <w:tcW w:w="7549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2735" w:rsidRPr="00926A6F" w:rsidRDefault="00BA2735" w:rsidP="00BA273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Please list ‘</w:t>
                  </w:r>
                  <w:r w:rsidRPr="00E05220">
                    <w:rPr>
                      <w:rFonts w:ascii="Arial Narrow" w:hAnsi="Arial Narrow"/>
                      <w:i/>
                      <w:sz w:val="20"/>
                      <w:szCs w:val="20"/>
                    </w:rPr>
                    <w:t>Other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’ or details for 1.2 and 1.3 below:</w:t>
                  </w:r>
                </w:p>
              </w:tc>
            </w:tr>
            <w:tr w:rsidR="00E05220" w:rsidRPr="00926A6F" w:rsidTr="00E05220">
              <w:trPr>
                <w:trHeight w:val="866"/>
              </w:trPr>
              <w:tc>
                <w:tcPr>
                  <w:tcW w:w="75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5220" w:rsidRPr="00926A6F" w:rsidRDefault="00E05220" w:rsidP="00E0522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E05220" w:rsidRPr="00926A6F" w:rsidTr="00E05220">
              <w:trPr>
                <w:trHeight w:val="176"/>
              </w:trPr>
              <w:tc>
                <w:tcPr>
                  <w:tcW w:w="32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5220" w:rsidRPr="00C830FE" w:rsidRDefault="00E05220" w:rsidP="00503990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5220" w:rsidRPr="00926A6F" w:rsidRDefault="00E05220" w:rsidP="0050399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5220" w:rsidRPr="00C830FE" w:rsidRDefault="00E05220" w:rsidP="00503990">
                  <w:pPr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05220" w:rsidRPr="00926A6F" w:rsidRDefault="00E05220" w:rsidP="00503990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56235A" w:rsidRPr="00D42F80" w:rsidRDefault="0056235A" w:rsidP="005039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0C1C" w:rsidRDefault="00420C1C" w:rsidP="00FB5E9D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F5F5E" w:rsidRPr="000B623D" w:rsidTr="00503990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5F5E" w:rsidRPr="00DD6C35" w:rsidRDefault="009F5F5E" w:rsidP="009F5F5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2. Clinical Trial Only: </w:t>
            </w:r>
            <w:r w:rsidRPr="009F5F5E">
              <w:rPr>
                <w:rFonts w:ascii="Arial Narrow" w:hAnsi="Arial Narrow"/>
                <w:sz w:val="18"/>
                <w:szCs w:val="18"/>
              </w:rPr>
              <w:t xml:space="preserve">(Please explain </w:t>
            </w:r>
            <w:r>
              <w:rPr>
                <w:rFonts w:ascii="Arial Narrow" w:hAnsi="Arial Narrow"/>
                <w:sz w:val="18"/>
                <w:szCs w:val="18"/>
              </w:rPr>
              <w:t>if it was necessary to provide post-trial treatment, how this was/will be done, or any other post-trial care).</w:t>
            </w:r>
          </w:p>
        </w:tc>
      </w:tr>
    </w:tbl>
    <w:sdt>
      <w:sdtPr>
        <w:rPr>
          <w:rFonts w:ascii="Arial Narrow" w:hAnsi="Arial Narrow"/>
        </w:rPr>
        <w:id w:val="1695891722"/>
        <w:placeholder>
          <w:docPart w:val="7D1DD3AEF1284ECFAF4289ECA72EB3BE"/>
        </w:placeholder>
        <w:showingPlcHdr/>
      </w:sdtPr>
      <w:sdtEndPr/>
      <w:sdtContent>
        <w:p w:rsidR="009F5F5E" w:rsidRDefault="00584628" w:rsidP="00584628">
          <w:pPr>
            <w:spacing w:after="0" w:line="240" w:lineRule="auto"/>
            <w:rPr>
              <w:rFonts w:ascii="Arial Narrow" w:hAnsi="Arial Narrow"/>
            </w:rPr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explanation as described above</w:t>
          </w:r>
          <w:r w:rsidRPr="00540D7B">
            <w:rPr>
              <w:rStyle w:val="PlaceholderText"/>
            </w:rPr>
            <w:t>.</w:t>
          </w:r>
        </w:p>
      </w:sdtContent>
    </w:sdt>
    <w:p w:rsidR="00F94843" w:rsidRDefault="00F94843" w:rsidP="00584628">
      <w:pPr>
        <w:spacing w:after="0" w:line="240" w:lineRule="auto"/>
        <w:rPr>
          <w:rFonts w:ascii="Arial Narrow" w:hAnsi="Arial Narrow"/>
        </w:rPr>
      </w:pPr>
    </w:p>
    <w:p w:rsidR="00281366" w:rsidRDefault="00281366" w:rsidP="00584628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619"/>
      </w:tblGrid>
      <w:tr w:rsidR="00932B62" w:rsidRPr="00D42F80" w:rsidTr="0050460B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D42F80" w:rsidRDefault="007A3523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Supervisor/Researcher </w:t>
            </w:r>
            <w:r w:rsidR="00A421D1"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D42F80" w:rsidRDefault="00A421D1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 </w:t>
            </w:r>
            <w:r w:rsidR="00932B62"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2B62" w:rsidRPr="00D42F80" w:rsidTr="0050460B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  <w:r w:rsidR="007C64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644F" w:rsidRPr="007C644F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="007C644F" w:rsidRPr="007C644F">
              <w:rPr>
                <w:rFonts w:ascii="Arial Narrow" w:hAnsi="Arial Narrow"/>
                <w:sz w:val="18"/>
                <w:szCs w:val="18"/>
              </w:rPr>
              <w:t>dd</w:t>
            </w:r>
            <w:proofErr w:type="spellEnd"/>
            <w:r w:rsidR="007C644F" w:rsidRPr="007C644F">
              <w:rPr>
                <w:rFonts w:ascii="Arial Narrow" w:hAnsi="Arial Narrow"/>
                <w:sz w:val="18"/>
                <w:szCs w:val="18"/>
              </w:rPr>
              <w:t>/mm/</w:t>
            </w:r>
            <w:proofErr w:type="spellStart"/>
            <w:r w:rsidR="007C644F" w:rsidRPr="007C644F">
              <w:rPr>
                <w:rFonts w:ascii="Arial Narrow" w:hAnsi="Arial Narrow"/>
                <w:sz w:val="18"/>
                <w:szCs w:val="18"/>
              </w:rPr>
              <w:t>yy</w:t>
            </w:r>
            <w:proofErr w:type="spellEnd"/>
            <w:r w:rsidR="007C644F" w:rsidRPr="007C644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D42F80" w:rsidRDefault="008173E4" w:rsidP="00C40E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  <w:r w:rsidR="007C64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644F" w:rsidRPr="007C644F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="007C644F" w:rsidRPr="007C644F">
              <w:rPr>
                <w:rFonts w:ascii="Arial Narrow" w:hAnsi="Arial Narrow"/>
                <w:sz w:val="18"/>
                <w:szCs w:val="18"/>
              </w:rPr>
              <w:t>dd</w:t>
            </w:r>
            <w:proofErr w:type="spellEnd"/>
            <w:r w:rsidR="007C644F" w:rsidRPr="007C644F">
              <w:rPr>
                <w:rFonts w:ascii="Arial Narrow" w:hAnsi="Arial Narrow"/>
                <w:sz w:val="18"/>
                <w:szCs w:val="18"/>
              </w:rPr>
              <w:t>/mm/</w:t>
            </w:r>
            <w:proofErr w:type="spellStart"/>
            <w:r w:rsidR="007C644F" w:rsidRPr="007C644F">
              <w:rPr>
                <w:rFonts w:ascii="Arial Narrow" w:hAnsi="Arial Narrow"/>
                <w:sz w:val="18"/>
                <w:szCs w:val="18"/>
              </w:rPr>
              <w:t>yy</w:t>
            </w:r>
            <w:proofErr w:type="spellEnd"/>
            <w:r w:rsidR="007C644F" w:rsidRPr="007C644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62" w:rsidRPr="00D42F80" w:rsidRDefault="00932B62" w:rsidP="00C40E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57A6F" w:rsidRPr="00D42F80" w:rsidRDefault="00157A6F" w:rsidP="00F711DE">
      <w:pPr>
        <w:spacing w:after="0"/>
        <w:rPr>
          <w:rFonts w:ascii="Arial Narrow" w:hAnsi="Arial Narrow"/>
        </w:rPr>
      </w:pPr>
    </w:p>
    <w:sectPr w:rsidR="00157A6F" w:rsidRPr="00D42F80" w:rsidSect="00157A6F">
      <w:footerReference w:type="default" r:id="rId12"/>
      <w:pgSz w:w="11906" w:h="16838"/>
      <w:pgMar w:top="1276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5B" w:rsidRDefault="002B2B5B" w:rsidP="005768B9">
      <w:pPr>
        <w:spacing w:after="0" w:line="240" w:lineRule="auto"/>
      </w:pPr>
      <w:r>
        <w:separator/>
      </w:r>
    </w:p>
  </w:endnote>
  <w:endnote w:type="continuationSeparator" w:id="0">
    <w:p w:rsidR="002B2B5B" w:rsidRDefault="002B2B5B" w:rsidP="005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34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1DD" w:rsidRDefault="00A711DD" w:rsidP="00A711DD">
        <w:pPr>
          <w:pStyle w:val="Footer"/>
          <w:jc w:val="right"/>
        </w:pPr>
        <w:r w:rsidRPr="00465782">
          <w:rPr>
            <w:sz w:val="18"/>
            <w:szCs w:val="18"/>
          </w:rPr>
          <w:t xml:space="preserve">Version </w:t>
        </w:r>
        <w:r>
          <w:rPr>
            <w:sz w:val="18"/>
            <w:szCs w:val="18"/>
          </w:rPr>
          <w:t>3</w:t>
        </w:r>
        <w:r w:rsidRPr="00465782">
          <w:rPr>
            <w:sz w:val="18"/>
            <w:szCs w:val="18"/>
          </w:rPr>
          <w:t>.</w:t>
        </w:r>
        <w:r w:rsidR="00B90A3B">
          <w:rPr>
            <w:sz w:val="18"/>
            <w:szCs w:val="18"/>
          </w:rPr>
          <w:t>1</w:t>
        </w:r>
        <w:r w:rsidRPr="00465782">
          <w:rPr>
            <w:sz w:val="18"/>
            <w:szCs w:val="18"/>
          </w:rPr>
          <w:t xml:space="preserve">: Approved </w:t>
        </w:r>
        <w:r w:rsidR="00B90A3B">
          <w:rPr>
            <w:sz w:val="18"/>
            <w:szCs w:val="18"/>
          </w:rPr>
          <w:t>26 July</w:t>
        </w:r>
        <w:r w:rsidRPr="00465782">
          <w:rPr>
            <w:sz w:val="18"/>
            <w:szCs w:val="18"/>
          </w:rPr>
          <w:t xml:space="preserve"> 2018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566">
          <w:rPr>
            <w:noProof/>
          </w:rPr>
          <w:t>1</w:t>
        </w:r>
        <w:r>
          <w:rPr>
            <w:noProof/>
          </w:rPr>
          <w:fldChar w:fldCharType="end"/>
        </w:r>
      </w:p>
      <w:p w:rsidR="00A711DD" w:rsidRPr="00465782" w:rsidRDefault="00A711DD" w:rsidP="00A711DD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Author: Prof. C. Stein</w:t>
        </w:r>
      </w:p>
    </w:sdtContent>
  </w:sdt>
  <w:p w:rsidR="005768B9" w:rsidRDefault="0057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5B" w:rsidRDefault="002B2B5B" w:rsidP="005768B9">
      <w:pPr>
        <w:spacing w:after="0" w:line="240" w:lineRule="auto"/>
      </w:pPr>
      <w:r>
        <w:separator/>
      </w:r>
    </w:p>
  </w:footnote>
  <w:footnote w:type="continuationSeparator" w:id="0">
    <w:p w:rsidR="002B2B5B" w:rsidRDefault="002B2B5B" w:rsidP="005768B9">
      <w:pPr>
        <w:spacing w:after="0" w:line="240" w:lineRule="auto"/>
      </w:pPr>
      <w:r>
        <w:continuationSeparator/>
      </w:r>
    </w:p>
  </w:footnote>
  <w:footnote w:id="1">
    <w:p w:rsidR="00170765" w:rsidRPr="00170765" w:rsidRDefault="001707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70765">
        <w:rPr>
          <w:i/>
          <w:sz w:val="18"/>
          <w:szCs w:val="18"/>
          <w:lang w:val="en-US"/>
        </w:rPr>
        <w:t>Completed</w:t>
      </w:r>
      <w:r w:rsidRPr="00170765">
        <w:rPr>
          <w:sz w:val="18"/>
          <w:szCs w:val="18"/>
          <w:lang w:val="en-US"/>
        </w:rPr>
        <w:t xml:space="preserve"> means that the research has reached the end of its proposed course normally. I</w:t>
      </w:r>
      <w:r w:rsidR="00584628">
        <w:rPr>
          <w:sz w:val="18"/>
          <w:szCs w:val="18"/>
          <w:lang w:val="en-US"/>
        </w:rPr>
        <w:t>n</w:t>
      </w:r>
      <w:r w:rsidRPr="00170765">
        <w:rPr>
          <w:sz w:val="18"/>
          <w:szCs w:val="18"/>
          <w:lang w:val="en-US"/>
        </w:rPr>
        <w:t xml:space="preserve"> the case of qualification research, at this point to research report/dissertation/thesis will be sent for examination.</w:t>
      </w:r>
    </w:p>
  </w:footnote>
  <w:footnote w:id="2">
    <w:p w:rsidR="00170765" w:rsidRPr="00170765" w:rsidRDefault="00170765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70765">
        <w:rPr>
          <w:i/>
          <w:sz w:val="18"/>
          <w:szCs w:val="18"/>
          <w:lang w:val="en-US"/>
        </w:rPr>
        <w:t>Terminated</w:t>
      </w:r>
      <w:r w:rsidRPr="00170765">
        <w:rPr>
          <w:sz w:val="18"/>
          <w:szCs w:val="18"/>
          <w:lang w:val="en-US"/>
        </w:rPr>
        <w:t xml:space="preserve"> means that the research was stopped by the REC as described in Section 14.5 of the REC Standard Operating Procedures.</w:t>
      </w:r>
    </w:p>
  </w:footnote>
  <w:footnote w:id="3">
    <w:p w:rsidR="00170765" w:rsidRPr="00170765" w:rsidRDefault="00170765">
      <w:pPr>
        <w:pStyle w:val="FootnoteText"/>
        <w:rPr>
          <w:lang w:val="en-US"/>
        </w:rPr>
      </w:pPr>
      <w:r w:rsidRPr="00170765">
        <w:rPr>
          <w:rStyle w:val="FootnoteReference"/>
          <w:sz w:val="18"/>
          <w:szCs w:val="18"/>
        </w:rPr>
        <w:footnoteRef/>
      </w:r>
      <w:r w:rsidRPr="00170765">
        <w:rPr>
          <w:sz w:val="18"/>
          <w:szCs w:val="18"/>
        </w:rPr>
        <w:t xml:space="preserve"> </w:t>
      </w:r>
      <w:r w:rsidRPr="00170765">
        <w:rPr>
          <w:i/>
          <w:sz w:val="18"/>
          <w:szCs w:val="18"/>
          <w:lang w:val="en-US"/>
        </w:rPr>
        <w:t>Prematurely</w:t>
      </w:r>
      <w:r w:rsidRPr="00170765">
        <w:rPr>
          <w:sz w:val="18"/>
          <w:szCs w:val="18"/>
          <w:lang w:val="en-US"/>
        </w:rPr>
        <w:t xml:space="preserve"> means that the research has ended before its proposed completion for a reason other than 1.1 or 1.2.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D21"/>
    <w:multiLevelType w:val="hybridMultilevel"/>
    <w:tmpl w:val="09427C0E"/>
    <w:lvl w:ilvl="0" w:tplc="B6C09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331D"/>
    <w:multiLevelType w:val="hybridMultilevel"/>
    <w:tmpl w:val="42A89F4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91971"/>
    <w:multiLevelType w:val="hybridMultilevel"/>
    <w:tmpl w:val="C4A2039C"/>
    <w:lvl w:ilvl="0" w:tplc="5F3E4F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F616F16"/>
    <w:multiLevelType w:val="multilevel"/>
    <w:tmpl w:val="8F32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13DCC"/>
    <w:multiLevelType w:val="hybridMultilevel"/>
    <w:tmpl w:val="BE2AE2BA"/>
    <w:lvl w:ilvl="0" w:tplc="FCCE299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B4E13"/>
    <w:multiLevelType w:val="hybridMultilevel"/>
    <w:tmpl w:val="5060E9BA"/>
    <w:lvl w:ilvl="0" w:tplc="0994B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80"/>
    <w:rsid w:val="000168D0"/>
    <w:rsid w:val="00044D48"/>
    <w:rsid w:val="00055D14"/>
    <w:rsid w:val="000879A9"/>
    <w:rsid w:val="000B623D"/>
    <w:rsid w:val="000E7CCC"/>
    <w:rsid w:val="001003B5"/>
    <w:rsid w:val="00112AFB"/>
    <w:rsid w:val="001224EF"/>
    <w:rsid w:val="001420B8"/>
    <w:rsid w:val="0015189F"/>
    <w:rsid w:val="00157A6F"/>
    <w:rsid w:val="001625B6"/>
    <w:rsid w:val="00165991"/>
    <w:rsid w:val="001672BB"/>
    <w:rsid w:val="00170765"/>
    <w:rsid w:val="00181D72"/>
    <w:rsid w:val="0019257F"/>
    <w:rsid w:val="001B5ACF"/>
    <w:rsid w:val="001D195A"/>
    <w:rsid w:val="001D5FA9"/>
    <w:rsid w:val="001D73AC"/>
    <w:rsid w:val="0020059D"/>
    <w:rsid w:val="0020610E"/>
    <w:rsid w:val="00281366"/>
    <w:rsid w:val="00292C4B"/>
    <w:rsid w:val="002B2B5B"/>
    <w:rsid w:val="002C4F53"/>
    <w:rsid w:val="002D17EE"/>
    <w:rsid w:val="002E225B"/>
    <w:rsid w:val="002F1E93"/>
    <w:rsid w:val="002F7841"/>
    <w:rsid w:val="003018AE"/>
    <w:rsid w:val="00313D92"/>
    <w:rsid w:val="00327B2F"/>
    <w:rsid w:val="00340566"/>
    <w:rsid w:val="00384BCA"/>
    <w:rsid w:val="00385C8C"/>
    <w:rsid w:val="00391A1C"/>
    <w:rsid w:val="003E7A08"/>
    <w:rsid w:val="00405E77"/>
    <w:rsid w:val="00420C1C"/>
    <w:rsid w:val="00435E93"/>
    <w:rsid w:val="00443A07"/>
    <w:rsid w:val="00445FC6"/>
    <w:rsid w:val="00454A3E"/>
    <w:rsid w:val="004673D6"/>
    <w:rsid w:val="004857C4"/>
    <w:rsid w:val="00487B04"/>
    <w:rsid w:val="00492A76"/>
    <w:rsid w:val="004E48BD"/>
    <w:rsid w:val="004F343D"/>
    <w:rsid w:val="0050460B"/>
    <w:rsid w:val="00521E54"/>
    <w:rsid w:val="0056235A"/>
    <w:rsid w:val="00564DAD"/>
    <w:rsid w:val="00565EE4"/>
    <w:rsid w:val="00574EE4"/>
    <w:rsid w:val="005768B9"/>
    <w:rsid w:val="00584628"/>
    <w:rsid w:val="005D63F2"/>
    <w:rsid w:val="005F774A"/>
    <w:rsid w:val="00627960"/>
    <w:rsid w:val="00636B4E"/>
    <w:rsid w:val="00684364"/>
    <w:rsid w:val="006A3D3A"/>
    <w:rsid w:val="006B0E84"/>
    <w:rsid w:val="006D50DB"/>
    <w:rsid w:val="006E2A32"/>
    <w:rsid w:val="006F389C"/>
    <w:rsid w:val="00707D65"/>
    <w:rsid w:val="00712363"/>
    <w:rsid w:val="007221C7"/>
    <w:rsid w:val="0076395D"/>
    <w:rsid w:val="0077176E"/>
    <w:rsid w:val="007A3523"/>
    <w:rsid w:val="007B75D7"/>
    <w:rsid w:val="007C644F"/>
    <w:rsid w:val="007E040E"/>
    <w:rsid w:val="007F31C0"/>
    <w:rsid w:val="00801ECA"/>
    <w:rsid w:val="0081285B"/>
    <w:rsid w:val="008173E4"/>
    <w:rsid w:val="00824CE0"/>
    <w:rsid w:val="0086777B"/>
    <w:rsid w:val="008749B6"/>
    <w:rsid w:val="00874F63"/>
    <w:rsid w:val="00886900"/>
    <w:rsid w:val="00894F5F"/>
    <w:rsid w:val="00922481"/>
    <w:rsid w:val="00926435"/>
    <w:rsid w:val="00931367"/>
    <w:rsid w:val="00932B62"/>
    <w:rsid w:val="00946FA9"/>
    <w:rsid w:val="00957F2F"/>
    <w:rsid w:val="00965788"/>
    <w:rsid w:val="00986E9B"/>
    <w:rsid w:val="009C348D"/>
    <w:rsid w:val="009E1F12"/>
    <w:rsid w:val="009F5F5E"/>
    <w:rsid w:val="00A06F88"/>
    <w:rsid w:val="00A13A0E"/>
    <w:rsid w:val="00A265A4"/>
    <w:rsid w:val="00A421D1"/>
    <w:rsid w:val="00A46FDD"/>
    <w:rsid w:val="00A711DD"/>
    <w:rsid w:val="00A8270B"/>
    <w:rsid w:val="00A84FDB"/>
    <w:rsid w:val="00A912EA"/>
    <w:rsid w:val="00A9500D"/>
    <w:rsid w:val="00A9621C"/>
    <w:rsid w:val="00A9690E"/>
    <w:rsid w:val="00AB3395"/>
    <w:rsid w:val="00AD6D76"/>
    <w:rsid w:val="00B90A3B"/>
    <w:rsid w:val="00BA2735"/>
    <w:rsid w:val="00BE6038"/>
    <w:rsid w:val="00C20023"/>
    <w:rsid w:val="00C363EC"/>
    <w:rsid w:val="00C402DC"/>
    <w:rsid w:val="00C40E9C"/>
    <w:rsid w:val="00CD288B"/>
    <w:rsid w:val="00CE5BFF"/>
    <w:rsid w:val="00D21BD6"/>
    <w:rsid w:val="00D317B5"/>
    <w:rsid w:val="00D31E5F"/>
    <w:rsid w:val="00D4292D"/>
    <w:rsid w:val="00D42F80"/>
    <w:rsid w:val="00D55A33"/>
    <w:rsid w:val="00D56B02"/>
    <w:rsid w:val="00D808AF"/>
    <w:rsid w:val="00D868BA"/>
    <w:rsid w:val="00D90E70"/>
    <w:rsid w:val="00DA6914"/>
    <w:rsid w:val="00DA6D31"/>
    <w:rsid w:val="00DA7A81"/>
    <w:rsid w:val="00DF3F40"/>
    <w:rsid w:val="00E05220"/>
    <w:rsid w:val="00E21A81"/>
    <w:rsid w:val="00E22AEB"/>
    <w:rsid w:val="00E27C13"/>
    <w:rsid w:val="00E80C92"/>
    <w:rsid w:val="00E93977"/>
    <w:rsid w:val="00EA58D5"/>
    <w:rsid w:val="00EB68B4"/>
    <w:rsid w:val="00F711DE"/>
    <w:rsid w:val="00F94843"/>
    <w:rsid w:val="00FB5E9D"/>
    <w:rsid w:val="00FE5960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88934-091F-4CEE-B18D-594EADE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F2"/>
    <w:pPr>
      <w:keepNext/>
      <w:keepLines/>
      <w:spacing w:after="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F2"/>
    <w:pPr>
      <w:keepNext/>
      <w:keepLines/>
      <w:spacing w:after="0" w:line="276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F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F2"/>
    <w:rPr>
      <w:rFonts w:eastAsiaTheme="majorEastAsia" w:cstheme="majorBidi"/>
      <w:i/>
      <w:szCs w:val="26"/>
    </w:rPr>
  </w:style>
  <w:style w:type="table" w:styleId="TableGrid">
    <w:name w:val="Table Grid"/>
    <w:basedOn w:val="TableNormal"/>
    <w:uiPriority w:val="39"/>
    <w:rsid w:val="00D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9"/>
  </w:style>
  <w:style w:type="paragraph" w:styleId="Footer">
    <w:name w:val="footer"/>
    <w:basedOn w:val="Normal"/>
    <w:link w:val="Foot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9"/>
  </w:style>
  <w:style w:type="paragraph" w:styleId="FootnoteText">
    <w:name w:val="footnote text"/>
    <w:basedOn w:val="Normal"/>
    <w:link w:val="FootnoteTextChar"/>
    <w:uiPriority w:val="99"/>
    <w:semiHidden/>
    <w:unhideWhenUsed/>
    <w:rsid w:val="00D31E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E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E5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84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1DD3AEF1284ECFAF4289ECA72E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F7667-AE43-4F61-8465-3EE8FF56E642}"/>
      </w:docPartPr>
      <w:docPartBody>
        <w:p w:rsidR="00950067" w:rsidRDefault="00767BD7" w:rsidP="00767BD7">
          <w:pPr>
            <w:pStyle w:val="7D1DD3AEF1284ECFAF4289ECA72EB3BE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explanation as described above</w:t>
          </w:r>
          <w:r w:rsidRPr="00540D7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D7"/>
    <w:rsid w:val="00767BD7"/>
    <w:rsid w:val="00950067"/>
    <w:rsid w:val="00D4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BD7"/>
    <w:rPr>
      <w:color w:val="808080"/>
    </w:rPr>
  </w:style>
  <w:style w:type="paragraph" w:customStyle="1" w:styleId="7D1DD3AEF1284ECFAF4289ECA72EB3BE">
    <w:name w:val="7D1DD3AEF1284ECFAF4289ECA72EB3BE"/>
    <w:rsid w:val="00767B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0E398D380304CA378B1CC60953B5E" ma:contentTypeVersion="1" ma:contentTypeDescription="Create a new document." ma:contentTypeScope="" ma:versionID="65417e139bcd0f9331219cff07d6d0f5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UDSYSTPJJFXM-373160159-284</_dlc_DocId>
    <_dlc_DocIdUrl xmlns="f376de5d-2727-4fc3-a3e9-51e988513571">
      <Url>https://www.uj.ac.za/faculties/health/_layouts/15/DocIdRedir.aspx?ID=UDSYSTPJJFXM-373160159-284</Url>
      <Description>UDSYSTPJJFXM-373160159-284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80A8F0-1ACD-4006-890B-0A55DA363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76CB8-48D8-487C-BEB6-5BE81B43B440}"/>
</file>

<file path=customXml/itemProps3.xml><?xml version="1.0" encoding="utf-8"?>
<ds:datastoreItem xmlns:ds="http://schemas.openxmlformats.org/officeDocument/2006/customXml" ds:itemID="{79301CE5-C5EF-41AD-90BC-09F437E8C690}">
  <ds:schemaRefs>
    <ds:schemaRef ds:uri="http://schemas.microsoft.com/office/2006/metadata/properties"/>
    <ds:schemaRef ds:uri="http://schemas.microsoft.com/office/infopath/2007/PartnerControls"/>
    <ds:schemaRef ds:uri="e8f83216-322a-498e-b618-0a6219ef90e2"/>
  </ds:schemaRefs>
</ds:datastoreItem>
</file>

<file path=customXml/itemProps4.xml><?xml version="1.0" encoding="utf-8"?>
<ds:datastoreItem xmlns:ds="http://schemas.openxmlformats.org/officeDocument/2006/customXml" ds:itemID="{0A8E2108-B400-4F80-A741-8836C0D38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7457F6-EC4E-4410-B6CB-C5AF0F586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Christopher</dc:creator>
  <cp:keywords/>
  <dc:description/>
  <cp:lastModifiedBy>Pieterse, Raihaanah</cp:lastModifiedBy>
  <cp:revision>2</cp:revision>
  <dcterms:created xsi:type="dcterms:W3CDTF">2019-12-03T11:12:00Z</dcterms:created>
  <dcterms:modified xsi:type="dcterms:W3CDTF">2019-12-03T11:12:00Z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0x010100B7B0E398D380304CA378B1CC60953B5E</vt:lpwstr>
  </property>
  <property fmtid="{D5CDD505-2E9C-101B-9397-08002B2CF9AE}" pid="3" name="_dlc_DocIdItemGuid">
    <vt:lpwstr>022ad42d-f77d-4837-b85b-45e5ee945a9d</vt:lpwstr>
  </property>
</Properties>
</file>