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B1" w:rsidRPr="0049740B" w:rsidRDefault="0049740B" w:rsidP="0049740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INTERPRETATION OF THE </w:t>
      </w:r>
      <w:r w:rsidRPr="0049740B">
        <w:rPr>
          <w:rFonts w:ascii="Arial" w:hAnsi="Arial" w:cs="Arial"/>
          <w:b/>
          <w:i/>
          <w:sz w:val="28"/>
          <w:szCs w:val="28"/>
        </w:rPr>
        <w:t xml:space="preserve">25% </w:t>
      </w:r>
      <w:r>
        <w:rPr>
          <w:rFonts w:ascii="Arial" w:hAnsi="Arial" w:cs="Arial"/>
          <w:b/>
          <w:i/>
          <w:sz w:val="28"/>
          <w:szCs w:val="28"/>
        </w:rPr>
        <w:t xml:space="preserve">(JOURNALS) </w:t>
      </w:r>
      <w:r w:rsidRPr="0049740B">
        <w:rPr>
          <w:rFonts w:ascii="Arial" w:hAnsi="Arial" w:cs="Arial"/>
          <w:b/>
          <w:i/>
          <w:sz w:val="28"/>
          <w:szCs w:val="28"/>
        </w:rPr>
        <w:t xml:space="preserve">AND 40% </w:t>
      </w:r>
      <w:r>
        <w:rPr>
          <w:rFonts w:ascii="Arial" w:hAnsi="Arial" w:cs="Arial"/>
          <w:b/>
          <w:i/>
          <w:sz w:val="28"/>
          <w:szCs w:val="28"/>
        </w:rPr>
        <w:t xml:space="preserve">(PROCEEDINGS) </w:t>
      </w:r>
      <w:r w:rsidRPr="0049740B">
        <w:rPr>
          <w:rFonts w:ascii="Arial" w:hAnsi="Arial" w:cs="Arial"/>
          <w:b/>
          <w:i/>
          <w:sz w:val="28"/>
          <w:szCs w:val="28"/>
        </w:rPr>
        <w:t>AUTHORSHIP CLAIMS</w:t>
      </w:r>
    </w:p>
    <w:p w:rsidR="0049740B" w:rsidRDefault="0049740B" w:rsidP="0049740B">
      <w:pPr>
        <w:rPr>
          <w:rFonts w:ascii="Arial" w:hAnsi="Arial" w:cs="Arial"/>
          <w:sz w:val="20"/>
          <w:szCs w:val="20"/>
        </w:rPr>
      </w:pPr>
    </w:p>
    <w:p w:rsidR="0049740B" w:rsidRPr="0049740B" w:rsidRDefault="0049740B" w:rsidP="0049740B">
      <w:pPr>
        <w:rPr>
          <w:rFonts w:ascii="Arial" w:hAnsi="Arial" w:cs="Arial"/>
          <w:sz w:val="20"/>
          <w:szCs w:val="20"/>
        </w:rPr>
      </w:pPr>
    </w:p>
    <w:p w:rsidR="0049740B" w:rsidRPr="0049740B" w:rsidRDefault="0049740B" w:rsidP="0049740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D650E5F" wp14:editId="33C0B726">
            <wp:extent cx="5731510" cy="40995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40B" w:rsidRPr="0049740B" w:rsidRDefault="0049740B" w:rsidP="0049740B">
      <w:pPr>
        <w:rPr>
          <w:rFonts w:ascii="Arial" w:hAnsi="Arial" w:cs="Arial"/>
          <w:sz w:val="20"/>
          <w:szCs w:val="20"/>
        </w:rPr>
      </w:pPr>
    </w:p>
    <w:p w:rsidR="0049740B" w:rsidRDefault="0049740B" w:rsidP="0049740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208"/>
      </w:tblGrid>
      <w:tr w:rsidR="00AF67B9" w:rsidRPr="0049740B" w:rsidTr="008E1F48">
        <w:trPr>
          <w:tblCellSpacing w:w="0" w:type="dxa"/>
        </w:trPr>
        <w:tc>
          <w:tcPr>
            <w:tcW w:w="8392" w:type="dxa"/>
            <w:shd w:val="clear" w:color="auto" w:fill="FFFFFF"/>
            <w:vAlign w:val="center"/>
          </w:tcPr>
          <w:p w:rsidR="00AF67B9" w:rsidRPr="0049740B" w:rsidRDefault="00AF67B9" w:rsidP="008E1F4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F67B9" w:rsidRPr="0049740B" w:rsidRDefault="00AF67B9" w:rsidP="005A18F4">
            <w:pPr>
              <w:numPr>
                <w:ilvl w:val="0"/>
                <w:numId w:val="2"/>
              </w:numPr>
              <w:ind w:left="0"/>
              <w:jc w:val="both"/>
              <w:rPr>
                <w:rFonts w:ascii="Arial" w:eastAsia="Times New Roman" w:hAnsi="Arial" w:cs="Arial"/>
              </w:rPr>
            </w:pPr>
            <w:r w:rsidRPr="0049740B">
              <w:rPr>
                <w:rFonts w:ascii="Arial" w:eastAsia="Times New Roman" w:hAnsi="Arial" w:cs="Arial"/>
              </w:rPr>
              <w:t> </w:t>
            </w:r>
          </w:p>
        </w:tc>
      </w:tr>
      <w:tr w:rsidR="00AF67B9" w:rsidRPr="0049740B" w:rsidTr="008E1F48">
        <w:trPr>
          <w:tblCellSpacing w:w="0" w:type="dxa"/>
        </w:trPr>
        <w:tc>
          <w:tcPr>
            <w:tcW w:w="8392" w:type="dxa"/>
            <w:shd w:val="clear" w:color="auto" w:fill="FFFFFF"/>
            <w:vAlign w:val="center"/>
            <w:hideMark/>
          </w:tcPr>
          <w:p w:rsidR="00E006A1" w:rsidRPr="0049740B" w:rsidRDefault="00AF67B9" w:rsidP="00E006A1">
            <w:pPr>
              <w:jc w:val="both"/>
              <w:rPr>
                <w:rFonts w:ascii="Algerian" w:hAnsi="Algerian" w:cs="Arial"/>
                <w:color w:val="FF0000"/>
                <w:sz w:val="32"/>
                <w:szCs w:val="32"/>
              </w:rPr>
            </w:pPr>
            <w:r w:rsidRPr="0049740B">
              <w:rPr>
                <w:rFonts w:ascii="Arial" w:hAnsi="Arial" w:cs="Arial"/>
              </w:rPr>
              <w:t> </w:t>
            </w:r>
            <w:r w:rsidR="00745B42">
              <w:rPr>
                <w:rFonts w:ascii="Algerian" w:hAnsi="Algerian" w:cs="Arial"/>
                <w:color w:val="FF0000"/>
                <w:sz w:val="32"/>
                <w:szCs w:val="32"/>
              </w:rPr>
              <w:t>Conference</w:t>
            </w:r>
            <w:r w:rsidR="00E006A1">
              <w:rPr>
                <w:rFonts w:ascii="Algerian" w:hAnsi="Algerian" w:cs="Arial"/>
                <w:color w:val="FF0000"/>
                <w:sz w:val="32"/>
                <w:szCs w:val="32"/>
              </w:rPr>
              <w:t xml:space="preserve"> proceedings</w:t>
            </w:r>
          </w:p>
          <w:p w:rsidR="00AF67B9" w:rsidRPr="0049740B" w:rsidRDefault="00AF67B9" w:rsidP="005A18F4">
            <w:pPr>
              <w:jc w:val="both"/>
              <w:rPr>
                <w:rFonts w:ascii="Arial" w:hAnsi="Arial" w:cs="Arial"/>
              </w:rPr>
            </w:pPr>
          </w:p>
          <w:p w:rsidR="0049740B" w:rsidRPr="0049740B" w:rsidRDefault="0049740B" w:rsidP="005A18F4">
            <w:pPr>
              <w:jc w:val="both"/>
              <w:rPr>
                <w:rFonts w:ascii="Arial" w:hAnsi="Arial" w:cs="Arial"/>
              </w:rPr>
            </w:pPr>
          </w:p>
          <w:p w:rsidR="0049740B" w:rsidRPr="0049740B" w:rsidRDefault="0049740B" w:rsidP="005A18F4">
            <w:pPr>
              <w:jc w:val="both"/>
              <w:rPr>
                <w:rFonts w:ascii="Arial" w:hAnsi="Arial" w:cs="Arial"/>
              </w:rPr>
            </w:pPr>
            <w:r w:rsidRPr="0049740B">
              <w:rPr>
                <w:rFonts w:ascii="Arial" w:hAnsi="Arial" w:cs="Arial"/>
                <w:noProof/>
              </w:rPr>
              <w:drawing>
                <wp:inline distT="0" distB="0" distL="0" distR="0" wp14:anchorId="0ECCEEDF" wp14:editId="5FF65CB7">
                  <wp:extent cx="5731510" cy="5207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AF67B9" w:rsidRPr="0049740B" w:rsidRDefault="00AF67B9" w:rsidP="005A18F4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</w:rPr>
            </w:pPr>
            <w:r w:rsidRPr="0049740B">
              <w:rPr>
                <w:rFonts w:ascii="Arial" w:eastAsia="Times New Roman" w:hAnsi="Arial" w:cs="Arial"/>
              </w:rPr>
              <w:t> </w:t>
            </w:r>
          </w:p>
        </w:tc>
      </w:tr>
      <w:tr w:rsidR="00AF1775" w:rsidRPr="0049740B" w:rsidTr="008E1F48">
        <w:trPr>
          <w:tblCellSpacing w:w="0" w:type="dxa"/>
        </w:trPr>
        <w:tc>
          <w:tcPr>
            <w:tcW w:w="8392" w:type="dxa"/>
            <w:shd w:val="clear" w:color="auto" w:fill="FFFFFF"/>
            <w:vAlign w:val="center"/>
          </w:tcPr>
          <w:p w:rsidR="00AF1775" w:rsidRPr="0049740B" w:rsidRDefault="00AF1775" w:rsidP="005A18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AF1775" w:rsidRPr="0049740B" w:rsidRDefault="00AF1775" w:rsidP="005A18F4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F67B9" w:rsidRPr="0049740B" w:rsidRDefault="00AF67B9" w:rsidP="005A18F4">
      <w:pPr>
        <w:jc w:val="both"/>
        <w:rPr>
          <w:rFonts w:ascii="Arial" w:hAnsi="Arial" w:cs="Arial"/>
        </w:rPr>
      </w:pPr>
      <w:r w:rsidRPr="0049740B">
        <w:rPr>
          <w:rFonts w:ascii="Arial" w:hAnsi="Arial" w:cs="Arial"/>
          <w:lang w:val="en-US"/>
        </w:rPr>
        <w:t> </w:t>
      </w:r>
    </w:p>
    <w:p w:rsidR="00AF1775" w:rsidRPr="00AF1775" w:rsidRDefault="00AF1775" w:rsidP="00AF177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rule is applicable to</w:t>
      </w:r>
      <w:r w:rsidR="00821163">
        <w:rPr>
          <w:rFonts w:ascii="Arial" w:hAnsi="Arial" w:cs="Arial"/>
          <w:sz w:val="20"/>
          <w:szCs w:val="20"/>
        </w:rPr>
        <w:t xml:space="preserve"> national conferences </w:t>
      </w:r>
      <w:r>
        <w:rPr>
          <w:rFonts w:ascii="Arial" w:hAnsi="Arial" w:cs="Arial"/>
          <w:sz w:val="20"/>
          <w:szCs w:val="20"/>
        </w:rPr>
        <w:t>only.</w:t>
      </w:r>
    </w:p>
    <w:p w:rsidR="00AF1775" w:rsidRPr="00AF1775" w:rsidRDefault="00AF1775" w:rsidP="00AF1775">
      <w:pPr>
        <w:jc w:val="both"/>
        <w:rPr>
          <w:rFonts w:ascii="Arial" w:hAnsi="Arial" w:cs="Arial"/>
          <w:sz w:val="20"/>
          <w:szCs w:val="20"/>
        </w:rPr>
      </w:pPr>
    </w:p>
    <w:p w:rsidR="00AF1775" w:rsidRDefault="00AF1775" w:rsidP="00AF1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21163">
        <w:rPr>
          <w:rFonts w:ascii="Arial" w:hAnsi="Arial" w:cs="Arial"/>
          <w:sz w:val="20"/>
          <w:szCs w:val="20"/>
        </w:rPr>
        <w:t>he 40</w:t>
      </w:r>
      <w:r>
        <w:rPr>
          <w:rFonts w:ascii="Arial" w:hAnsi="Arial" w:cs="Arial"/>
          <w:sz w:val="20"/>
          <w:szCs w:val="20"/>
        </w:rPr>
        <w:t xml:space="preserve">% is calculated on </w:t>
      </w:r>
      <w:r w:rsidR="00821163">
        <w:rPr>
          <w:rFonts w:ascii="Arial" w:hAnsi="Arial" w:cs="Arial"/>
          <w:sz w:val="20"/>
          <w:szCs w:val="20"/>
        </w:rPr>
        <w:t>all papers presented at a particular national conference.</w:t>
      </w:r>
    </w:p>
    <w:p w:rsidR="00AF1775" w:rsidRDefault="00AF1775" w:rsidP="00AF177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8E7DB0" w:rsidRDefault="008E7DB0" w:rsidP="008E7D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40% will comprise of papers where all the authors on a particular article belong to one institution, for e.g. if there five authors and all are affiliated to UJ, then this must be counted.</w:t>
      </w:r>
    </w:p>
    <w:p w:rsidR="008E7DB0" w:rsidRPr="005A18F4" w:rsidRDefault="008E7DB0" w:rsidP="008E7DB0">
      <w:pPr>
        <w:pStyle w:val="ListParagraph"/>
        <w:rPr>
          <w:rFonts w:ascii="Arial" w:hAnsi="Arial" w:cs="Arial"/>
          <w:sz w:val="20"/>
          <w:szCs w:val="20"/>
        </w:rPr>
      </w:pPr>
    </w:p>
    <w:p w:rsidR="008E7DB0" w:rsidRDefault="008E7DB0" w:rsidP="008E7DB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there are five authors on a paper affiliated to UJ and other HEIs, then this is not counted.</w:t>
      </w:r>
    </w:p>
    <w:p w:rsidR="00AF1775" w:rsidRPr="005A18F4" w:rsidRDefault="00AF1775" w:rsidP="00AF1775">
      <w:pPr>
        <w:pStyle w:val="ListParagraph"/>
        <w:rPr>
          <w:rFonts w:ascii="Arial" w:hAnsi="Arial" w:cs="Arial"/>
          <w:sz w:val="20"/>
          <w:szCs w:val="20"/>
        </w:rPr>
      </w:pPr>
    </w:p>
    <w:p w:rsidR="00AF1775" w:rsidRDefault="00AF1775" w:rsidP="00AF1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E7DB0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% contribution from multiple institutions means that no more than </w:t>
      </w:r>
      <w:r w:rsidR="008E7DB0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% of p</w:t>
      </w:r>
      <w:r w:rsidR="008E7DB0">
        <w:rPr>
          <w:rFonts w:ascii="Arial" w:hAnsi="Arial" w:cs="Arial"/>
          <w:sz w:val="20"/>
          <w:szCs w:val="20"/>
        </w:rPr>
        <w:t xml:space="preserve">apers </w:t>
      </w:r>
      <w:r>
        <w:rPr>
          <w:rFonts w:ascii="Arial" w:hAnsi="Arial" w:cs="Arial"/>
          <w:sz w:val="20"/>
          <w:szCs w:val="20"/>
        </w:rPr>
        <w:t>must come from any one particular HEI.</w:t>
      </w:r>
    </w:p>
    <w:p w:rsidR="00AF1775" w:rsidRPr="005A18F4" w:rsidRDefault="00AF1775" w:rsidP="00AF1775">
      <w:pPr>
        <w:pStyle w:val="ListParagraph"/>
        <w:rPr>
          <w:rFonts w:ascii="Arial" w:hAnsi="Arial" w:cs="Arial"/>
          <w:sz w:val="20"/>
          <w:szCs w:val="20"/>
        </w:rPr>
      </w:pPr>
    </w:p>
    <w:p w:rsidR="00AF1775" w:rsidRPr="005A18F4" w:rsidRDefault="00AF1775" w:rsidP="00AF17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Any HEI’s papers exceeding </w:t>
      </w:r>
      <w:r w:rsidR="008E7DB0">
        <w:rPr>
          <w:rFonts w:ascii="Arial" w:hAnsi="Arial" w:cs="Arial"/>
          <w:sz w:val="20"/>
          <w:szCs w:val="20"/>
        </w:rPr>
        <w:t xml:space="preserve">40% </w:t>
      </w:r>
      <w:r>
        <w:rPr>
          <w:rFonts w:ascii="Arial" w:hAnsi="Arial" w:cs="Arial"/>
          <w:sz w:val="20"/>
          <w:szCs w:val="20"/>
        </w:rPr>
        <w:t>will render all</w:t>
      </w:r>
      <w:r w:rsidR="008E7DB0">
        <w:rPr>
          <w:rFonts w:ascii="Arial" w:hAnsi="Arial" w:cs="Arial"/>
          <w:sz w:val="20"/>
          <w:szCs w:val="20"/>
        </w:rPr>
        <w:t xml:space="preserve"> papers presented at that conference </w:t>
      </w:r>
      <w:r>
        <w:rPr>
          <w:rFonts w:ascii="Arial" w:hAnsi="Arial" w:cs="Arial"/>
          <w:sz w:val="20"/>
          <w:szCs w:val="20"/>
        </w:rPr>
        <w:t>as ‘not-claimable’ for subsidy.</w:t>
      </w:r>
    </w:p>
    <w:p w:rsidR="00AF67B9" w:rsidRPr="0049740B" w:rsidRDefault="00AF67B9" w:rsidP="00821163">
      <w:pPr>
        <w:pStyle w:val="ListParagraph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67B9" w:rsidRPr="0049740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27" w:rsidRDefault="00A72927" w:rsidP="003B25FD">
      <w:r>
        <w:separator/>
      </w:r>
    </w:p>
  </w:endnote>
  <w:endnote w:type="continuationSeparator" w:id="0">
    <w:p w:rsidR="00A72927" w:rsidRDefault="00A72927" w:rsidP="003B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258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5FD" w:rsidRDefault="003B25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F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5FD" w:rsidRDefault="003B2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27" w:rsidRDefault="00A72927" w:rsidP="003B25FD">
      <w:r>
        <w:separator/>
      </w:r>
    </w:p>
  </w:footnote>
  <w:footnote w:type="continuationSeparator" w:id="0">
    <w:p w:rsidR="00A72927" w:rsidRDefault="00A72927" w:rsidP="003B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BD7"/>
    <w:multiLevelType w:val="hybridMultilevel"/>
    <w:tmpl w:val="56C2DF8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4707E"/>
    <w:multiLevelType w:val="hybridMultilevel"/>
    <w:tmpl w:val="D36C7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30B"/>
    <w:multiLevelType w:val="multilevel"/>
    <w:tmpl w:val="E03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F6207"/>
    <w:multiLevelType w:val="hybridMultilevel"/>
    <w:tmpl w:val="FEF0F1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C6B"/>
    <w:multiLevelType w:val="multilevel"/>
    <w:tmpl w:val="3F8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8438F2"/>
    <w:multiLevelType w:val="multilevel"/>
    <w:tmpl w:val="D204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53368D"/>
    <w:multiLevelType w:val="multilevel"/>
    <w:tmpl w:val="003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224B89"/>
    <w:multiLevelType w:val="hybridMultilevel"/>
    <w:tmpl w:val="46C695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B9"/>
    <w:rsid w:val="003B25FD"/>
    <w:rsid w:val="0040373B"/>
    <w:rsid w:val="0049740B"/>
    <w:rsid w:val="004E2C5B"/>
    <w:rsid w:val="005A18F4"/>
    <w:rsid w:val="00745B42"/>
    <w:rsid w:val="00821163"/>
    <w:rsid w:val="008E1F48"/>
    <w:rsid w:val="008E7DB0"/>
    <w:rsid w:val="00916BB1"/>
    <w:rsid w:val="00A72927"/>
    <w:rsid w:val="00AF1775"/>
    <w:rsid w:val="00AF67B9"/>
    <w:rsid w:val="00C237C0"/>
    <w:rsid w:val="00E006A1"/>
    <w:rsid w:val="00E2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C2A1E"/>
  <w15:chartTrackingRefBased/>
  <w15:docId w15:val="{0AF29CE4-7FBF-4685-B3FF-1F2B7B15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B9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FD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3B2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FD"/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UDSYSTPJJFXM-959595718-273</_dlc_DocId>
    <_dlc_DocIdUrl xmlns="f376de5d-2727-4fc3-a3e9-51e988513571">
      <Url>https://www.uj.ac.za/faculties/humanities/_layouts/15/DocIdRedir.aspx?ID=UDSYSTPJJFXM-959595718-273</Url>
      <Description>UDSYSTPJJFXM-959595718-273</Description>
    </_dlc_DocIdUrl>
  </documentManagement>
</p:properties>
</file>

<file path=customXml/itemProps1.xml><?xml version="1.0" encoding="utf-8"?>
<ds:datastoreItem xmlns:ds="http://schemas.openxmlformats.org/officeDocument/2006/customXml" ds:itemID="{394A5804-5B0D-4435-AFEA-590BA0EB841A}"/>
</file>

<file path=customXml/itemProps2.xml><?xml version="1.0" encoding="utf-8"?>
<ds:datastoreItem xmlns:ds="http://schemas.openxmlformats.org/officeDocument/2006/customXml" ds:itemID="{F67DF173-CA82-4F80-8305-045AAAF7170C}"/>
</file>

<file path=customXml/itemProps3.xml><?xml version="1.0" encoding="utf-8"?>
<ds:datastoreItem xmlns:ds="http://schemas.openxmlformats.org/officeDocument/2006/customXml" ds:itemID="{3EC5939D-53E7-4B56-B727-049E0A4657A0}"/>
</file>

<file path=customXml/itemProps4.xml><?xml version="1.0" encoding="utf-8"?>
<ds:datastoreItem xmlns:ds="http://schemas.openxmlformats.org/officeDocument/2006/customXml" ds:itemID="{EF4F600F-D676-48A9-A910-2F21303FD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Nundulall, Reetha</dc:creator>
  <cp:keywords/>
  <dc:description/>
  <cp:lastModifiedBy>Anderson, Lou-Ann</cp:lastModifiedBy>
  <cp:revision>11</cp:revision>
  <dcterms:created xsi:type="dcterms:W3CDTF">2019-06-13T11:57:00Z</dcterms:created>
  <dcterms:modified xsi:type="dcterms:W3CDTF">2020-06-11T08:38:00Z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bb1a8595-b12b-445e-a7ea-15be5ec6ba58</vt:lpwstr>
  </property>
</Properties>
</file>