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A4A1" w14:textId="77777777" w:rsidR="00E828D7" w:rsidRPr="001933BE" w:rsidRDefault="00E828D7" w:rsidP="00E828D7">
      <w:pPr>
        <w:jc w:val="both"/>
        <w:rPr>
          <w:rFonts w:ascii="Arial" w:hAnsi="Arial" w:cs="Arial"/>
          <w:b/>
          <w:bCs/>
          <w:sz w:val="22"/>
          <w:szCs w:val="22"/>
          <w:lang w:val="en-GB" w:eastAsia="af-ZA"/>
        </w:rPr>
      </w:pPr>
      <w:r w:rsidRPr="001933BE">
        <w:rPr>
          <w:rFonts w:ascii="Arial" w:hAnsi="Arial" w:cs="Arial"/>
          <w:b/>
          <w:bCs/>
          <w:sz w:val="22"/>
          <w:szCs w:val="22"/>
          <w:lang w:val="en-GB" w:eastAsia="af-ZA"/>
        </w:rPr>
        <w:t>ATTENTION: News editors</w:t>
      </w:r>
    </w:p>
    <w:p w14:paraId="473A9AB1" w14:textId="77777777" w:rsidR="00E828D7" w:rsidRPr="001933BE" w:rsidRDefault="00E828D7" w:rsidP="00E828D7">
      <w:pPr>
        <w:jc w:val="both"/>
        <w:rPr>
          <w:rFonts w:ascii="Arial" w:hAnsi="Arial" w:cs="Arial"/>
          <w:b/>
          <w:bCs/>
          <w:sz w:val="22"/>
          <w:szCs w:val="22"/>
          <w:lang w:val="en-GB" w:eastAsia="af-ZA"/>
        </w:rPr>
      </w:pPr>
      <w:r w:rsidRPr="001933BE">
        <w:rPr>
          <w:rFonts w:ascii="Arial" w:hAnsi="Arial" w:cs="Arial"/>
          <w:b/>
          <w:bCs/>
          <w:sz w:val="22"/>
          <w:szCs w:val="22"/>
          <w:lang w:val="en-GB" w:eastAsia="af-ZA"/>
        </w:rPr>
        <w:t>Media Release</w:t>
      </w:r>
    </w:p>
    <w:p w14:paraId="2E4D573D" w14:textId="330D118E" w:rsidR="00E828D7" w:rsidRPr="001933BE" w:rsidRDefault="00A51597" w:rsidP="00E828D7">
      <w:pPr>
        <w:jc w:val="both"/>
        <w:rPr>
          <w:rFonts w:ascii="Arial" w:hAnsi="Arial" w:cs="Arial"/>
          <w:b/>
          <w:bCs/>
          <w:sz w:val="22"/>
          <w:szCs w:val="22"/>
          <w:lang w:val="en-GB" w:eastAsia="af-ZA"/>
        </w:rPr>
      </w:pPr>
      <w:r w:rsidRPr="001933BE">
        <w:rPr>
          <w:rFonts w:ascii="Arial" w:hAnsi="Arial" w:cs="Arial"/>
          <w:b/>
          <w:bCs/>
          <w:sz w:val="22"/>
          <w:szCs w:val="22"/>
          <w:lang w:val="en-GB" w:eastAsia="af-ZA"/>
        </w:rPr>
        <w:t>Wednes</w:t>
      </w:r>
      <w:r w:rsidR="003D0F85" w:rsidRPr="001933BE">
        <w:rPr>
          <w:rFonts w:ascii="Arial" w:hAnsi="Arial" w:cs="Arial"/>
          <w:b/>
          <w:bCs/>
          <w:sz w:val="22"/>
          <w:szCs w:val="22"/>
          <w:lang w:val="en-GB" w:eastAsia="af-ZA"/>
        </w:rPr>
        <w:t xml:space="preserve">day </w:t>
      </w:r>
      <w:r w:rsidRPr="001933BE">
        <w:rPr>
          <w:rFonts w:ascii="Arial" w:hAnsi="Arial" w:cs="Arial"/>
          <w:b/>
          <w:bCs/>
          <w:sz w:val="22"/>
          <w:szCs w:val="22"/>
          <w:lang w:val="en-GB" w:eastAsia="af-ZA"/>
        </w:rPr>
        <w:t>20 July 2022</w:t>
      </w:r>
    </w:p>
    <w:p w14:paraId="681877F4" w14:textId="77777777" w:rsidR="00E828D7" w:rsidRPr="001933BE" w:rsidRDefault="00E828D7" w:rsidP="00E828D7">
      <w:pPr>
        <w:jc w:val="both"/>
        <w:rPr>
          <w:rFonts w:ascii="Arial" w:hAnsi="Arial" w:cs="Arial"/>
          <w:b/>
          <w:bCs/>
          <w:sz w:val="20"/>
          <w:szCs w:val="20"/>
          <w:lang w:val="en-GB" w:eastAsia="af-ZA"/>
        </w:rPr>
      </w:pPr>
    </w:p>
    <w:p w14:paraId="0DBEBFB5" w14:textId="4028181B" w:rsidR="00E828D7" w:rsidRPr="001933BE" w:rsidRDefault="00573CFA" w:rsidP="00E828D7">
      <w:pPr>
        <w:jc w:val="both"/>
        <w:rPr>
          <w:rFonts w:ascii="Arial" w:hAnsi="Arial" w:cs="Arial"/>
          <w:b/>
          <w:bCs/>
          <w:sz w:val="22"/>
          <w:szCs w:val="22"/>
          <w:lang w:val="en-GB" w:eastAsia="af-ZA"/>
        </w:rPr>
      </w:pPr>
      <w:r w:rsidRPr="001933BE">
        <w:rPr>
          <w:rFonts w:ascii="Arial" w:hAnsi="Arial" w:cs="Arial"/>
          <w:b/>
          <w:bCs/>
          <w:sz w:val="22"/>
          <w:szCs w:val="22"/>
          <w:lang w:val="en-GB" w:eastAsia="af-ZA"/>
        </w:rPr>
        <w:t>Annou</w:t>
      </w:r>
      <w:r w:rsidR="007C7138" w:rsidRPr="001933BE">
        <w:rPr>
          <w:rFonts w:ascii="Arial" w:hAnsi="Arial" w:cs="Arial"/>
          <w:b/>
          <w:bCs/>
          <w:sz w:val="22"/>
          <w:szCs w:val="22"/>
          <w:lang w:val="en-GB" w:eastAsia="af-ZA"/>
        </w:rPr>
        <w:t>n</w:t>
      </w:r>
      <w:r w:rsidRPr="001933BE">
        <w:rPr>
          <w:rFonts w:ascii="Arial" w:hAnsi="Arial" w:cs="Arial"/>
          <w:b/>
          <w:bCs/>
          <w:sz w:val="22"/>
          <w:szCs w:val="22"/>
          <w:lang w:val="en-GB" w:eastAsia="af-ZA"/>
        </w:rPr>
        <w:t xml:space="preserve">cement of the winners of the </w:t>
      </w:r>
      <w:r w:rsidR="00575837" w:rsidRPr="001933BE">
        <w:rPr>
          <w:rFonts w:ascii="Arial" w:hAnsi="Arial" w:cs="Arial"/>
          <w:b/>
          <w:bCs/>
          <w:sz w:val="22"/>
          <w:szCs w:val="22"/>
          <w:lang w:val="en-GB" w:eastAsia="af-ZA"/>
        </w:rPr>
        <w:t xml:space="preserve"> </w:t>
      </w:r>
    </w:p>
    <w:p w14:paraId="69CD4417" w14:textId="6FB78C24" w:rsidR="00575837" w:rsidRPr="001933BE" w:rsidRDefault="00573CFA" w:rsidP="00E828D7">
      <w:pPr>
        <w:jc w:val="both"/>
        <w:rPr>
          <w:rFonts w:ascii="Arial" w:hAnsi="Arial" w:cs="Arial"/>
          <w:b/>
          <w:bCs/>
          <w:sz w:val="22"/>
          <w:szCs w:val="22"/>
          <w:lang w:val="en-GB" w:eastAsia="af-ZA"/>
        </w:rPr>
      </w:pPr>
      <w:r w:rsidRPr="001933BE">
        <w:rPr>
          <w:rFonts w:ascii="Arial" w:hAnsi="Arial" w:cs="Arial"/>
          <w:b/>
          <w:bCs/>
          <w:sz w:val="22"/>
          <w:szCs w:val="22"/>
          <w:lang w:val="en-GB" w:eastAsia="af-ZA"/>
        </w:rPr>
        <w:t>202</w:t>
      </w:r>
      <w:r w:rsidR="00E603AE">
        <w:rPr>
          <w:rFonts w:ascii="Arial" w:hAnsi="Arial" w:cs="Arial"/>
          <w:b/>
          <w:bCs/>
          <w:sz w:val="22"/>
          <w:szCs w:val="22"/>
          <w:lang w:val="en-GB" w:eastAsia="af-ZA"/>
        </w:rPr>
        <w:t>2</w:t>
      </w:r>
      <w:r w:rsidRPr="001933BE">
        <w:rPr>
          <w:rFonts w:ascii="Arial" w:hAnsi="Arial" w:cs="Arial"/>
          <w:b/>
          <w:bCs/>
          <w:sz w:val="22"/>
          <w:szCs w:val="22"/>
          <w:lang w:val="en-GB" w:eastAsia="af-ZA"/>
        </w:rPr>
        <w:t xml:space="preserve"> UJ P</w:t>
      </w:r>
      <w:r w:rsidR="00575837" w:rsidRPr="001933BE">
        <w:rPr>
          <w:rFonts w:ascii="Arial" w:hAnsi="Arial" w:cs="Arial"/>
          <w:b/>
          <w:bCs/>
          <w:sz w:val="22"/>
          <w:szCs w:val="22"/>
          <w:lang w:val="en-GB" w:eastAsia="af-ZA"/>
        </w:rPr>
        <w:t>rize</w:t>
      </w:r>
      <w:r w:rsidRPr="001933BE">
        <w:rPr>
          <w:rFonts w:ascii="Arial" w:hAnsi="Arial" w:cs="Arial"/>
          <w:b/>
          <w:bCs/>
          <w:sz w:val="22"/>
          <w:szCs w:val="22"/>
          <w:lang w:val="en-GB" w:eastAsia="af-ZA"/>
        </w:rPr>
        <w:t>s</w:t>
      </w:r>
      <w:r w:rsidR="00575837" w:rsidRPr="001933BE">
        <w:rPr>
          <w:rFonts w:ascii="Arial" w:hAnsi="Arial" w:cs="Arial"/>
          <w:b/>
          <w:bCs/>
          <w:sz w:val="22"/>
          <w:szCs w:val="22"/>
          <w:lang w:val="en-GB" w:eastAsia="af-ZA"/>
        </w:rPr>
        <w:t xml:space="preserve"> for Creative Writing in isiZulu</w:t>
      </w:r>
    </w:p>
    <w:p w14:paraId="02BA0F2F" w14:textId="56DE6305" w:rsidR="00575837" w:rsidRPr="001933BE" w:rsidRDefault="00573CFA" w:rsidP="00E828D7">
      <w:pPr>
        <w:jc w:val="both"/>
        <w:rPr>
          <w:rFonts w:ascii="Arial" w:hAnsi="Arial" w:cs="Arial"/>
          <w:b/>
          <w:bCs/>
          <w:sz w:val="22"/>
          <w:szCs w:val="22"/>
          <w:lang w:val="en-GB" w:eastAsia="af-ZA"/>
        </w:rPr>
      </w:pPr>
      <w:r w:rsidRPr="001933BE">
        <w:rPr>
          <w:rFonts w:ascii="Arial" w:hAnsi="Arial" w:cs="Arial"/>
          <w:b/>
          <w:bCs/>
          <w:sz w:val="22"/>
          <w:szCs w:val="22"/>
          <w:lang w:val="en-GB" w:eastAsia="af-ZA"/>
        </w:rPr>
        <w:t>202</w:t>
      </w:r>
      <w:r w:rsidR="00E603AE">
        <w:rPr>
          <w:rFonts w:ascii="Arial" w:hAnsi="Arial" w:cs="Arial"/>
          <w:b/>
          <w:bCs/>
          <w:sz w:val="22"/>
          <w:szCs w:val="22"/>
          <w:lang w:val="en-GB" w:eastAsia="af-ZA"/>
        </w:rPr>
        <w:t>2</w:t>
      </w:r>
      <w:r w:rsidRPr="001933BE">
        <w:rPr>
          <w:rFonts w:ascii="Arial" w:hAnsi="Arial" w:cs="Arial"/>
          <w:b/>
          <w:bCs/>
          <w:sz w:val="22"/>
          <w:szCs w:val="22"/>
          <w:lang w:val="en-GB" w:eastAsia="af-ZA"/>
        </w:rPr>
        <w:t xml:space="preserve"> </w:t>
      </w:r>
      <w:r w:rsidR="00575837" w:rsidRPr="001933BE">
        <w:rPr>
          <w:rFonts w:ascii="Arial" w:hAnsi="Arial" w:cs="Arial"/>
          <w:b/>
          <w:bCs/>
          <w:sz w:val="22"/>
          <w:szCs w:val="22"/>
          <w:lang w:val="en-GB" w:eastAsia="af-ZA"/>
        </w:rPr>
        <w:t>UJ Prize</w:t>
      </w:r>
      <w:r w:rsidR="009D1FCC" w:rsidRPr="001933BE">
        <w:rPr>
          <w:rFonts w:ascii="Arial" w:hAnsi="Arial" w:cs="Arial"/>
          <w:b/>
          <w:bCs/>
          <w:sz w:val="22"/>
          <w:szCs w:val="22"/>
          <w:lang w:val="en-GB" w:eastAsia="af-ZA"/>
        </w:rPr>
        <w:t>s</w:t>
      </w:r>
      <w:r w:rsidR="00575837" w:rsidRPr="001933BE">
        <w:rPr>
          <w:rFonts w:ascii="Arial" w:hAnsi="Arial" w:cs="Arial"/>
          <w:b/>
          <w:bCs/>
          <w:sz w:val="22"/>
          <w:szCs w:val="22"/>
          <w:lang w:val="en-GB" w:eastAsia="af-ZA"/>
        </w:rPr>
        <w:t xml:space="preserve"> for Creative</w:t>
      </w:r>
      <w:r w:rsidRPr="001933BE">
        <w:rPr>
          <w:rFonts w:ascii="Arial" w:hAnsi="Arial" w:cs="Arial"/>
          <w:b/>
          <w:bCs/>
          <w:sz w:val="22"/>
          <w:szCs w:val="22"/>
          <w:lang w:val="en-GB" w:eastAsia="af-ZA"/>
        </w:rPr>
        <w:t xml:space="preserve"> </w:t>
      </w:r>
      <w:r w:rsidR="00575837" w:rsidRPr="001933BE">
        <w:rPr>
          <w:rFonts w:ascii="Arial" w:hAnsi="Arial" w:cs="Arial"/>
          <w:b/>
          <w:bCs/>
          <w:sz w:val="22"/>
          <w:szCs w:val="22"/>
          <w:lang w:val="en-GB" w:eastAsia="af-ZA"/>
        </w:rPr>
        <w:t xml:space="preserve">Writing in Sesotho </w:t>
      </w:r>
      <w:proofErr w:type="spellStart"/>
      <w:r w:rsidR="00575837" w:rsidRPr="001933BE">
        <w:rPr>
          <w:rFonts w:ascii="Arial" w:hAnsi="Arial" w:cs="Arial"/>
          <w:b/>
          <w:bCs/>
          <w:sz w:val="22"/>
          <w:szCs w:val="22"/>
          <w:lang w:val="en-GB" w:eastAsia="af-ZA"/>
        </w:rPr>
        <w:t>sa</w:t>
      </w:r>
      <w:proofErr w:type="spellEnd"/>
      <w:r w:rsidR="00575837" w:rsidRPr="001933BE">
        <w:rPr>
          <w:rFonts w:ascii="Arial" w:hAnsi="Arial" w:cs="Arial"/>
          <w:b/>
          <w:bCs/>
          <w:sz w:val="22"/>
          <w:szCs w:val="22"/>
          <w:lang w:val="en-GB" w:eastAsia="af-ZA"/>
        </w:rPr>
        <w:t xml:space="preserve"> Leboa</w:t>
      </w:r>
    </w:p>
    <w:p w14:paraId="36E535F9" w14:textId="38BDF4D2" w:rsidR="00575837" w:rsidRPr="001933BE" w:rsidRDefault="009D1FCC" w:rsidP="00E828D7">
      <w:pPr>
        <w:jc w:val="both"/>
        <w:rPr>
          <w:rFonts w:ascii="Arial" w:hAnsi="Arial" w:cs="Arial"/>
          <w:b/>
          <w:bCs/>
          <w:sz w:val="22"/>
          <w:szCs w:val="22"/>
          <w:lang w:val="en-GB" w:eastAsia="af-ZA"/>
        </w:rPr>
      </w:pPr>
      <w:r w:rsidRPr="001933BE">
        <w:rPr>
          <w:rFonts w:ascii="Arial" w:hAnsi="Arial" w:cs="Arial"/>
          <w:b/>
          <w:bCs/>
          <w:sz w:val="22"/>
          <w:szCs w:val="22"/>
          <w:lang w:val="en-GB" w:eastAsia="af-ZA"/>
        </w:rPr>
        <w:t>202</w:t>
      </w:r>
      <w:r w:rsidR="00E603AE">
        <w:rPr>
          <w:rFonts w:ascii="Arial" w:hAnsi="Arial" w:cs="Arial"/>
          <w:b/>
          <w:bCs/>
          <w:sz w:val="22"/>
          <w:szCs w:val="22"/>
          <w:lang w:val="en-GB" w:eastAsia="af-ZA"/>
        </w:rPr>
        <w:t>2</w:t>
      </w:r>
      <w:r w:rsidRPr="001933BE">
        <w:rPr>
          <w:rFonts w:ascii="Arial" w:hAnsi="Arial" w:cs="Arial"/>
          <w:b/>
          <w:bCs/>
          <w:sz w:val="22"/>
          <w:szCs w:val="22"/>
          <w:lang w:val="en-GB" w:eastAsia="af-ZA"/>
        </w:rPr>
        <w:t xml:space="preserve"> </w:t>
      </w:r>
      <w:r w:rsidR="00575837" w:rsidRPr="001933BE">
        <w:rPr>
          <w:rFonts w:ascii="Arial" w:hAnsi="Arial" w:cs="Arial"/>
          <w:b/>
          <w:bCs/>
          <w:sz w:val="22"/>
          <w:szCs w:val="22"/>
          <w:lang w:val="en-GB" w:eastAsia="af-ZA"/>
        </w:rPr>
        <w:t>UJ Prize</w:t>
      </w:r>
      <w:r w:rsidRPr="001933BE">
        <w:rPr>
          <w:rFonts w:ascii="Arial" w:hAnsi="Arial" w:cs="Arial"/>
          <w:b/>
          <w:bCs/>
          <w:sz w:val="22"/>
          <w:szCs w:val="22"/>
          <w:lang w:val="en-GB" w:eastAsia="af-ZA"/>
        </w:rPr>
        <w:t>s</w:t>
      </w:r>
      <w:r w:rsidR="00575837" w:rsidRPr="001933BE">
        <w:rPr>
          <w:rFonts w:ascii="Arial" w:hAnsi="Arial" w:cs="Arial"/>
          <w:b/>
          <w:bCs/>
          <w:sz w:val="22"/>
          <w:szCs w:val="22"/>
          <w:lang w:val="en-GB" w:eastAsia="af-ZA"/>
        </w:rPr>
        <w:t xml:space="preserve"> for Literary Translation</w:t>
      </w:r>
    </w:p>
    <w:p w14:paraId="12545845" w14:textId="77777777" w:rsidR="00575837" w:rsidRPr="001933BE" w:rsidRDefault="00575837" w:rsidP="00E828D7">
      <w:pPr>
        <w:jc w:val="both"/>
        <w:rPr>
          <w:rFonts w:ascii="Arial" w:hAnsi="Arial" w:cs="Arial"/>
          <w:b/>
          <w:bCs/>
          <w:sz w:val="22"/>
          <w:szCs w:val="22"/>
          <w:lang w:val="en-GB" w:eastAsia="af-ZA"/>
        </w:rPr>
      </w:pPr>
    </w:p>
    <w:p w14:paraId="48CB0C22" w14:textId="6545BBD3" w:rsidR="00566F01" w:rsidRPr="001933BE" w:rsidRDefault="00E828D7" w:rsidP="00566F01">
      <w:pPr>
        <w:jc w:val="both"/>
        <w:rPr>
          <w:rFonts w:asciiTheme="minorHAnsi" w:hAnsiTheme="minorHAnsi" w:cstheme="minorHAnsi"/>
          <w:bCs/>
          <w:sz w:val="22"/>
          <w:szCs w:val="22"/>
          <w:lang w:val="en-GB" w:eastAsia="af-ZA"/>
        </w:rPr>
      </w:pPr>
      <w:r w:rsidRPr="001933BE">
        <w:rPr>
          <w:rFonts w:asciiTheme="minorHAnsi" w:hAnsiTheme="minorHAnsi" w:cstheme="minorHAnsi"/>
          <w:sz w:val="22"/>
          <w:szCs w:val="22"/>
          <w:lang w:val="en-GB" w:eastAsia="af-ZA"/>
        </w:rPr>
        <w:t xml:space="preserve">The University of Johannesburg </w:t>
      </w:r>
      <w:r w:rsidR="00575837" w:rsidRPr="001933BE">
        <w:rPr>
          <w:rFonts w:asciiTheme="minorHAnsi" w:hAnsiTheme="minorHAnsi" w:cstheme="minorHAnsi"/>
          <w:sz w:val="22"/>
          <w:szCs w:val="22"/>
          <w:lang w:val="en-GB" w:eastAsia="af-ZA"/>
        </w:rPr>
        <w:t xml:space="preserve">is pleased to announce the </w:t>
      </w:r>
      <w:r w:rsidR="00AE42AF" w:rsidRPr="001933BE">
        <w:rPr>
          <w:rFonts w:asciiTheme="minorHAnsi" w:hAnsiTheme="minorHAnsi" w:cstheme="minorHAnsi"/>
          <w:sz w:val="22"/>
          <w:szCs w:val="22"/>
          <w:lang w:val="en-GB" w:eastAsia="af-ZA"/>
        </w:rPr>
        <w:t>winners of</w:t>
      </w:r>
      <w:r w:rsidR="00575837" w:rsidRPr="001933BE">
        <w:rPr>
          <w:rFonts w:asciiTheme="minorHAnsi" w:hAnsiTheme="minorHAnsi" w:cstheme="minorHAnsi"/>
          <w:sz w:val="22"/>
          <w:szCs w:val="22"/>
          <w:lang w:val="en-GB" w:eastAsia="af-ZA"/>
        </w:rPr>
        <w:t xml:space="preserve"> the following three newly instated prizes: </w:t>
      </w:r>
      <w:r w:rsidR="00575837" w:rsidRPr="001933BE">
        <w:rPr>
          <w:rFonts w:asciiTheme="minorHAnsi" w:hAnsiTheme="minorHAnsi" w:cstheme="minorHAnsi"/>
          <w:bCs/>
          <w:sz w:val="22"/>
          <w:szCs w:val="22"/>
          <w:lang w:val="en-GB" w:eastAsia="af-ZA"/>
        </w:rPr>
        <w:t xml:space="preserve">UJ </w:t>
      </w:r>
      <w:r w:rsidR="00AE42AF" w:rsidRPr="001933BE">
        <w:rPr>
          <w:rFonts w:asciiTheme="minorHAnsi" w:hAnsiTheme="minorHAnsi" w:cstheme="minorHAnsi"/>
          <w:bCs/>
          <w:sz w:val="22"/>
          <w:szCs w:val="22"/>
          <w:lang w:val="en-GB" w:eastAsia="af-ZA"/>
        </w:rPr>
        <w:t>P</w:t>
      </w:r>
      <w:r w:rsidR="00575837" w:rsidRPr="001933BE">
        <w:rPr>
          <w:rFonts w:asciiTheme="minorHAnsi" w:hAnsiTheme="minorHAnsi" w:cstheme="minorHAnsi"/>
          <w:bCs/>
          <w:sz w:val="22"/>
          <w:szCs w:val="22"/>
          <w:lang w:val="en-GB" w:eastAsia="af-ZA"/>
        </w:rPr>
        <w:t>rize for Creative Writing in isiZulu</w:t>
      </w:r>
      <w:r w:rsidR="00836494" w:rsidRPr="001933BE">
        <w:rPr>
          <w:rFonts w:asciiTheme="minorHAnsi" w:hAnsiTheme="minorHAnsi" w:cstheme="minorHAnsi"/>
          <w:bCs/>
          <w:sz w:val="22"/>
          <w:szCs w:val="22"/>
          <w:lang w:val="en-GB" w:eastAsia="af-ZA"/>
        </w:rPr>
        <w:t xml:space="preserve">, </w:t>
      </w:r>
      <w:r w:rsidR="00575837" w:rsidRPr="001933BE">
        <w:rPr>
          <w:rFonts w:asciiTheme="minorHAnsi" w:hAnsiTheme="minorHAnsi" w:cstheme="minorHAnsi"/>
          <w:bCs/>
          <w:sz w:val="22"/>
          <w:szCs w:val="22"/>
          <w:lang w:val="en-GB" w:eastAsia="af-ZA"/>
        </w:rPr>
        <w:t>UJ Prize for Creative</w:t>
      </w:r>
      <w:r w:rsidR="00836494" w:rsidRPr="001933BE">
        <w:rPr>
          <w:rFonts w:asciiTheme="minorHAnsi" w:hAnsiTheme="minorHAnsi" w:cstheme="minorHAnsi"/>
          <w:bCs/>
          <w:sz w:val="22"/>
          <w:szCs w:val="22"/>
          <w:lang w:val="en-GB" w:eastAsia="af-ZA"/>
        </w:rPr>
        <w:t xml:space="preserve"> </w:t>
      </w:r>
      <w:r w:rsidR="00575837" w:rsidRPr="001933BE">
        <w:rPr>
          <w:rFonts w:asciiTheme="minorHAnsi" w:hAnsiTheme="minorHAnsi" w:cstheme="minorHAnsi"/>
          <w:bCs/>
          <w:sz w:val="22"/>
          <w:szCs w:val="22"/>
          <w:lang w:val="en-GB" w:eastAsia="af-ZA"/>
        </w:rPr>
        <w:t xml:space="preserve">Writing in Sesotho </w:t>
      </w:r>
      <w:proofErr w:type="spellStart"/>
      <w:r w:rsidR="00575837" w:rsidRPr="001933BE">
        <w:rPr>
          <w:rFonts w:asciiTheme="minorHAnsi" w:hAnsiTheme="minorHAnsi" w:cstheme="minorHAnsi"/>
          <w:bCs/>
          <w:sz w:val="22"/>
          <w:szCs w:val="22"/>
          <w:lang w:val="en-GB" w:eastAsia="af-ZA"/>
        </w:rPr>
        <w:t>sa</w:t>
      </w:r>
      <w:proofErr w:type="spellEnd"/>
      <w:r w:rsidR="00575837" w:rsidRPr="001933BE">
        <w:rPr>
          <w:rFonts w:asciiTheme="minorHAnsi" w:hAnsiTheme="minorHAnsi" w:cstheme="minorHAnsi"/>
          <w:bCs/>
          <w:sz w:val="22"/>
          <w:szCs w:val="22"/>
          <w:lang w:val="en-GB" w:eastAsia="af-ZA"/>
        </w:rPr>
        <w:t xml:space="preserve"> Leboa</w:t>
      </w:r>
      <w:r w:rsidR="00246DC9" w:rsidRPr="001933BE">
        <w:rPr>
          <w:rFonts w:asciiTheme="minorHAnsi" w:hAnsiTheme="minorHAnsi" w:cstheme="minorHAnsi"/>
          <w:bCs/>
          <w:sz w:val="22"/>
          <w:szCs w:val="22"/>
          <w:lang w:val="en-GB" w:eastAsia="af-ZA"/>
        </w:rPr>
        <w:t>,</w:t>
      </w:r>
      <w:r w:rsidR="00836494" w:rsidRPr="001933BE">
        <w:rPr>
          <w:rFonts w:asciiTheme="minorHAnsi" w:hAnsiTheme="minorHAnsi" w:cstheme="minorHAnsi"/>
          <w:bCs/>
          <w:sz w:val="22"/>
          <w:szCs w:val="22"/>
          <w:lang w:val="en-GB" w:eastAsia="af-ZA"/>
        </w:rPr>
        <w:t xml:space="preserve"> and the </w:t>
      </w:r>
      <w:r w:rsidR="00575837" w:rsidRPr="001933BE">
        <w:rPr>
          <w:rFonts w:asciiTheme="minorHAnsi" w:hAnsiTheme="minorHAnsi" w:cstheme="minorHAnsi"/>
          <w:bCs/>
          <w:sz w:val="22"/>
          <w:szCs w:val="22"/>
          <w:lang w:val="en-GB" w:eastAsia="af-ZA"/>
        </w:rPr>
        <w:t>UJ Prize for Literary Translation</w:t>
      </w:r>
      <w:r w:rsidR="00836494" w:rsidRPr="001933BE">
        <w:rPr>
          <w:rFonts w:asciiTheme="minorHAnsi" w:hAnsiTheme="minorHAnsi" w:cstheme="minorHAnsi"/>
          <w:bCs/>
          <w:sz w:val="22"/>
          <w:szCs w:val="22"/>
          <w:lang w:val="en-GB" w:eastAsia="af-ZA"/>
        </w:rPr>
        <w:t>.</w:t>
      </w:r>
    </w:p>
    <w:p w14:paraId="309D4F9E" w14:textId="77777777" w:rsidR="00566F01" w:rsidRPr="001933BE" w:rsidRDefault="00566F01" w:rsidP="00566F01">
      <w:pPr>
        <w:jc w:val="both"/>
        <w:rPr>
          <w:rFonts w:asciiTheme="minorHAnsi" w:hAnsiTheme="minorHAnsi" w:cstheme="minorHAnsi"/>
          <w:bCs/>
          <w:sz w:val="22"/>
          <w:szCs w:val="22"/>
          <w:lang w:val="en-GB" w:eastAsia="af-ZA"/>
        </w:rPr>
      </w:pPr>
    </w:p>
    <w:p w14:paraId="1E041D05" w14:textId="059435BF" w:rsidR="00E7683F" w:rsidRPr="001933BE" w:rsidRDefault="001933BE" w:rsidP="00E7683F">
      <w:pPr>
        <w:rPr>
          <w:rFonts w:asciiTheme="minorHAnsi" w:eastAsia="Times New Roman" w:hAnsiTheme="minorHAnsi" w:cstheme="minorHAnsi"/>
          <w:b/>
          <w:sz w:val="22"/>
          <w:szCs w:val="22"/>
          <w:lang w:val="en-GB"/>
        </w:rPr>
      </w:pPr>
      <w:proofErr w:type="spellStart"/>
      <w:r>
        <w:rPr>
          <w:rFonts w:asciiTheme="minorHAnsi" w:hAnsiTheme="minorHAnsi" w:cstheme="minorHAnsi"/>
          <w:b/>
          <w:bCs/>
          <w:sz w:val="22"/>
          <w:szCs w:val="22"/>
          <w:lang w:val="en-GB" w:eastAsia="af-ZA"/>
        </w:rPr>
        <w:t>Ntombenhle</w:t>
      </w:r>
      <w:proofErr w:type="spellEnd"/>
      <w:r>
        <w:rPr>
          <w:rFonts w:asciiTheme="minorHAnsi" w:hAnsiTheme="minorHAnsi" w:cstheme="minorHAnsi"/>
          <w:b/>
          <w:bCs/>
          <w:sz w:val="22"/>
          <w:szCs w:val="22"/>
          <w:lang w:val="en-GB" w:eastAsia="af-ZA"/>
        </w:rPr>
        <w:t xml:space="preserve"> </w:t>
      </w:r>
      <w:proofErr w:type="spellStart"/>
      <w:r>
        <w:rPr>
          <w:rFonts w:asciiTheme="minorHAnsi" w:hAnsiTheme="minorHAnsi" w:cstheme="minorHAnsi"/>
          <w:b/>
          <w:bCs/>
          <w:sz w:val="22"/>
          <w:szCs w:val="22"/>
          <w:lang w:val="en-GB" w:eastAsia="af-ZA"/>
        </w:rPr>
        <w:t>Protasia</w:t>
      </w:r>
      <w:proofErr w:type="spellEnd"/>
      <w:r>
        <w:rPr>
          <w:rFonts w:asciiTheme="minorHAnsi" w:hAnsiTheme="minorHAnsi" w:cstheme="minorHAnsi"/>
          <w:b/>
          <w:bCs/>
          <w:sz w:val="22"/>
          <w:szCs w:val="22"/>
          <w:lang w:val="en-GB" w:eastAsia="af-ZA"/>
        </w:rPr>
        <w:t xml:space="preserve"> </w:t>
      </w:r>
      <w:r w:rsidR="00B14198" w:rsidRPr="001933BE">
        <w:rPr>
          <w:rFonts w:asciiTheme="minorHAnsi" w:hAnsiTheme="minorHAnsi" w:cstheme="minorHAnsi"/>
          <w:b/>
          <w:bCs/>
          <w:sz w:val="22"/>
          <w:szCs w:val="22"/>
          <w:lang w:val="en-GB" w:eastAsia="af-ZA"/>
        </w:rPr>
        <w:t xml:space="preserve">Dlamini and </w:t>
      </w:r>
      <w:proofErr w:type="spellStart"/>
      <w:r>
        <w:rPr>
          <w:rFonts w:asciiTheme="minorHAnsi" w:hAnsiTheme="minorHAnsi" w:cstheme="minorHAnsi"/>
          <w:b/>
          <w:bCs/>
          <w:sz w:val="22"/>
          <w:szCs w:val="22"/>
          <w:lang w:val="en-GB" w:eastAsia="af-ZA"/>
        </w:rPr>
        <w:t>Khanyelihle</w:t>
      </w:r>
      <w:proofErr w:type="spellEnd"/>
      <w:r>
        <w:rPr>
          <w:rFonts w:asciiTheme="minorHAnsi" w:hAnsiTheme="minorHAnsi" w:cstheme="minorHAnsi"/>
          <w:b/>
          <w:bCs/>
          <w:sz w:val="22"/>
          <w:szCs w:val="22"/>
          <w:lang w:val="en-GB" w:eastAsia="af-ZA"/>
        </w:rPr>
        <w:t xml:space="preserve"> </w:t>
      </w:r>
      <w:r w:rsidR="00B14198" w:rsidRPr="001933BE">
        <w:rPr>
          <w:rFonts w:asciiTheme="minorHAnsi" w:hAnsiTheme="minorHAnsi" w:cstheme="minorHAnsi"/>
          <w:b/>
          <w:bCs/>
          <w:sz w:val="22"/>
          <w:szCs w:val="22"/>
          <w:lang w:val="en-GB" w:eastAsia="af-ZA"/>
        </w:rPr>
        <w:t xml:space="preserve">Mnguni have been named </w:t>
      </w:r>
      <w:r w:rsidR="00246DC9" w:rsidRPr="001933BE">
        <w:rPr>
          <w:rFonts w:asciiTheme="minorHAnsi" w:hAnsiTheme="minorHAnsi" w:cstheme="minorHAnsi"/>
          <w:b/>
          <w:bCs/>
          <w:sz w:val="22"/>
          <w:szCs w:val="22"/>
          <w:lang w:val="en-GB" w:eastAsia="af-ZA"/>
        </w:rPr>
        <w:t xml:space="preserve">joint </w:t>
      </w:r>
      <w:r w:rsidR="00B14198" w:rsidRPr="001933BE">
        <w:rPr>
          <w:rFonts w:asciiTheme="minorHAnsi" w:hAnsiTheme="minorHAnsi" w:cstheme="minorHAnsi"/>
          <w:b/>
          <w:bCs/>
          <w:sz w:val="22"/>
          <w:szCs w:val="22"/>
          <w:lang w:val="en-GB" w:eastAsia="af-ZA"/>
        </w:rPr>
        <w:t>winners of UJ's main prize for creative writing in isiZulu in 2022</w:t>
      </w:r>
      <w:r w:rsidR="00246DC9" w:rsidRPr="001933BE">
        <w:rPr>
          <w:rFonts w:asciiTheme="minorHAnsi" w:hAnsiTheme="minorHAnsi" w:cstheme="minorHAnsi"/>
          <w:b/>
          <w:bCs/>
          <w:sz w:val="22"/>
          <w:szCs w:val="22"/>
          <w:lang w:val="en-GB" w:eastAsia="af-ZA"/>
        </w:rPr>
        <w:t xml:space="preserve"> – </w:t>
      </w:r>
      <w:r w:rsidR="00D11438" w:rsidRPr="001933BE">
        <w:rPr>
          <w:rFonts w:asciiTheme="minorHAnsi" w:hAnsiTheme="minorHAnsi" w:cstheme="minorHAnsi"/>
          <w:b/>
          <w:sz w:val="22"/>
          <w:szCs w:val="22"/>
          <w:lang w:val="en-GB" w:eastAsia="af-ZA"/>
        </w:rPr>
        <w:t xml:space="preserve">Dlamini </w:t>
      </w:r>
      <w:r w:rsidR="00566F01" w:rsidRPr="001933BE">
        <w:rPr>
          <w:rFonts w:asciiTheme="minorHAnsi" w:eastAsia="Times New Roman" w:hAnsiTheme="minorHAnsi" w:cstheme="minorHAnsi"/>
          <w:b/>
          <w:sz w:val="22"/>
          <w:szCs w:val="22"/>
          <w:lang w:val="en-GB"/>
        </w:rPr>
        <w:t>for h</w:t>
      </w:r>
      <w:r w:rsidR="00631C95" w:rsidRPr="001933BE">
        <w:rPr>
          <w:rFonts w:asciiTheme="minorHAnsi" w:eastAsia="Times New Roman" w:hAnsiTheme="minorHAnsi" w:cstheme="minorHAnsi"/>
          <w:b/>
          <w:sz w:val="22"/>
          <w:szCs w:val="22"/>
          <w:lang w:val="en-GB"/>
        </w:rPr>
        <w:t>er</w:t>
      </w:r>
      <w:r w:rsidR="00566F01" w:rsidRPr="001933BE">
        <w:rPr>
          <w:rFonts w:asciiTheme="minorHAnsi" w:eastAsia="Times New Roman" w:hAnsiTheme="minorHAnsi" w:cstheme="minorHAnsi"/>
          <w:b/>
          <w:sz w:val="22"/>
          <w:szCs w:val="22"/>
          <w:lang w:val="en-GB"/>
        </w:rPr>
        <w:t xml:space="preserve"> work </w:t>
      </w:r>
      <w:proofErr w:type="spellStart"/>
      <w:r w:rsidR="00A51597" w:rsidRPr="001933BE">
        <w:rPr>
          <w:rFonts w:asciiTheme="minorHAnsi" w:eastAsia="Times New Roman" w:hAnsiTheme="minorHAnsi" w:cstheme="minorHAnsi"/>
          <w:b/>
          <w:bCs/>
          <w:i/>
          <w:iCs/>
          <w:sz w:val="22"/>
          <w:szCs w:val="22"/>
          <w:lang w:val="en-GB"/>
        </w:rPr>
        <w:t>Zinoju</w:t>
      </w:r>
      <w:proofErr w:type="spellEnd"/>
      <w:r w:rsidR="00A51597" w:rsidRPr="001933BE">
        <w:rPr>
          <w:rFonts w:asciiTheme="minorHAnsi" w:eastAsia="Times New Roman" w:hAnsiTheme="minorHAnsi" w:cstheme="minorHAnsi"/>
          <w:b/>
          <w:bCs/>
          <w:i/>
          <w:iCs/>
          <w:sz w:val="22"/>
          <w:szCs w:val="22"/>
          <w:lang w:val="en-GB"/>
        </w:rPr>
        <w:t xml:space="preserve"> Zulu and</w:t>
      </w:r>
      <w:r w:rsidR="00A51597" w:rsidRPr="001933BE">
        <w:rPr>
          <w:rFonts w:asciiTheme="minorHAnsi" w:eastAsia="Times New Roman" w:hAnsiTheme="minorHAnsi" w:cstheme="minorHAnsi"/>
          <w:b/>
          <w:bCs/>
          <w:sz w:val="22"/>
          <w:szCs w:val="22"/>
          <w:lang w:val="en-GB"/>
        </w:rPr>
        <w:t xml:space="preserve"> </w:t>
      </w:r>
      <w:r w:rsidR="00D11438" w:rsidRPr="001933BE">
        <w:rPr>
          <w:rFonts w:asciiTheme="minorHAnsi" w:eastAsia="Times New Roman" w:hAnsiTheme="minorHAnsi" w:cstheme="minorHAnsi"/>
          <w:b/>
          <w:bCs/>
          <w:sz w:val="22"/>
          <w:szCs w:val="22"/>
          <w:lang w:val="en-GB"/>
        </w:rPr>
        <w:t xml:space="preserve">Mnguni </w:t>
      </w:r>
      <w:r w:rsidR="00A51597" w:rsidRPr="001933BE">
        <w:rPr>
          <w:rFonts w:asciiTheme="minorHAnsi" w:eastAsia="Times New Roman" w:hAnsiTheme="minorHAnsi" w:cstheme="minorHAnsi"/>
          <w:b/>
          <w:bCs/>
          <w:sz w:val="22"/>
          <w:szCs w:val="22"/>
          <w:lang w:val="en-GB"/>
        </w:rPr>
        <w:t xml:space="preserve">for </w:t>
      </w:r>
      <w:proofErr w:type="spellStart"/>
      <w:r w:rsidR="00A51597" w:rsidRPr="001933BE">
        <w:rPr>
          <w:rFonts w:asciiTheme="minorHAnsi" w:eastAsia="Times New Roman" w:hAnsiTheme="minorHAnsi" w:cstheme="minorHAnsi"/>
          <w:b/>
          <w:bCs/>
          <w:i/>
          <w:iCs/>
          <w:sz w:val="22"/>
          <w:szCs w:val="22"/>
          <w:lang w:val="en-GB"/>
        </w:rPr>
        <w:t>Kusazoba</w:t>
      </w:r>
      <w:proofErr w:type="spellEnd"/>
      <w:r w:rsidR="00A51597" w:rsidRPr="001933BE">
        <w:rPr>
          <w:rFonts w:asciiTheme="minorHAnsi" w:eastAsia="Times New Roman" w:hAnsiTheme="minorHAnsi" w:cstheme="minorHAnsi"/>
          <w:b/>
          <w:bCs/>
          <w:i/>
          <w:iCs/>
          <w:sz w:val="22"/>
          <w:szCs w:val="22"/>
          <w:lang w:val="en-GB"/>
        </w:rPr>
        <w:t xml:space="preserve"> Mnandi.</w:t>
      </w:r>
      <w:r w:rsidR="00B14198" w:rsidRPr="001933BE">
        <w:rPr>
          <w:rFonts w:asciiTheme="minorHAnsi" w:eastAsia="Times New Roman" w:hAnsiTheme="minorHAnsi" w:cstheme="minorHAnsi"/>
          <w:b/>
          <w:bCs/>
          <w:i/>
          <w:iCs/>
          <w:sz w:val="22"/>
          <w:szCs w:val="22"/>
          <w:lang w:val="en-GB"/>
        </w:rPr>
        <w:t xml:space="preserve"> </w:t>
      </w:r>
      <w:r w:rsidR="00B14198" w:rsidRPr="001933BE">
        <w:rPr>
          <w:rFonts w:asciiTheme="minorHAnsi" w:eastAsia="Times New Roman" w:hAnsiTheme="minorHAnsi" w:cstheme="minorHAnsi"/>
          <w:b/>
          <w:bCs/>
          <w:sz w:val="22"/>
          <w:szCs w:val="22"/>
          <w:lang w:val="en-GB"/>
        </w:rPr>
        <w:t>Congratulations!</w:t>
      </w:r>
    </w:p>
    <w:p w14:paraId="0FC6D7B7" w14:textId="77777777" w:rsidR="00E7683F" w:rsidRPr="001933BE" w:rsidRDefault="00E7683F" w:rsidP="00AA1A5D">
      <w:pPr>
        <w:rPr>
          <w:rFonts w:asciiTheme="minorHAnsi" w:hAnsiTheme="minorHAnsi" w:cstheme="minorHAnsi"/>
          <w:sz w:val="22"/>
          <w:szCs w:val="22"/>
          <w:lang w:val="en-GB"/>
        </w:rPr>
      </w:pPr>
    </w:p>
    <w:p w14:paraId="2A94D5D6" w14:textId="3E0ADBB3" w:rsidR="00873D8F" w:rsidRPr="001933BE" w:rsidRDefault="00BD090E" w:rsidP="00E7683F">
      <w:pPr>
        <w:spacing w:after="160" w:line="259" w:lineRule="auto"/>
        <w:rPr>
          <w:rFonts w:ascii="Calibri" w:eastAsia="Calibri" w:hAnsi="Calibri"/>
          <w:sz w:val="22"/>
          <w:szCs w:val="22"/>
          <w:lang w:val="en-GB"/>
        </w:rPr>
      </w:pPr>
      <w:r w:rsidRPr="001933BE">
        <w:rPr>
          <w:rFonts w:ascii="Calibri" w:eastAsia="Calibri" w:hAnsi="Calibri"/>
          <w:sz w:val="22"/>
          <w:szCs w:val="22"/>
          <w:lang w:val="en-GB"/>
        </w:rPr>
        <w:t>T</w:t>
      </w:r>
      <w:r w:rsidR="00D11438" w:rsidRPr="001933BE">
        <w:rPr>
          <w:rFonts w:ascii="Calibri" w:eastAsia="Calibri" w:hAnsi="Calibri"/>
          <w:sz w:val="22"/>
          <w:szCs w:val="22"/>
          <w:lang w:val="en-GB"/>
        </w:rPr>
        <w:t>h</w:t>
      </w:r>
      <w:r w:rsidR="00873D8F" w:rsidRPr="001933BE">
        <w:rPr>
          <w:rFonts w:ascii="Calibri" w:eastAsia="Calibri" w:hAnsi="Calibri"/>
          <w:sz w:val="22"/>
          <w:szCs w:val="22"/>
          <w:lang w:val="en-GB"/>
        </w:rPr>
        <w:t>e</w:t>
      </w:r>
      <w:r w:rsidR="00D11438" w:rsidRPr="001933BE">
        <w:rPr>
          <w:rFonts w:ascii="Calibri" w:eastAsia="Calibri" w:hAnsi="Calibri"/>
          <w:sz w:val="22"/>
          <w:szCs w:val="22"/>
          <w:lang w:val="en-GB"/>
        </w:rPr>
        <w:t xml:space="preserve"> anthology </w:t>
      </w:r>
      <w:proofErr w:type="spellStart"/>
      <w:r w:rsidR="00873D8F" w:rsidRPr="001933BE">
        <w:rPr>
          <w:rFonts w:ascii="Calibri" w:eastAsia="Calibri" w:hAnsi="Calibri"/>
          <w:i/>
          <w:iCs/>
          <w:sz w:val="22"/>
          <w:szCs w:val="22"/>
          <w:lang w:val="en-GB"/>
        </w:rPr>
        <w:t>Zinoju</w:t>
      </w:r>
      <w:proofErr w:type="spellEnd"/>
      <w:r w:rsidR="00873D8F" w:rsidRPr="001933BE">
        <w:rPr>
          <w:rFonts w:ascii="Calibri" w:eastAsia="Calibri" w:hAnsi="Calibri"/>
          <w:i/>
          <w:iCs/>
          <w:sz w:val="22"/>
          <w:szCs w:val="22"/>
          <w:lang w:val="en-GB"/>
        </w:rPr>
        <w:t xml:space="preserve"> Zulu</w:t>
      </w:r>
      <w:r w:rsidR="00873D8F" w:rsidRPr="001933BE">
        <w:rPr>
          <w:rFonts w:ascii="Calibri" w:eastAsia="Calibri" w:hAnsi="Calibri"/>
          <w:b/>
          <w:bCs/>
          <w:i/>
          <w:iCs/>
          <w:sz w:val="22"/>
          <w:szCs w:val="22"/>
          <w:lang w:val="en-GB"/>
        </w:rPr>
        <w:t xml:space="preserve"> </w:t>
      </w:r>
      <w:r w:rsidR="00873D8F" w:rsidRPr="001933BE">
        <w:rPr>
          <w:rFonts w:ascii="Calibri" w:eastAsia="Calibri" w:hAnsi="Calibri"/>
          <w:sz w:val="22"/>
          <w:szCs w:val="22"/>
          <w:lang w:val="en-GB"/>
        </w:rPr>
        <w:t xml:space="preserve">by </w:t>
      </w:r>
      <w:r w:rsidRPr="001933BE">
        <w:rPr>
          <w:rFonts w:ascii="Calibri" w:eastAsia="Calibri" w:hAnsi="Calibri"/>
          <w:sz w:val="22"/>
          <w:szCs w:val="22"/>
          <w:lang w:val="en-GB"/>
        </w:rPr>
        <w:t xml:space="preserve">NP </w:t>
      </w:r>
      <w:r w:rsidR="00873D8F" w:rsidRPr="001933BE">
        <w:rPr>
          <w:rFonts w:ascii="Calibri" w:eastAsia="Calibri" w:hAnsi="Calibri"/>
          <w:sz w:val="22"/>
          <w:szCs w:val="22"/>
          <w:lang w:val="en-GB"/>
        </w:rPr>
        <w:t xml:space="preserve">Dlamini </w:t>
      </w:r>
      <w:r w:rsidR="00414200" w:rsidRPr="001933BE">
        <w:rPr>
          <w:rFonts w:ascii="Calibri" w:eastAsia="Calibri" w:hAnsi="Calibri"/>
          <w:sz w:val="22"/>
          <w:szCs w:val="22"/>
          <w:lang w:val="en-GB"/>
        </w:rPr>
        <w:t>consists of 60 poems in isiZulu written in a</w:t>
      </w:r>
      <w:r w:rsidR="00D11438" w:rsidRPr="001933BE">
        <w:rPr>
          <w:rFonts w:ascii="Calibri" w:eastAsia="Calibri" w:hAnsi="Calibri"/>
          <w:sz w:val="22"/>
          <w:szCs w:val="22"/>
          <w:lang w:val="en-GB"/>
        </w:rPr>
        <w:t xml:space="preserve"> rich</w:t>
      </w:r>
      <w:r w:rsidR="00414200" w:rsidRPr="001933BE">
        <w:rPr>
          <w:rFonts w:ascii="Calibri" w:eastAsia="Calibri" w:hAnsi="Calibri"/>
          <w:sz w:val="22"/>
          <w:szCs w:val="22"/>
          <w:lang w:val="en-GB"/>
        </w:rPr>
        <w:t xml:space="preserve"> poetic</w:t>
      </w:r>
      <w:r w:rsidR="00D11438" w:rsidRPr="001933BE">
        <w:rPr>
          <w:rFonts w:ascii="Calibri" w:eastAsia="Calibri" w:hAnsi="Calibri"/>
          <w:sz w:val="22"/>
          <w:szCs w:val="22"/>
          <w:lang w:val="en-GB"/>
        </w:rPr>
        <w:t xml:space="preserve"> language. </w:t>
      </w:r>
      <w:r w:rsidR="00414200" w:rsidRPr="001933BE">
        <w:rPr>
          <w:rFonts w:ascii="Calibri" w:eastAsia="Calibri" w:hAnsi="Calibri"/>
          <w:sz w:val="22"/>
          <w:szCs w:val="22"/>
          <w:lang w:val="en-GB"/>
        </w:rPr>
        <w:t>Various themes are examined, including those related to education, caution, tradition, and modernity.</w:t>
      </w:r>
    </w:p>
    <w:p w14:paraId="7BEFBE55" w14:textId="5508E334" w:rsidR="009229A6" w:rsidRPr="001933BE" w:rsidRDefault="009229A6" w:rsidP="009229A6">
      <w:pPr>
        <w:jc w:val="both"/>
        <w:rPr>
          <w:rFonts w:asciiTheme="minorHAnsi" w:hAnsiTheme="minorHAnsi" w:cstheme="minorHAnsi"/>
          <w:b/>
          <w:sz w:val="22"/>
          <w:szCs w:val="22"/>
          <w:lang w:val="en-GB"/>
        </w:rPr>
      </w:pPr>
      <w:r w:rsidRPr="001933BE">
        <w:rPr>
          <w:rFonts w:asciiTheme="minorHAnsi" w:hAnsiTheme="minorHAnsi" w:cstheme="minorHAnsi"/>
          <w:sz w:val="22"/>
          <w:szCs w:val="22"/>
          <w:lang w:val="en-GB"/>
        </w:rPr>
        <w:t>One of the adjudicators commented that</w:t>
      </w:r>
      <w:r w:rsidR="00246DC9" w:rsidRPr="001933BE">
        <w:rPr>
          <w:rFonts w:asciiTheme="minorHAnsi" w:hAnsiTheme="minorHAnsi" w:cstheme="minorHAnsi"/>
          <w:sz w:val="22"/>
          <w:szCs w:val="22"/>
          <w:lang w:val="en-GB"/>
        </w:rPr>
        <w:t xml:space="preserve"> Mnguni’s</w:t>
      </w:r>
      <w:r w:rsidRPr="001933BE">
        <w:rPr>
          <w:rFonts w:asciiTheme="minorHAnsi" w:hAnsiTheme="minorHAnsi" w:cstheme="minorHAnsi"/>
          <w:bCs/>
          <w:sz w:val="22"/>
          <w:szCs w:val="22"/>
          <w:lang w:val="en-GB"/>
        </w:rPr>
        <w:t xml:space="preserve"> collection</w:t>
      </w:r>
      <w:r w:rsidR="00762A4D" w:rsidRPr="001933BE">
        <w:rPr>
          <w:rFonts w:asciiTheme="minorHAnsi" w:hAnsiTheme="minorHAnsi" w:cstheme="minorHAnsi"/>
          <w:bCs/>
          <w:sz w:val="22"/>
          <w:szCs w:val="22"/>
          <w:lang w:val="en-GB"/>
        </w:rPr>
        <w:t xml:space="preserve">, </w:t>
      </w:r>
      <w:proofErr w:type="spellStart"/>
      <w:r w:rsidR="00762A4D" w:rsidRPr="001933BE">
        <w:rPr>
          <w:rFonts w:asciiTheme="minorHAnsi" w:hAnsiTheme="minorHAnsi" w:cstheme="minorHAnsi"/>
          <w:bCs/>
          <w:i/>
          <w:iCs/>
          <w:sz w:val="22"/>
          <w:szCs w:val="22"/>
          <w:lang w:val="en-GB"/>
        </w:rPr>
        <w:t>Kusazoba</w:t>
      </w:r>
      <w:proofErr w:type="spellEnd"/>
      <w:r w:rsidR="00762A4D" w:rsidRPr="001933BE">
        <w:rPr>
          <w:rFonts w:asciiTheme="minorHAnsi" w:hAnsiTheme="minorHAnsi" w:cstheme="minorHAnsi"/>
          <w:bCs/>
          <w:i/>
          <w:iCs/>
          <w:sz w:val="22"/>
          <w:szCs w:val="22"/>
          <w:lang w:val="en-GB"/>
        </w:rPr>
        <w:t xml:space="preserve"> Mnandi</w:t>
      </w:r>
      <w:r w:rsidR="00762A4D" w:rsidRPr="001933BE">
        <w:rPr>
          <w:rFonts w:asciiTheme="minorHAnsi" w:hAnsiTheme="minorHAnsi" w:cstheme="minorHAnsi"/>
          <w:bCs/>
          <w:sz w:val="22"/>
          <w:szCs w:val="22"/>
          <w:lang w:val="en-GB"/>
        </w:rPr>
        <w:t>,</w:t>
      </w:r>
      <w:r w:rsidRPr="001933BE">
        <w:rPr>
          <w:rFonts w:asciiTheme="minorHAnsi" w:hAnsiTheme="minorHAnsi" w:cstheme="minorHAnsi"/>
          <w:bCs/>
          <w:sz w:val="22"/>
          <w:szCs w:val="22"/>
          <w:lang w:val="en-GB"/>
        </w:rPr>
        <w:t xml:space="preserve"> </w:t>
      </w:r>
      <w:r w:rsidR="00762A4D" w:rsidRPr="001933BE">
        <w:rPr>
          <w:rFonts w:asciiTheme="minorHAnsi" w:hAnsiTheme="minorHAnsi" w:cstheme="minorHAnsi"/>
          <w:bCs/>
          <w:sz w:val="22"/>
          <w:szCs w:val="22"/>
          <w:lang w:val="en-GB"/>
        </w:rPr>
        <w:t>“</w:t>
      </w:r>
      <w:r w:rsidRPr="001933BE">
        <w:rPr>
          <w:rFonts w:asciiTheme="minorHAnsi" w:hAnsiTheme="minorHAnsi" w:cstheme="minorHAnsi"/>
          <w:bCs/>
          <w:sz w:val="22"/>
          <w:szCs w:val="22"/>
          <w:lang w:val="en-GB"/>
        </w:rPr>
        <w:t>contains 16 short stories dealing with different themes presented in relation to social life, airplanes, witnesses, COVID-19, lesbianism, killing of taxi owners and fights amongst the politicians.”</w:t>
      </w:r>
    </w:p>
    <w:p w14:paraId="419B3FEA" w14:textId="77777777" w:rsidR="009229A6" w:rsidRPr="001933BE" w:rsidRDefault="009229A6" w:rsidP="00E7683F">
      <w:pPr>
        <w:spacing w:after="160" w:line="259" w:lineRule="auto"/>
        <w:rPr>
          <w:rFonts w:ascii="Calibri" w:eastAsia="Calibri" w:hAnsi="Calibri"/>
          <w:sz w:val="22"/>
          <w:szCs w:val="22"/>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5473"/>
      </w:tblGrid>
      <w:tr w:rsidR="00E35AF5" w:rsidRPr="009424F5" w14:paraId="27E05767" w14:textId="77777777" w:rsidTr="00AC34A7">
        <w:tc>
          <w:tcPr>
            <w:tcW w:w="3877" w:type="dxa"/>
          </w:tcPr>
          <w:p w14:paraId="08B6BDF8" w14:textId="65BCE1C2" w:rsidR="00E35AF5" w:rsidRPr="001933BE" w:rsidRDefault="00E35AF5" w:rsidP="000C20B1">
            <w:pPr>
              <w:jc w:val="both"/>
              <w:rPr>
                <w:lang w:val="en-GB"/>
              </w:rPr>
            </w:pPr>
          </w:p>
        </w:tc>
        <w:tc>
          <w:tcPr>
            <w:tcW w:w="5473" w:type="dxa"/>
          </w:tcPr>
          <w:p w14:paraId="65A28BF6" w14:textId="238E9618" w:rsidR="00E35AF5" w:rsidRPr="001933BE" w:rsidRDefault="005818BA" w:rsidP="00AC34A7">
            <w:pPr>
              <w:jc w:val="center"/>
              <w:rPr>
                <w:lang w:val="en-GB"/>
              </w:rPr>
            </w:pPr>
            <w:r w:rsidRPr="001933BE">
              <w:rPr>
                <w:noProof/>
                <w:lang w:val="en-GB"/>
              </w:rPr>
              <w:drawing>
                <wp:inline distT="0" distB="0" distL="0" distR="0" wp14:anchorId="3020D4D6" wp14:editId="6A0F6EFA">
                  <wp:extent cx="1866900" cy="198790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3913" cy="2016667"/>
                          </a:xfrm>
                          <a:prstGeom prst="rect">
                            <a:avLst/>
                          </a:prstGeom>
                        </pic:spPr>
                      </pic:pic>
                    </a:graphicData>
                  </a:graphic>
                </wp:inline>
              </w:drawing>
            </w:r>
          </w:p>
        </w:tc>
      </w:tr>
    </w:tbl>
    <w:p w14:paraId="3A61EA1B" w14:textId="5D96FD2D" w:rsidR="00486B39" w:rsidRPr="001933BE" w:rsidRDefault="00631C95" w:rsidP="00486B39">
      <w:pPr>
        <w:ind w:left="5040"/>
        <w:jc w:val="both"/>
        <w:rPr>
          <w:rFonts w:asciiTheme="minorHAnsi" w:hAnsiTheme="minorHAnsi" w:cstheme="minorHAnsi"/>
          <w:sz w:val="22"/>
          <w:szCs w:val="22"/>
          <w:lang w:val="en-GB" w:eastAsia="af-ZA"/>
        </w:rPr>
      </w:pPr>
      <w:r w:rsidRPr="001933BE">
        <w:rPr>
          <w:rFonts w:asciiTheme="minorHAnsi" w:hAnsiTheme="minorHAnsi" w:cstheme="minorHAnsi"/>
          <w:sz w:val="22"/>
          <w:szCs w:val="22"/>
          <w:lang w:val="en-GB" w:eastAsia="af-ZA"/>
        </w:rPr>
        <w:t xml:space="preserve">Ms </w:t>
      </w:r>
      <w:proofErr w:type="spellStart"/>
      <w:r w:rsidR="00486B39" w:rsidRPr="001933BE">
        <w:rPr>
          <w:rFonts w:asciiTheme="minorHAnsi" w:hAnsiTheme="minorHAnsi" w:cstheme="minorHAnsi"/>
          <w:sz w:val="22"/>
          <w:szCs w:val="22"/>
          <w:lang w:val="en-GB" w:eastAsia="af-ZA"/>
        </w:rPr>
        <w:t>N</w:t>
      </w:r>
      <w:r w:rsidR="008E0886" w:rsidRPr="001933BE">
        <w:rPr>
          <w:rFonts w:asciiTheme="minorHAnsi" w:hAnsiTheme="minorHAnsi" w:cstheme="minorHAnsi"/>
          <w:sz w:val="22"/>
          <w:szCs w:val="22"/>
          <w:lang w:val="en-GB" w:eastAsia="af-ZA"/>
        </w:rPr>
        <w:t>tombenhle</w:t>
      </w:r>
      <w:proofErr w:type="spellEnd"/>
      <w:r w:rsidR="00486B39" w:rsidRPr="001933BE">
        <w:rPr>
          <w:rFonts w:asciiTheme="minorHAnsi" w:hAnsiTheme="minorHAnsi" w:cstheme="minorHAnsi"/>
          <w:sz w:val="22"/>
          <w:szCs w:val="22"/>
          <w:lang w:val="en-GB" w:eastAsia="af-ZA"/>
        </w:rPr>
        <w:t xml:space="preserve"> Dlamini</w:t>
      </w:r>
    </w:p>
    <w:p w14:paraId="047B90A0" w14:textId="77777777" w:rsidR="00D55FE4" w:rsidRPr="001933BE" w:rsidRDefault="00D55FE4" w:rsidP="00486B39">
      <w:pPr>
        <w:ind w:left="5040"/>
        <w:jc w:val="both"/>
        <w:rPr>
          <w:rFonts w:asciiTheme="minorHAnsi" w:hAnsiTheme="minorHAnsi" w:cstheme="minorHAnsi"/>
          <w:sz w:val="22"/>
          <w:szCs w:val="22"/>
          <w:lang w:val="en-GB" w:eastAsia="af-ZA"/>
        </w:rPr>
      </w:pPr>
    </w:p>
    <w:p w14:paraId="143C6830" w14:textId="77777777" w:rsidR="00486B39" w:rsidRPr="001933BE" w:rsidRDefault="00486B39" w:rsidP="00486B39">
      <w:pPr>
        <w:jc w:val="both"/>
        <w:rPr>
          <w:rFonts w:asciiTheme="minorHAnsi" w:hAnsiTheme="minorHAnsi" w:cstheme="minorHAnsi"/>
          <w:b/>
          <w:bCs/>
          <w:sz w:val="22"/>
          <w:szCs w:val="22"/>
          <w:highlight w:val="yellow"/>
          <w:lang w:val="en-GB" w:eastAsia="af-ZA"/>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5473"/>
      </w:tblGrid>
      <w:tr w:rsidR="00394970" w:rsidRPr="009424F5" w14:paraId="79908BA7" w14:textId="77777777" w:rsidTr="00FE69A7">
        <w:tc>
          <w:tcPr>
            <w:tcW w:w="3877" w:type="dxa"/>
          </w:tcPr>
          <w:p w14:paraId="4FFCDDEA" w14:textId="01943D06" w:rsidR="00394970" w:rsidRPr="001933BE" w:rsidRDefault="00AC34A7" w:rsidP="00AC34A7">
            <w:pPr>
              <w:jc w:val="center"/>
              <w:rPr>
                <w:lang w:val="en-GB"/>
              </w:rPr>
            </w:pPr>
            <w:r w:rsidRPr="001933BE">
              <w:rPr>
                <w:noProof/>
                <w:lang w:val="en-GB"/>
              </w:rPr>
              <w:lastRenderedPageBreak/>
              <w:drawing>
                <wp:inline distT="0" distB="0" distL="0" distR="0" wp14:anchorId="2EF5C9DA" wp14:editId="72FB17A9">
                  <wp:extent cx="1562100" cy="22404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6587" cy="2275619"/>
                          </a:xfrm>
                          <a:prstGeom prst="rect">
                            <a:avLst/>
                          </a:prstGeom>
                        </pic:spPr>
                      </pic:pic>
                    </a:graphicData>
                  </a:graphic>
                </wp:inline>
              </w:drawing>
            </w:r>
          </w:p>
        </w:tc>
        <w:tc>
          <w:tcPr>
            <w:tcW w:w="5473" w:type="dxa"/>
          </w:tcPr>
          <w:p w14:paraId="32DA3E30" w14:textId="3C77628F" w:rsidR="00394970" w:rsidRPr="001933BE" w:rsidRDefault="00FE69A7" w:rsidP="00FE69A7">
            <w:pPr>
              <w:jc w:val="center"/>
              <w:rPr>
                <w:lang w:val="en-GB"/>
              </w:rPr>
            </w:pPr>
            <w:r>
              <w:rPr>
                <w:noProof/>
                <w:lang w:val="en-GB"/>
              </w:rPr>
              <w:drawing>
                <wp:inline distT="0" distB="0" distL="0" distR="0" wp14:anchorId="4B0CDDAB" wp14:editId="172A3D63">
                  <wp:extent cx="1490133" cy="224766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8757" cy="2260669"/>
                          </a:xfrm>
                          <a:prstGeom prst="rect">
                            <a:avLst/>
                          </a:prstGeom>
                        </pic:spPr>
                      </pic:pic>
                    </a:graphicData>
                  </a:graphic>
                </wp:inline>
              </w:drawing>
            </w:r>
          </w:p>
        </w:tc>
      </w:tr>
    </w:tbl>
    <w:p w14:paraId="26A57C76" w14:textId="79692F28" w:rsidR="00CC08F3" w:rsidRPr="001933BE" w:rsidRDefault="00872A83" w:rsidP="00594C90">
      <w:pPr>
        <w:ind w:left="5040"/>
        <w:rPr>
          <w:rFonts w:asciiTheme="minorHAnsi" w:hAnsiTheme="minorHAnsi" w:cstheme="minorHAnsi"/>
          <w:sz w:val="22"/>
          <w:szCs w:val="22"/>
          <w:lang w:val="en-GB" w:eastAsia="af-ZA"/>
        </w:rPr>
      </w:pPr>
      <w:r w:rsidRPr="001933BE">
        <w:rPr>
          <w:rFonts w:asciiTheme="minorHAnsi" w:hAnsiTheme="minorHAnsi" w:cstheme="minorHAnsi"/>
          <w:sz w:val="22"/>
          <w:szCs w:val="22"/>
          <w:lang w:val="en-GB" w:eastAsia="af-ZA"/>
        </w:rPr>
        <w:t xml:space="preserve">Mr </w:t>
      </w:r>
      <w:proofErr w:type="spellStart"/>
      <w:r w:rsidR="00631C95" w:rsidRPr="001933BE">
        <w:rPr>
          <w:rFonts w:asciiTheme="minorHAnsi" w:hAnsiTheme="minorHAnsi" w:cstheme="minorHAnsi"/>
          <w:sz w:val="22"/>
          <w:szCs w:val="22"/>
          <w:lang w:val="en-GB" w:eastAsia="af-ZA"/>
        </w:rPr>
        <w:t>Khayelihle</w:t>
      </w:r>
      <w:proofErr w:type="spellEnd"/>
      <w:r w:rsidR="00631C95" w:rsidRPr="001933BE">
        <w:rPr>
          <w:rFonts w:asciiTheme="minorHAnsi" w:hAnsiTheme="minorHAnsi" w:cstheme="minorHAnsi"/>
          <w:sz w:val="22"/>
          <w:szCs w:val="22"/>
          <w:lang w:val="en-GB" w:eastAsia="af-ZA"/>
        </w:rPr>
        <w:t xml:space="preserve"> Mnguni</w:t>
      </w:r>
    </w:p>
    <w:p w14:paraId="3675EBE3" w14:textId="77777777" w:rsidR="00594C90" w:rsidRPr="001933BE" w:rsidRDefault="00594C90" w:rsidP="00594C90">
      <w:pPr>
        <w:ind w:left="5040"/>
        <w:rPr>
          <w:rFonts w:asciiTheme="minorHAnsi" w:eastAsia="Times New Roman" w:hAnsiTheme="minorHAnsi" w:cstheme="minorHAnsi"/>
          <w:sz w:val="22"/>
          <w:szCs w:val="22"/>
          <w:lang w:val="en-GB"/>
        </w:rPr>
      </w:pPr>
    </w:p>
    <w:p w14:paraId="35A49382" w14:textId="60BE12DA" w:rsidR="008740FE" w:rsidRPr="001933BE" w:rsidRDefault="00BD70AE" w:rsidP="003D0F85">
      <w:pPr>
        <w:jc w:val="both"/>
        <w:rPr>
          <w:rFonts w:asciiTheme="minorHAnsi" w:hAnsiTheme="minorHAnsi" w:cstheme="minorHAnsi"/>
          <w:b/>
          <w:sz w:val="22"/>
          <w:szCs w:val="22"/>
          <w:lang w:val="en-GB"/>
        </w:rPr>
      </w:pPr>
      <w:r w:rsidRPr="001933BE">
        <w:rPr>
          <w:rFonts w:asciiTheme="minorHAnsi" w:hAnsiTheme="minorHAnsi" w:cstheme="minorHAnsi"/>
          <w:b/>
          <w:bCs/>
          <w:sz w:val="22"/>
          <w:szCs w:val="22"/>
          <w:lang w:val="en-GB" w:eastAsia="af-ZA"/>
        </w:rPr>
        <w:t xml:space="preserve">A huge congrats to Sandile Ngwenya, winner of the 2022 UJ </w:t>
      </w:r>
      <w:r w:rsidR="00944AA1">
        <w:rPr>
          <w:rFonts w:asciiTheme="minorHAnsi" w:hAnsiTheme="minorHAnsi" w:cstheme="minorHAnsi"/>
          <w:b/>
          <w:bCs/>
          <w:sz w:val="22"/>
          <w:szCs w:val="22"/>
          <w:lang w:val="en-GB" w:eastAsia="af-ZA"/>
        </w:rPr>
        <w:t>D</w:t>
      </w:r>
      <w:r w:rsidRPr="001933BE">
        <w:rPr>
          <w:rFonts w:asciiTheme="minorHAnsi" w:hAnsiTheme="minorHAnsi" w:cstheme="minorHAnsi"/>
          <w:b/>
          <w:bCs/>
          <w:sz w:val="22"/>
          <w:szCs w:val="22"/>
          <w:lang w:val="en-GB" w:eastAsia="af-ZA"/>
        </w:rPr>
        <w:t xml:space="preserve">ebut </w:t>
      </w:r>
      <w:r w:rsidR="00944AA1">
        <w:rPr>
          <w:rFonts w:asciiTheme="minorHAnsi" w:hAnsiTheme="minorHAnsi" w:cstheme="minorHAnsi"/>
          <w:b/>
          <w:bCs/>
          <w:sz w:val="22"/>
          <w:szCs w:val="22"/>
          <w:lang w:val="en-GB" w:eastAsia="af-ZA"/>
        </w:rPr>
        <w:t>P</w:t>
      </w:r>
      <w:r w:rsidRPr="001933BE">
        <w:rPr>
          <w:rFonts w:asciiTheme="minorHAnsi" w:hAnsiTheme="minorHAnsi" w:cstheme="minorHAnsi"/>
          <w:b/>
          <w:bCs/>
          <w:sz w:val="22"/>
          <w:szCs w:val="22"/>
          <w:lang w:val="en-GB" w:eastAsia="af-ZA"/>
        </w:rPr>
        <w:t xml:space="preserve">rize for </w:t>
      </w:r>
      <w:r w:rsidR="00944AA1">
        <w:rPr>
          <w:rFonts w:asciiTheme="minorHAnsi" w:hAnsiTheme="minorHAnsi" w:cstheme="minorHAnsi"/>
          <w:b/>
          <w:bCs/>
          <w:sz w:val="22"/>
          <w:szCs w:val="22"/>
          <w:lang w:val="en-GB" w:eastAsia="af-ZA"/>
        </w:rPr>
        <w:t>C</w:t>
      </w:r>
      <w:r w:rsidRPr="001933BE">
        <w:rPr>
          <w:rFonts w:asciiTheme="minorHAnsi" w:hAnsiTheme="minorHAnsi" w:cstheme="minorHAnsi"/>
          <w:b/>
          <w:bCs/>
          <w:sz w:val="22"/>
          <w:szCs w:val="22"/>
          <w:lang w:val="en-GB" w:eastAsia="af-ZA"/>
        </w:rPr>
        <w:t xml:space="preserve">reative </w:t>
      </w:r>
      <w:r w:rsidR="00944AA1">
        <w:rPr>
          <w:rFonts w:asciiTheme="minorHAnsi" w:hAnsiTheme="minorHAnsi" w:cstheme="minorHAnsi"/>
          <w:b/>
          <w:bCs/>
          <w:sz w:val="22"/>
          <w:szCs w:val="22"/>
          <w:lang w:val="en-GB" w:eastAsia="af-ZA"/>
        </w:rPr>
        <w:t>W</w:t>
      </w:r>
      <w:r w:rsidRPr="001933BE">
        <w:rPr>
          <w:rFonts w:asciiTheme="minorHAnsi" w:hAnsiTheme="minorHAnsi" w:cstheme="minorHAnsi"/>
          <w:b/>
          <w:bCs/>
          <w:sz w:val="22"/>
          <w:szCs w:val="22"/>
          <w:lang w:val="en-GB" w:eastAsia="af-ZA"/>
        </w:rPr>
        <w:t>riting</w:t>
      </w:r>
      <w:r w:rsidR="00F01D3C" w:rsidRPr="001933BE">
        <w:rPr>
          <w:rFonts w:asciiTheme="minorHAnsi" w:hAnsiTheme="minorHAnsi" w:cstheme="minorHAnsi"/>
          <w:b/>
          <w:bCs/>
          <w:sz w:val="22"/>
          <w:szCs w:val="22"/>
          <w:lang w:val="en-GB" w:eastAsia="af-ZA"/>
        </w:rPr>
        <w:t xml:space="preserve"> in isiZulu for </w:t>
      </w:r>
      <w:proofErr w:type="spellStart"/>
      <w:r w:rsidR="00F01D3C" w:rsidRPr="001933BE">
        <w:rPr>
          <w:rFonts w:asciiTheme="minorHAnsi" w:eastAsia="Times New Roman" w:hAnsiTheme="minorHAnsi" w:cstheme="minorHAnsi"/>
          <w:b/>
          <w:i/>
          <w:iCs/>
          <w:sz w:val="22"/>
          <w:szCs w:val="22"/>
          <w:lang w:val="en-GB"/>
        </w:rPr>
        <w:t>Imali</w:t>
      </w:r>
      <w:proofErr w:type="spellEnd"/>
      <w:r w:rsidR="00F01D3C" w:rsidRPr="001933BE">
        <w:rPr>
          <w:rFonts w:asciiTheme="minorHAnsi" w:eastAsia="Times New Roman" w:hAnsiTheme="minorHAnsi" w:cstheme="minorHAnsi"/>
          <w:b/>
          <w:i/>
          <w:iCs/>
          <w:sz w:val="22"/>
          <w:szCs w:val="22"/>
          <w:lang w:val="en-GB"/>
        </w:rPr>
        <w:t xml:space="preserve"> </w:t>
      </w:r>
      <w:proofErr w:type="spellStart"/>
      <w:r w:rsidR="00F01D3C" w:rsidRPr="001933BE">
        <w:rPr>
          <w:rFonts w:asciiTheme="minorHAnsi" w:eastAsia="Times New Roman" w:hAnsiTheme="minorHAnsi" w:cstheme="minorHAnsi"/>
          <w:b/>
          <w:i/>
          <w:iCs/>
          <w:sz w:val="22"/>
          <w:szCs w:val="22"/>
          <w:lang w:val="en-GB"/>
        </w:rPr>
        <w:t>Yezipoki</w:t>
      </w:r>
      <w:proofErr w:type="spellEnd"/>
      <w:r w:rsidR="00F01D3C" w:rsidRPr="001933BE">
        <w:rPr>
          <w:rFonts w:asciiTheme="minorHAnsi" w:hAnsiTheme="minorHAnsi" w:cstheme="minorHAnsi"/>
          <w:b/>
          <w:bCs/>
          <w:sz w:val="22"/>
          <w:szCs w:val="22"/>
          <w:lang w:val="en-GB" w:eastAsia="af-ZA"/>
        </w:rPr>
        <w:t>.</w:t>
      </w:r>
      <w:r w:rsidR="00F01D3C" w:rsidRPr="001933BE">
        <w:rPr>
          <w:rFonts w:asciiTheme="minorHAnsi" w:hAnsiTheme="minorHAnsi" w:cstheme="minorHAnsi"/>
          <w:bCs/>
          <w:sz w:val="22"/>
          <w:szCs w:val="22"/>
          <w:lang w:val="en-GB" w:eastAsia="af-ZA"/>
        </w:rPr>
        <w:t xml:space="preserve"> </w:t>
      </w:r>
    </w:p>
    <w:p w14:paraId="05BBB780" w14:textId="22CBFFAC" w:rsidR="008740FE" w:rsidRPr="001933BE" w:rsidRDefault="008740FE" w:rsidP="003D0F85">
      <w:pPr>
        <w:jc w:val="both"/>
        <w:rPr>
          <w:rFonts w:asciiTheme="minorHAnsi" w:hAnsiTheme="minorHAnsi" w:cstheme="minorHAnsi"/>
          <w:b/>
          <w:sz w:val="22"/>
          <w:szCs w:val="22"/>
          <w:lang w:val="en-GB"/>
        </w:rPr>
      </w:pPr>
    </w:p>
    <w:p w14:paraId="00ACE981" w14:textId="77777777" w:rsidR="003F30F3" w:rsidRPr="00B31EFB" w:rsidRDefault="003F30F3" w:rsidP="003F30F3">
      <w:pPr>
        <w:rPr>
          <w:rFonts w:asciiTheme="minorHAnsi" w:hAnsiTheme="minorHAnsi" w:cstheme="minorHAnsi"/>
          <w:bCs/>
          <w:sz w:val="22"/>
          <w:szCs w:val="22"/>
          <w:lang w:val="en-GB"/>
        </w:rPr>
      </w:pPr>
      <w:r w:rsidRPr="00B31EFB">
        <w:rPr>
          <w:rFonts w:asciiTheme="minorHAnsi" w:hAnsiTheme="minorHAnsi" w:cstheme="minorHAnsi"/>
          <w:bCs/>
          <w:sz w:val="22"/>
          <w:szCs w:val="22"/>
          <w:lang w:val="en-GB"/>
        </w:rPr>
        <w:t xml:space="preserve">This debut novel for young adults is the </w:t>
      </w:r>
      <w:r w:rsidRPr="00B31EFB">
        <w:rPr>
          <w:rFonts w:asciiTheme="minorHAnsi" w:hAnsiTheme="minorHAnsi" w:cstheme="minorHAnsi"/>
          <w:sz w:val="22"/>
          <w:szCs w:val="22"/>
        </w:rPr>
        <w:t xml:space="preserve">story of </w:t>
      </w:r>
      <w:proofErr w:type="spellStart"/>
      <w:r w:rsidRPr="00B31EFB">
        <w:rPr>
          <w:rFonts w:asciiTheme="minorHAnsi" w:hAnsiTheme="minorHAnsi" w:cstheme="minorHAnsi"/>
          <w:sz w:val="22"/>
          <w:szCs w:val="22"/>
        </w:rPr>
        <w:t>Sgegede</w:t>
      </w:r>
      <w:proofErr w:type="spellEnd"/>
      <w:r w:rsidRPr="00B31EFB">
        <w:rPr>
          <w:rFonts w:asciiTheme="minorHAnsi" w:hAnsiTheme="minorHAnsi" w:cstheme="minorHAnsi"/>
          <w:sz w:val="22"/>
          <w:szCs w:val="22"/>
        </w:rPr>
        <w:t xml:space="preserve"> who digs up his late grandfather's buried treasure of Kruger rands and converts it into cash, thus unlocking a series of events. The novel is</w:t>
      </w:r>
      <w:r w:rsidRPr="00B31EFB">
        <w:rPr>
          <w:rFonts w:asciiTheme="minorHAnsi" w:hAnsiTheme="minorHAnsi" w:cstheme="minorHAnsi"/>
          <w:bCs/>
          <w:sz w:val="22"/>
          <w:szCs w:val="22"/>
          <w:lang w:val="en-GB"/>
        </w:rPr>
        <w:t xml:space="preserve"> described as “African magical realism and a rural-urban thriller” (Clarke’s Bookshop, Cape Town). Ngwenya was also awarded first prize in the 2021 Sanlam Prizes for Youth Literature Competition for </w:t>
      </w:r>
      <w:proofErr w:type="spellStart"/>
      <w:r w:rsidRPr="00B31EFB">
        <w:rPr>
          <w:rFonts w:asciiTheme="minorHAnsi" w:hAnsiTheme="minorHAnsi" w:cstheme="minorHAnsi"/>
          <w:bCs/>
          <w:i/>
          <w:iCs/>
          <w:sz w:val="22"/>
          <w:szCs w:val="22"/>
          <w:lang w:val="en-GB"/>
        </w:rPr>
        <w:t>Imali</w:t>
      </w:r>
      <w:proofErr w:type="spellEnd"/>
      <w:r w:rsidRPr="00B31EFB">
        <w:rPr>
          <w:rFonts w:asciiTheme="minorHAnsi" w:hAnsiTheme="minorHAnsi" w:cstheme="minorHAnsi"/>
          <w:bCs/>
          <w:i/>
          <w:iCs/>
          <w:sz w:val="22"/>
          <w:szCs w:val="22"/>
          <w:lang w:val="en-GB"/>
        </w:rPr>
        <w:t xml:space="preserve"> </w:t>
      </w:r>
      <w:proofErr w:type="spellStart"/>
      <w:r w:rsidRPr="00B31EFB">
        <w:rPr>
          <w:rFonts w:asciiTheme="minorHAnsi" w:hAnsiTheme="minorHAnsi" w:cstheme="minorHAnsi"/>
          <w:bCs/>
          <w:i/>
          <w:iCs/>
          <w:sz w:val="22"/>
          <w:szCs w:val="22"/>
          <w:lang w:val="en-GB"/>
        </w:rPr>
        <w:t>Yezipoki</w:t>
      </w:r>
      <w:proofErr w:type="spellEnd"/>
      <w:r w:rsidRPr="00B31EFB">
        <w:rPr>
          <w:rFonts w:asciiTheme="minorHAnsi" w:hAnsiTheme="minorHAnsi" w:cstheme="minorHAnsi"/>
          <w:bCs/>
          <w:sz w:val="22"/>
          <w:szCs w:val="22"/>
          <w:lang w:val="en-GB"/>
        </w:rPr>
        <w:t>.</w:t>
      </w:r>
    </w:p>
    <w:p w14:paraId="4EFB87E4" w14:textId="77777777" w:rsidR="00390765" w:rsidRPr="001933BE" w:rsidRDefault="00390765" w:rsidP="003D0F85">
      <w:pPr>
        <w:jc w:val="both"/>
        <w:rPr>
          <w:rFonts w:asciiTheme="minorHAnsi" w:hAnsiTheme="minorHAnsi" w:cstheme="minorHAnsi"/>
          <w:sz w:val="22"/>
          <w:szCs w:val="22"/>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866"/>
      </w:tblGrid>
      <w:tr w:rsidR="008746BF" w:rsidRPr="009424F5" w14:paraId="6E759B73" w14:textId="77777777" w:rsidTr="0087517B">
        <w:tc>
          <w:tcPr>
            <w:tcW w:w="4484" w:type="dxa"/>
          </w:tcPr>
          <w:p w14:paraId="22991391" w14:textId="63B7D1C8" w:rsidR="003D0F85" w:rsidRPr="001933BE" w:rsidRDefault="0001248D" w:rsidP="0087517B">
            <w:pPr>
              <w:jc w:val="center"/>
              <w:rPr>
                <w:rFonts w:asciiTheme="minorHAnsi" w:hAnsiTheme="minorHAnsi" w:cstheme="minorHAnsi"/>
                <w:bCs/>
                <w:sz w:val="22"/>
                <w:szCs w:val="22"/>
                <w:lang w:val="en-GB" w:eastAsia="af-ZA"/>
              </w:rPr>
            </w:pPr>
            <w:r w:rsidRPr="001933BE">
              <w:rPr>
                <w:rFonts w:asciiTheme="minorHAnsi" w:hAnsiTheme="minorHAnsi" w:cstheme="minorHAnsi"/>
                <w:bCs/>
                <w:noProof/>
                <w:sz w:val="22"/>
                <w:szCs w:val="22"/>
                <w:lang w:val="en-GB" w:eastAsia="af-ZA"/>
              </w:rPr>
              <w:drawing>
                <wp:inline distT="0" distB="0" distL="0" distR="0" wp14:anchorId="1DF7E470" wp14:editId="6AE322C0">
                  <wp:extent cx="1359040" cy="20738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5975" cy="2130205"/>
                          </a:xfrm>
                          <a:prstGeom prst="rect">
                            <a:avLst/>
                          </a:prstGeom>
                        </pic:spPr>
                      </pic:pic>
                    </a:graphicData>
                  </a:graphic>
                </wp:inline>
              </w:drawing>
            </w:r>
          </w:p>
        </w:tc>
        <w:tc>
          <w:tcPr>
            <w:tcW w:w="4866" w:type="dxa"/>
          </w:tcPr>
          <w:p w14:paraId="65905E11" w14:textId="6EEAC08B" w:rsidR="003D0F85" w:rsidRPr="001933BE" w:rsidRDefault="00AC34A7" w:rsidP="00AC34A7">
            <w:pPr>
              <w:rPr>
                <w:rFonts w:asciiTheme="minorHAnsi" w:hAnsiTheme="minorHAnsi" w:cstheme="minorHAnsi"/>
                <w:bCs/>
                <w:sz w:val="22"/>
                <w:szCs w:val="22"/>
                <w:lang w:val="en-GB" w:eastAsia="af-ZA"/>
              </w:rPr>
            </w:pPr>
            <w:r w:rsidRPr="001933BE">
              <w:rPr>
                <w:rFonts w:asciiTheme="minorHAnsi" w:hAnsiTheme="minorHAnsi" w:cstheme="minorHAnsi"/>
                <w:bCs/>
                <w:sz w:val="22"/>
                <w:szCs w:val="22"/>
                <w:lang w:val="en-GB" w:eastAsia="af-ZA"/>
              </w:rPr>
              <w:t xml:space="preserve">         </w:t>
            </w:r>
            <w:r w:rsidR="0087517B" w:rsidRPr="001933BE">
              <w:rPr>
                <w:rFonts w:asciiTheme="minorHAnsi" w:hAnsiTheme="minorHAnsi" w:cstheme="minorHAnsi"/>
                <w:bCs/>
                <w:noProof/>
                <w:sz w:val="22"/>
                <w:szCs w:val="22"/>
                <w:lang w:val="en-GB" w:eastAsia="af-ZA"/>
              </w:rPr>
              <w:drawing>
                <wp:inline distT="0" distB="0" distL="0" distR="0" wp14:anchorId="1C39D6A8" wp14:editId="07126570">
                  <wp:extent cx="1375794" cy="206537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2217" cy="2105039"/>
                          </a:xfrm>
                          <a:prstGeom prst="rect">
                            <a:avLst/>
                          </a:prstGeom>
                        </pic:spPr>
                      </pic:pic>
                    </a:graphicData>
                  </a:graphic>
                </wp:inline>
              </w:drawing>
            </w:r>
          </w:p>
        </w:tc>
      </w:tr>
    </w:tbl>
    <w:p w14:paraId="61F4215D" w14:textId="0F6DB1DC" w:rsidR="00486B39" w:rsidRPr="001933BE" w:rsidRDefault="00F237CA" w:rsidP="00486B39">
      <w:pPr>
        <w:ind w:left="5040"/>
        <w:jc w:val="both"/>
        <w:rPr>
          <w:rFonts w:asciiTheme="minorHAnsi" w:hAnsiTheme="minorHAnsi" w:cstheme="minorHAnsi"/>
          <w:sz w:val="22"/>
          <w:szCs w:val="22"/>
          <w:lang w:val="en-GB" w:eastAsia="af-ZA"/>
        </w:rPr>
      </w:pPr>
      <w:r w:rsidRPr="001933BE">
        <w:rPr>
          <w:rFonts w:asciiTheme="minorHAnsi" w:hAnsiTheme="minorHAnsi" w:cstheme="minorHAnsi"/>
          <w:sz w:val="22"/>
          <w:szCs w:val="22"/>
          <w:lang w:val="en-GB" w:eastAsia="af-ZA"/>
        </w:rPr>
        <w:t xml:space="preserve">Mr </w:t>
      </w:r>
      <w:r w:rsidR="00486B39" w:rsidRPr="001933BE">
        <w:rPr>
          <w:rFonts w:asciiTheme="minorHAnsi" w:hAnsiTheme="minorHAnsi" w:cstheme="minorHAnsi"/>
          <w:sz w:val="22"/>
          <w:szCs w:val="22"/>
          <w:lang w:val="en-GB" w:eastAsia="af-ZA"/>
        </w:rPr>
        <w:t>Sandile Ngwenya</w:t>
      </w:r>
    </w:p>
    <w:p w14:paraId="30D96C7C" w14:textId="77777777" w:rsidR="00E35AF5" w:rsidRPr="001933BE" w:rsidRDefault="00E35AF5" w:rsidP="00E35AF5">
      <w:pPr>
        <w:jc w:val="both"/>
        <w:rPr>
          <w:rFonts w:asciiTheme="minorHAnsi" w:eastAsia="Times New Roman" w:hAnsiTheme="minorHAnsi" w:cstheme="minorHAnsi"/>
          <w:color w:val="FF0000"/>
          <w:sz w:val="22"/>
          <w:szCs w:val="22"/>
          <w:lang w:val="en-GB"/>
        </w:rPr>
      </w:pPr>
    </w:p>
    <w:p w14:paraId="518E87FA" w14:textId="612F7820" w:rsidR="001B28AD" w:rsidRPr="001933BE" w:rsidRDefault="003D0F85" w:rsidP="00836494">
      <w:pPr>
        <w:jc w:val="both"/>
        <w:rPr>
          <w:rFonts w:asciiTheme="minorHAnsi" w:hAnsiTheme="minorHAnsi" w:cstheme="minorHAnsi"/>
          <w:bCs/>
          <w:sz w:val="22"/>
          <w:szCs w:val="22"/>
          <w:lang w:val="en-GB" w:eastAsia="af-ZA"/>
        </w:rPr>
      </w:pPr>
      <w:r w:rsidRPr="001933BE">
        <w:rPr>
          <w:rFonts w:asciiTheme="minorHAnsi" w:hAnsiTheme="minorHAnsi" w:cstheme="minorHAnsi"/>
          <w:bCs/>
          <w:sz w:val="22"/>
          <w:szCs w:val="22"/>
          <w:lang w:val="en-GB" w:eastAsia="af-ZA"/>
        </w:rPr>
        <w:t xml:space="preserve">Ms </w:t>
      </w:r>
      <w:proofErr w:type="spellStart"/>
      <w:r w:rsidRPr="001933BE">
        <w:rPr>
          <w:rFonts w:asciiTheme="minorHAnsi" w:hAnsiTheme="minorHAnsi" w:cstheme="minorHAnsi"/>
          <w:bCs/>
          <w:sz w:val="22"/>
          <w:szCs w:val="22"/>
          <w:lang w:val="en-GB" w:eastAsia="af-ZA"/>
        </w:rPr>
        <w:t>Nomusa</w:t>
      </w:r>
      <w:proofErr w:type="spellEnd"/>
      <w:r w:rsidRPr="001933BE">
        <w:rPr>
          <w:rFonts w:asciiTheme="minorHAnsi" w:hAnsiTheme="minorHAnsi" w:cstheme="minorHAnsi"/>
          <w:bCs/>
          <w:sz w:val="22"/>
          <w:szCs w:val="22"/>
          <w:lang w:val="en-GB" w:eastAsia="af-ZA"/>
        </w:rPr>
        <w:t xml:space="preserve"> Sibiya from UJ’s Multilingual Language Services Office was the coordinator of the isiZulu prizes. She also served on the panel of adjudicators </w:t>
      </w:r>
      <w:r w:rsidR="0067599B" w:rsidRPr="001933BE">
        <w:rPr>
          <w:rFonts w:asciiTheme="minorHAnsi" w:hAnsiTheme="minorHAnsi" w:cstheme="minorHAnsi"/>
          <w:bCs/>
          <w:sz w:val="22"/>
          <w:szCs w:val="22"/>
          <w:lang w:val="en-GB" w:eastAsia="af-ZA"/>
        </w:rPr>
        <w:t xml:space="preserve">together with </w:t>
      </w:r>
      <w:r w:rsidR="00A94CAC" w:rsidRPr="001933BE">
        <w:rPr>
          <w:rFonts w:asciiTheme="minorHAnsi" w:hAnsiTheme="minorHAnsi" w:cstheme="minorHAnsi"/>
          <w:bCs/>
          <w:sz w:val="22"/>
          <w:szCs w:val="22"/>
          <w:lang w:val="en-GB" w:eastAsia="af-ZA"/>
        </w:rPr>
        <w:t>D</w:t>
      </w:r>
      <w:r w:rsidRPr="001933BE">
        <w:rPr>
          <w:rFonts w:asciiTheme="minorHAnsi" w:hAnsiTheme="minorHAnsi" w:cstheme="minorHAnsi"/>
          <w:bCs/>
          <w:sz w:val="22"/>
          <w:szCs w:val="22"/>
          <w:lang w:val="en-GB" w:eastAsia="af-ZA"/>
        </w:rPr>
        <w:t xml:space="preserve">r Brenda </w:t>
      </w:r>
      <w:proofErr w:type="spellStart"/>
      <w:r w:rsidRPr="001933BE">
        <w:rPr>
          <w:rFonts w:asciiTheme="minorHAnsi" w:hAnsiTheme="minorHAnsi" w:cstheme="minorHAnsi"/>
          <w:bCs/>
          <w:sz w:val="22"/>
          <w:szCs w:val="22"/>
          <w:lang w:val="en-GB" w:eastAsia="af-ZA"/>
        </w:rPr>
        <w:t>Bokaba</w:t>
      </w:r>
      <w:proofErr w:type="spellEnd"/>
      <w:r w:rsidRPr="001933BE">
        <w:rPr>
          <w:rFonts w:asciiTheme="minorHAnsi" w:hAnsiTheme="minorHAnsi" w:cstheme="minorHAnsi"/>
          <w:bCs/>
          <w:sz w:val="22"/>
          <w:szCs w:val="22"/>
          <w:lang w:val="en-GB" w:eastAsia="af-ZA"/>
        </w:rPr>
        <w:t xml:space="preserve"> and </w:t>
      </w:r>
      <w:r w:rsidR="000407EE" w:rsidRPr="001933BE">
        <w:rPr>
          <w:rFonts w:asciiTheme="minorHAnsi" w:hAnsiTheme="minorHAnsi" w:cstheme="minorHAnsi"/>
          <w:bCs/>
          <w:sz w:val="22"/>
          <w:szCs w:val="22"/>
          <w:lang w:val="en-GB" w:eastAsia="af-ZA"/>
        </w:rPr>
        <w:t>C W Mthembu</w:t>
      </w:r>
      <w:r w:rsidRPr="001933BE">
        <w:rPr>
          <w:rFonts w:asciiTheme="minorHAnsi" w:hAnsiTheme="minorHAnsi" w:cstheme="minorHAnsi"/>
          <w:bCs/>
          <w:sz w:val="22"/>
          <w:szCs w:val="22"/>
          <w:lang w:val="en-GB" w:eastAsia="af-ZA"/>
        </w:rPr>
        <w:t>.</w:t>
      </w:r>
    </w:p>
    <w:p w14:paraId="1DA51551" w14:textId="77777777" w:rsidR="00872A83" w:rsidRPr="001933BE" w:rsidRDefault="00872A83" w:rsidP="00872A83">
      <w:pPr>
        <w:pBdr>
          <w:bottom w:val="single" w:sz="4" w:space="1" w:color="auto"/>
          <w:between w:val="single" w:sz="4" w:space="1" w:color="auto"/>
        </w:pBdr>
        <w:jc w:val="both"/>
        <w:rPr>
          <w:rFonts w:asciiTheme="minorHAnsi" w:hAnsiTheme="minorHAnsi" w:cstheme="minorHAnsi"/>
          <w:bCs/>
          <w:sz w:val="22"/>
          <w:szCs w:val="22"/>
          <w:lang w:val="en-GB" w:eastAsia="af-ZA"/>
        </w:rPr>
      </w:pPr>
    </w:p>
    <w:p w14:paraId="28290BEA" w14:textId="77777777" w:rsidR="00872A83" w:rsidRPr="001933BE" w:rsidRDefault="00872A83" w:rsidP="00836494">
      <w:pPr>
        <w:jc w:val="both"/>
        <w:rPr>
          <w:rFonts w:asciiTheme="minorHAnsi" w:hAnsiTheme="minorHAnsi" w:cstheme="minorHAnsi"/>
          <w:bCs/>
          <w:sz w:val="22"/>
          <w:szCs w:val="22"/>
          <w:lang w:val="en-GB" w:eastAsia="af-ZA"/>
        </w:rPr>
      </w:pPr>
    </w:p>
    <w:p w14:paraId="7A3C6E0B" w14:textId="053152B7" w:rsidR="00217787" w:rsidRPr="001933BE" w:rsidRDefault="00B14198" w:rsidP="00217787">
      <w:pPr>
        <w:rPr>
          <w:rFonts w:asciiTheme="minorHAnsi" w:hAnsiTheme="minorHAnsi" w:cstheme="minorHAnsi"/>
          <w:b/>
          <w:bCs/>
          <w:sz w:val="22"/>
          <w:szCs w:val="22"/>
          <w:lang w:val="en-GB"/>
        </w:rPr>
      </w:pPr>
      <w:r w:rsidRPr="001933BE">
        <w:rPr>
          <w:rFonts w:asciiTheme="minorHAnsi" w:hAnsiTheme="minorHAnsi" w:cstheme="minorHAnsi"/>
          <w:b/>
          <w:bCs/>
          <w:sz w:val="22"/>
          <w:szCs w:val="22"/>
          <w:lang w:val="en-GB" w:eastAsia="af-ZA"/>
        </w:rPr>
        <w:t xml:space="preserve">It is with great joy that we announce the winner of the 2022 Sesotho </w:t>
      </w:r>
      <w:proofErr w:type="spellStart"/>
      <w:r w:rsidRPr="001933BE">
        <w:rPr>
          <w:rFonts w:asciiTheme="minorHAnsi" w:hAnsiTheme="minorHAnsi" w:cstheme="minorHAnsi"/>
          <w:b/>
          <w:bCs/>
          <w:sz w:val="22"/>
          <w:szCs w:val="22"/>
          <w:lang w:val="en-GB" w:eastAsia="af-ZA"/>
        </w:rPr>
        <w:t>sa</w:t>
      </w:r>
      <w:proofErr w:type="spellEnd"/>
      <w:r w:rsidRPr="001933BE">
        <w:rPr>
          <w:rFonts w:asciiTheme="minorHAnsi" w:hAnsiTheme="minorHAnsi" w:cstheme="minorHAnsi"/>
          <w:b/>
          <w:bCs/>
          <w:sz w:val="22"/>
          <w:szCs w:val="22"/>
          <w:lang w:val="en-GB" w:eastAsia="af-ZA"/>
        </w:rPr>
        <w:t xml:space="preserve"> Leboa main prize</w:t>
      </w:r>
      <w:r w:rsidR="00836494" w:rsidRPr="001933BE">
        <w:rPr>
          <w:rFonts w:asciiTheme="minorHAnsi" w:hAnsiTheme="minorHAnsi" w:cstheme="minorHAnsi"/>
          <w:b/>
          <w:bCs/>
          <w:sz w:val="22"/>
          <w:szCs w:val="22"/>
          <w:lang w:val="en-GB" w:eastAsia="af-ZA"/>
        </w:rPr>
        <w:t xml:space="preserve"> </w:t>
      </w:r>
      <w:r w:rsidR="009424F5" w:rsidRPr="001933BE">
        <w:rPr>
          <w:rFonts w:asciiTheme="minorHAnsi" w:hAnsiTheme="minorHAnsi" w:cstheme="minorHAnsi"/>
          <w:b/>
          <w:bCs/>
          <w:sz w:val="22"/>
          <w:szCs w:val="22"/>
          <w:lang w:val="en-GB" w:eastAsia="af-ZA"/>
        </w:rPr>
        <w:t>a</w:t>
      </w:r>
      <w:r w:rsidR="005935FD" w:rsidRPr="001933BE">
        <w:rPr>
          <w:rFonts w:asciiTheme="minorHAnsi" w:hAnsiTheme="minorHAnsi" w:cstheme="minorHAnsi"/>
          <w:b/>
          <w:bCs/>
          <w:sz w:val="22"/>
          <w:szCs w:val="22"/>
          <w:lang w:val="en-GB" w:eastAsia="af-ZA"/>
        </w:rPr>
        <w:t>s</w:t>
      </w:r>
      <w:r w:rsidR="00C7175F" w:rsidRPr="001933BE">
        <w:rPr>
          <w:rFonts w:asciiTheme="minorHAnsi" w:hAnsiTheme="minorHAnsi" w:cstheme="minorHAnsi"/>
          <w:b/>
          <w:bCs/>
          <w:color w:val="FF0000"/>
          <w:sz w:val="22"/>
          <w:szCs w:val="22"/>
          <w:lang w:val="en-GB"/>
        </w:rPr>
        <w:t xml:space="preserve"> </w:t>
      </w:r>
      <w:proofErr w:type="spellStart"/>
      <w:r w:rsidR="00217787" w:rsidRPr="001933BE">
        <w:rPr>
          <w:rFonts w:asciiTheme="minorHAnsi" w:hAnsiTheme="minorHAnsi" w:cstheme="minorHAnsi"/>
          <w:b/>
          <w:bCs/>
          <w:i/>
          <w:iCs/>
          <w:sz w:val="22"/>
          <w:szCs w:val="22"/>
          <w:lang w:val="en-GB"/>
        </w:rPr>
        <w:t>Ditsakauma</w:t>
      </w:r>
      <w:proofErr w:type="spellEnd"/>
      <w:r w:rsidR="00217787" w:rsidRPr="001933BE">
        <w:rPr>
          <w:rFonts w:asciiTheme="minorHAnsi" w:hAnsiTheme="minorHAnsi" w:cstheme="minorHAnsi"/>
          <w:b/>
          <w:bCs/>
          <w:i/>
          <w:iCs/>
          <w:sz w:val="22"/>
          <w:szCs w:val="22"/>
          <w:lang w:val="en-GB"/>
        </w:rPr>
        <w:t xml:space="preserve"> </w:t>
      </w:r>
      <w:proofErr w:type="spellStart"/>
      <w:r w:rsidR="00217787" w:rsidRPr="001933BE">
        <w:rPr>
          <w:rFonts w:asciiTheme="minorHAnsi" w:hAnsiTheme="minorHAnsi" w:cstheme="minorHAnsi"/>
          <w:b/>
          <w:bCs/>
          <w:i/>
          <w:iCs/>
          <w:sz w:val="22"/>
          <w:szCs w:val="22"/>
          <w:lang w:val="en-GB"/>
        </w:rPr>
        <w:t>Tša</w:t>
      </w:r>
      <w:proofErr w:type="spellEnd"/>
      <w:r w:rsidR="00217787" w:rsidRPr="001933BE">
        <w:rPr>
          <w:rFonts w:asciiTheme="minorHAnsi" w:hAnsiTheme="minorHAnsi" w:cstheme="minorHAnsi"/>
          <w:b/>
          <w:bCs/>
          <w:i/>
          <w:iCs/>
          <w:sz w:val="22"/>
          <w:szCs w:val="22"/>
          <w:lang w:val="en-GB"/>
        </w:rPr>
        <w:t xml:space="preserve"> </w:t>
      </w:r>
      <w:proofErr w:type="spellStart"/>
      <w:r w:rsidR="00217787" w:rsidRPr="001933BE">
        <w:rPr>
          <w:rFonts w:asciiTheme="minorHAnsi" w:hAnsiTheme="minorHAnsi" w:cstheme="minorHAnsi"/>
          <w:b/>
          <w:bCs/>
          <w:i/>
          <w:iCs/>
          <w:sz w:val="22"/>
          <w:szCs w:val="22"/>
          <w:lang w:val="en-GB"/>
        </w:rPr>
        <w:t>Marumo</w:t>
      </w:r>
      <w:proofErr w:type="spellEnd"/>
      <w:r w:rsidR="00217787" w:rsidRPr="001933BE">
        <w:rPr>
          <w:rFonts w:asciiTheme="minorHAnsi" w:hAnsiTheme="minorHAnsi" w:cstheme="minorHAnsi"/>
          <w:b/>
          <w:bCs/>
          <w:sz w:val="22"/>
          <w:szCs w:val="22"/>
          <w:lang w:val="en-GB"/>
        </w:rPr>
        <w:t xml:space="preserve"> by PM </w:t>
      </w:r>
      <w:proofErr w:type="spellStart"/>
      <w:r w:rsidR="00217787" w:rsidRPr="001933BE">
        <w:rPr>
          <w:rFonts w:asciiTheme="minorHAnsi" w:hAnsiTheme="minorHAnsi" w:cstheme="minorHAnsi"/>
          <w:b/>
          <w:bCs/>
          <w:sz w:val="22"/>
          <w:szCs w:val="22"/>
          <w:lang w:val="en-GB"/>
        </w:rPr>
        <w:t>Mashilo</w:t>
      </w:r>
      <w:proofErr w:type="spellEnd"/>
      <w:r w:rsidR="00217787" w:rsidRPr="001933BE">
        <w:rPr>
          <w:rFonts w:asciiTheme="minorHAnsi" w:hAnsiTheme="minorHAnsi" w:cstheme="minorHAnsi"/>
          <w:b/>
          <w:bCs/>
          <w:sz w:val="22"/>
          <w:szCs w:val="22"/>
          <w:lang w:val="en-GB"/>
        </w:rPr>
        <w:t xml:space="preserve"> &amp; MT Masha. </w:t>
      </w:r>
    </w:p>
    <w:p w14:paraId="40D08F05" w14:textId="77777777" w:rsidR="00217787" w:rsidRPr="001933BE" w:rsidRDefault="00217787" w:rsidP="00217787">
      <w:pPr>
        <w:rPr>
          <w:rFonts w:asciiTheme="minorHAnsi" w:hAnsiTheme="minorHAnsi" w:cstheme="minorHAnsi"/>
          <w:b/>
          <w:bCs/>
          <w:sz w:val="22"/>
          <w:szCs w:val="22"/>
          <w:lang w:val="en-GB"/>
        </w:rPr>
      </w:pPr>
    </w:p>
    <w:p w14:paraId="58401D71" w14:textId="503EDB1F" w:rsidR="00C14DA9" w:rsidRPr="001933BE" w:rsidRDefault="00046A9D" w:rsidP="00E436DE">
      <w:pPr>
        <w:rPr>
          <w:rFonts w:asciiTheme="minorHAnsi" w:hAnsiTheme="minorHAnsi" w:cstheme="minorHAnsi"/>
          <w:b/>
          <w:sz w:val="22"/>
          <w:szCs w:val="22"/>
          <w:lang w:val="en-GB"/>
        </w:rPr>
      </w:pPr>
      <w:r w:rsidRPr="001933BE">
        <w:rPr>
          <w:rFonts w:asciiTheme="minorHAnsi" w:hAnsiTheme="minorHAnsi" w:cstheme="minorHAnsi"/>
          <w:bCs/>
          <w:sz w:val="22"/>
          <w:szCs w:val="22"/>
          <w:lang w:val="en-GB"/>
        </w:rPr>
        <w:t xml:space="preserve">The panel </w:t>
      </w:r>
      <w:r w:rsidR="00E436DE" w:rsidRPr="001933BE">
        <w:rPr>
          <w:rFonts w:asciiTheme="minorHAnsi" w:hAnsiTheme="minorHAnsi" w:cstheme="minorHAnsi"/>
          <w:bCs/>
          <w:sz w:val="22"/>
          <w:szCs w:val="22"/>
          <w:lang w:val="en-GB"/>
        </w:rPr>
        <w:t>emphasi</w:t>
      </w:r>
      <w:r w:rsidR="00BD70AE" w:rsidRPr="001933BE">
        <w:rPr>
          <w:rFonts w:asciiTheme="minorHAnsi" w:hAnsiTheme="minorHAnsi" w:cstheme="minorHAnsi"/>
          <w:bCs/>
          <w:sz w:val="22"/>
          <w:szCs w:val="22"/>
          <w:lang w:val="en-GB"/>
        </w:rPr>
        <w:t>s</w:t>
      </w:r>
      <w:r w:rsidR="00E436DE" w:rsidRPr="001933BE">
        <w:rPr>
          <w:rFonts w:asciiTheme="minorHAnsi" w:hAnsiTheme="minorHAnsi" w:cstheme="minorHAnsi"/>
          <w:bCs/>
          <w:sz w:val="22"/>
          <w:szCs w:val="22"/>
          <w:lang w:val="en-GB"/>
        </w:rPr>
        <w:t xml:space="preserve">ed that other writers should be inspired by the use of Sesotho </w:t>
      </w:r>
      <w:proofErr w:type="spellStart"/>
      <w:r w:rsidR="00E436DE" w:rsidRPr="001933BE">
        <w:rPr>
          <w:rFonts w:asciiTheme="minorHAnsi" w:hAnsiTheme="minorHAnsi" w:cstheme="minorHAnsi"/>
          <w:bCs/>
          <w:sz w:val="22"/>
          <w:szCs w:val="22"/>
          <w:lang w:val="en-GB"/>
        </w:rPr>
        <w:t>sa</w:t>
      </w:r>
      <w:proofErr w:type="spellEnd"/>
      <w:r w:rsidR="00E436DE" w:rsidRPr="001933BE">
        <w:rPr>
          <w:rFonts w:asciiTheme="minorHAnsi" w:hAnsiTheme="minorHAnsi" w:cstheme="minorHAnsi"/>
          <w:bCs/>
          <w:sz w:val="22"/>
          <w:szCs w:val="22"/>
          <w:lang w:val="en-GB"/>
        </w:rPr>
        <w:t xml:space="preserve"> Leboa's standard form.</w:t>
      </w:r>
      <w:r w:rsidRPr="001933BE">
        <w:rPr>
          <w:rFonts w:asciiTheme="minorHAnsi" w:hAnsiTheme="minorHAnsi" w:cstheme="minorHAnsi"/>
          <w:sz w:val="22"/>
          <w:szCs w:val="22"/>
          <w:lang w:val="en-GB"/>
        </w:rPr>
        <w:t xml:space="preserve"> </w:t>
      </w:r>
      <w:r w:rsidR="00E436DE" w:rsidRPr="001933BE">
        <w:rPr>
          <w:rFonts w:asciiTheme="minorHAnsi" w:hAnsiTheme="minorHAnsi" w:cstheme="minorHAnsi"/>
          <w:sz w:val="22"/>
          <w:szCs w:val="22"/>
          <w:lang w:val="en-GB"/>
        </w:rPr>
        <w:t>Additionally, they recogni</w:t>
      </w:r>
      <w:r w:rsidR="00BD70AE" w:rsidRPr="001933BE">
        <w:rPr>
          <w:rFonts w:asciiTheme="minorHAnsi" w:hAnsiTheme="minorHAnsi" w:cstheme="minorHAnsi"/>
          <w:sz w:val="22"/>
          <w:szCs w:val="22"/>
          <w:lang w:val="en-GB"/>
        </w:rPr>
        <w:t>s</w:t>
      </w:r>
      <w:r w:rsidR="00E436DE" w:rsidRPr="001933BE">
        <w:rPr>
          <w:rFonts w:asciiTheme="minorHAnsi" w:hAnsiTheme="minorHAnsi" w:cstheme="minorHAnsi"/>
          <w:sz w:val="22"/>
          <w:szCs w:val="22"/>
          <w:lang w:val="en-GB"/>
        </w:rPr>
        <w:t xml:space="preserve">ed that a wide variety of genres are included, such as </w:t>
      </w:r>
      <w:r w:rsidR="009424F5" w:rsidRPr="009424F5">
        <w:rPr>
          <w:rFonts w:asciiTheme="minorHAnsi" w:hAnsiTheme="minorHAnsi" w:cstheme="minorHAnsi"/>
          <w:sz w:val="22"/>
          <w:szCs w:val="22"/>
          <w:lang w:val="en-GB"/>
        </w:rPr>
        <w:t>fairy tales</w:t>
      </w:r>
      <w:r w:rsidR="00E436DE" w:rsidRPr="001933BE">
        <w:rPr>
          <w:rFonts w:asciiTheme="minorHAnsi" w:hAnsiTheme="minorHAnsi" w:cstheme="minorHAnsi"/>
          <w:sz w:val="22"/>
          <w:szCs w:val="22"/>
          <w:lang w:val="en-GB"/>
        </w:rPr>
        <w:t xml:space="preserve">, riddles, </w:t>
      </w:r>
      <w:r w:rsidR="00E436DE" w:rsidRPr="001933BE">
        <w:rPr>
          <w:rFonts w:asciiTheme="minorHAnsi" w:hAnsiTheme="minorHAnsi" w:cstheme="minorHAnsi"/>
          <w:sz w:val="22"/>
          <w:szCs w:val="22"/>
          <w:lang w:val="en-GB"/>
        </w:rPr>
        <w:lastRenderedPageBreak/>
        <w:t>proverbs, idioms, poems, and songs, and commended the author</w:t>
      </w:r>
      <w:r w:rsidR="009424F5">
        <w:rPr>
          <w:rFonts w:asciiTheme="minorHAnsi" w:hAnsiTheme="minorHAnsi" w:cstheme="minorHAnsi"/>
          <w:sz w:val="22"/>
          <w:szCs w:val="22"/>
          <w:lang w:val="en-GB"/>
        </w:rPr>
        <w:t>s</w:t>
      </w:r>
      <w:r w:rsidR="00E436DE" w:rsidRPr="001933BE">
        <w:rPr>
          <w:rFonts w:asciiTheme="minorHAnsi" w:hAnsiTheme="minorHAnsi" w:cstheme="minorHAnsi"/>
          <w:sz w:val="22"/>
          <w:szCs w:val="22"/>
          <w:lang w:val="en-GB"/>
        </w:rPr>
        <w:t xml:space="preserve"> for a well-written work that enriches Ses</w:t>
      </w:r>
      <w:r w:rsidR="009424F5">
        <w:rPr>
          <w:rFonts w:asciiTheme="minorHAnsi" w:hAnsiTheme="minorHAnsi" w:cstheme="minorHAnsi"/>
          <w:sz w:val="22"/>
          <w:szCs w:val="22"/>
          <w:lang w:val="en-GB"/>
        </w:rPr>
        <w:t>o</w:t>
      </w:r>
      <w:r w:rsidR="00E436DE" w:rsidRPr="001933BE">
        <w:rPr>
          <w:rFonts w:asciiTheme="minorHAnsi" w:hAnsiTheme="minorHAnsi" w:cstheme="minorHAnsi"/>
          <w:sz w:val="22"/>
          <w:szCs w:val="22"/>
          <w:lang w:val="en-GB"/>
        </w:rPr>
        <w:t xml:space="preserve">tho </w:t>
      </w:r>
      <w:proofErr w:type="spellStart"/>
      <w:r w:rsidR="00E436DE" w:rsidRPr="001933BE">
        <w:rPr>
          <w:rFonts w:asciiTheme="minorHAnsi" w:hAnsiTheme="minorHAnsi" w:cstheme="minorHAnsi"/>
          <w:sz w:val="22"/>
          <w:szCs w:val="22"/>
          <w:lang w:val="en-GB"/>
        </w:rPr>
        <w:t>sa</w:t>
      </w:r>
      <w:proofErr w:type="spellEnd"/>
      <w:r w:rsidR="00E436DE" w:rsidRPr="001933BE">
        <w:rPr>
          <w:rFonts w:asciiTheme="minorHAnsi" w:hAnsiTheme="minorHAnsi" w:cstheme="minorHAnsi"/>
          <w:sz w:val="22"/>
          <w:szCs w:val="22"/>
          <w:lang w:val="en-GB"/>
        </w:rPr>
        <w:t xml:space="preserve"> Leboa.</w:t>
      </w:r>
    </w:p>
    <w:p w14:paraId="2EB65C4E" w14:textId="77777777" w:rsidR="00C14DA9" w:rsidRPr="001933BE" w:rsidRDefault="00C14DA9" w:rsidP="00C14DA9">
      <w:pPr>
        <w:jc w:val="both"/>
        <w:rPr>
          <w:rFonts w:asciiTheme="minorHAnsi" w:hAnsiTheme="minorHAnsi" w:cstheme="minorHAnsi"/>
          <w:b/>
          <w:bCs/>
          <w:sz w:val="22"/>
          <w:szCs w:val="22"/>
          <w:lang w:val="en-GB" w:eastAsia="af-ZA"/>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7175F" w:rsidRPr="009424F5" w14:paraId="2912813D" w14:textId="77777777" w:rsidTr="00AC34A7">
        <w:tc>
          <w:tcPr>
            <w:tcW w:w="4675" w:type="dxa"/>
          </w:tcPr>
          <w:p w14:paraId="24FFF787" w14:textId="0C3968A1" w:rsidR="006E50FB" w:rsidRPr="001933BE" w:rsidRDefault="00105990" w:rsidP="00836494">
            <w:pPr>
              <w:jc w:val="both"/>
              <w:rPr>
                <w:rFonts w:asciiTheme="minorHAnsi" w:hAnsiTheme="minorHAnsi" w:cstheme="minorHAnsi"/>
                <w:b/>
                <w:bCs/>
                <w:sz w:val="22"/>
                <w:szCs w:val="22"/>
                <w:lang w:val="en-GB" w:eastAsia="af-ZA"/>
              </w:rPr>
            </w:pPr>
            <w:r>
              <w:rPr>
                <w:rFonts w:asciiTheme="minorHAnsi" w:hAnsiTheme="minorHAnsi" w:cstheme="minorHAnsi"/>
                <w:b/>
                <w:bCs/>
                <w:noProof/>
                <w:sz w:val="22"/>
                <w:szCs w:val="22"/>
                <w:lang w:val="en-GB" w:eastAsia="af-ZA"/>
              </w:rPr>
              <w:drawing>
                <wp:inline distT="0" distB="0" distL="0" distR="0" wp14:anchorId="116FAF73" wp14:editId="0B2E2FDA">
                  <wp:extent cx="1930400" cy="27489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9599" cy="2818989"/>
                          </a:xfrm>
                          <a:prstGeom prst="rect">
                            <a:avLst/>
                          </a:prstGeom>
                        </pic:spPr>
                      </pic:pic>
                    </a:graphicData>
                  </a:graphic>
                </wp:inline>
              </w:drawing>
            </w:r>
          </w:p>
        </w:tc>
        <w:tc>
          <w:tcPr>
            <w:tcW w:w="4675" w:type="dxa"/>
          </w:tcPr>
          <w:p w14:paraId="0AC7ABB2" w14:textId="1E8B8F82" w:rsidR="006E50FB" w:rsidRPr="001933BE" w:rsidRDefault="00A148BD" w:rsidP="00A148BD">
            <w:pPr>
              <w:jc w:val="right"/>
              <w:rPr>
                <w:rFonts w:asciiTheme="minorHAnsi" w:hAnsiTheme="minorHAnsi" w:cstheme="minorHAnsi"/>
                <w:b/>
                <w:bCs/>
                <w:sz w:val="22"/>
                <w:szCs w:val="22"/>
                <w:lang w:val="en-GB" w:eastAsia="af-ZA"/>
              </w:rPr>
            </w:pPr>
            <w:r w:rsidRPr="001933BE">
              <w:rPr>
                <w:rFonts w:asciiTheme="minorHAnsi" w:hAnsiTheme="minorHAnsi" w:cstheme="minorHAnsi"/>
                <w:b/>
                <w:bCs/>
                <w:noProof/>
                <w:sz w:val="22"/>
                <w:szCs w:val="22"/>
                <w:lang w:val="en-GB" w:eastAsia="af-ZA"/>
              </w:rPr>
              <w:drawing>
                <wp:inline distT="0" distB="0" distL="0" distR="0" wp14:anchorId="6B0D1E54" wp14:editId="51BF94CD">
                  <wp:extent cx="1285129" cy="1400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1607" cy="1451073"/>
                          </a:xfrm>
                          <a:prstGeom prst="rect">
                            <a:avLst/>
                          </a:prstGeom>
                        </pic:spPr>
                      </pic:pic>
                    </a:graphicData>
                  </a:graphic>
                </wp:inline>
              </w:drawing>
            </w:r>
            <w:r w:rsidRPr="001933BE">
              <w:rPr>
                <w:rFonts w:asciiTheme="minorHAnsi" w:hAnsiTheme="minorHAnsi" w:cstheme="minorHAnsi"/>
                <w:b/>
                <w:bCs/>
                <w:noProof/>
                <w:sz w:val="22"/>
                <w:szCs w:val="22"/>
                <w:lang w:val="en-GB" w:eastAsia="af-ZA"/>
              </w:rPr>
              <w:drawing>
                <wp:inline distT="0" distB="0" distL="0" distR="0" wp14:anchorId="3C6436A8" wp14:editId="774DBCDE">
                  <wp:extent cx="1466673" cy="139333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902" cy="1442956"/>
                          </a:xfrm>
                          <a:prstGeom prst="rect">
                            <a:avLst/>
                          </a:prstGeom>
                        </pic:spPr>
                      </pic:pic>
                    </a:graphicData>
                  </a:graphic>
                </wp:inline>
              </w:drawing>
            </w:r>
          </w:p>
        </w:tc>
      </w:tr>
    </w:tbl>
    <w:p w14:paraId="45F4D621" w14:textId="10A1D9A9" w:rsidR="00836494" w:rsidRPr="001933BE" w:rsidRDefault="00A148BD" w:rsidP="00A148BD">
      <w:pPr>
        <w:ind w:left="5040"/>
        <w:jc w:val="both"/>
        <w:rPr>
          <w:rFonts w:asciiTheme="minorHAnsi" w:hAnsiTheme="minorHAnsi" w:cstheme="minorHAnsi"/>
          <w:sz w:val="22"/>
          <w:szCs w:val="22"/>
          <w:lang w:val="en-GB" w:eastAsia="af-ZA"/>
        </w:rPr>
      </w:pPr>
      <w:r w:rsidRPr="001933BE">
        <w:rPr>
          <w:rFonts w:asciiTheme="minorHAnsi" w:hAnsiTheme="minorHAnsi" w:cstheme="minorHAnsi"/>
          <w:sz w:val="22"/>
          <w:szCs w:val="22"/>
          <w:lang w:val="en-GB" w:eastAsia="af-ZA"/>
        </w:rPr>
        <w:t xml:space="preserve">Ms </w:t>
      </w:r>
      <w:proofErr w:type="spellStart"/>
      <w:r w:rsidRPr="001933BE">
        <w:rPr>
          <w:rFonts w:asciiTheme="minorHAnsi" w:hAnsiTheme="minorHAnsi" w:cstheme="minorHAnsi"/>
          <w:sz w:val="22"/>
          <w:szCs w:val="22"/>
          <w:lang w:val="en-GB" w:eastAsia="af-ZA"/>
        </w:rPr>
        <w:t>Mplang</w:t>
      </w:r>
      <w:proofErr w:type="spellEnd"/>
      <w:r w:rsidRPr="001933BE">
        <w:rPr>
          <w:rFonts w:asciiTheme="minorHAnsi" w:hAnsiTheme="minorHAnsi" w:cstheme="minorHAnsi"/>
          <w:sz w:val="22"/>
          <w:szCs w:val="22"/>
          <w:lang w:val="en-GB" w:eastAsia="af-ZA"/>
        </w:rPr>
        <w:t xml:space="preserve"> Masha            Mr Phineas </w:t>
      </w:r>
      <w:proofErr w:type="spellStart"/>
      <w:r w:rsidRPr="001933BE">
        <w:rPr>
          <w:rFonts w:asciiTheme="minorHAnsi" w:hAnsiTheme="minorHAnsi" w:cstheme="minorHAnsi"/>
          <w:sz w:val="22"/>
          <w:szCs w:val="22"/>
          <w:lang w:val="en-GB" w:eastAsia="af-ZA"/>
        </w:rPr>
        <w:t>Mashilo</w:t>
      </w:r>
      <w:proofErr w:type="spellEnd"/>
    </w:p>
    <w:p w14:paraId="11C5D931" w14:textId="77777777" w:rsidR="00A148BD" w:rsidRPr="001933BE" w:rsidRDefault="00A148BD" w:rsidP="007E7898">
      <w:pPr>
        <w:spacing w:line="360" w:lineRule="auto"/>
        <w:jc w:val="both"/>
        <w:rPr>
          <w:rFonts w:asciiTheme="minorHAnsi" w:hAnsiTheme="minorHAnsi" w:cstheme="minorHAnsi"/>
          <w:b/>
          <w:bCs/>
          <w:sz w:val="22"/>
          <w:szCs w:val="22"/>
          <w:lang w:val="en-GB" w:eastAsia="af-ZA"/>
        </w:rPr>
      </w:pPr>
    </w:p>
    <w:p w14:paraId="10E24504" w14:textId="15D68C39" w:rsidR="006359D4" w:rsidRDefault="00BD70AE" w:rsidP="009424F5">
      <w:pPr>
        <w:jc w:val="both"/>
        <w:rPr>
          <w:rFonts w:asciiTheme="minorHAnsi" w:hAnsiTheme="minorHAnsi"/>
          <w:b/>
          <w:bCs/>
          <w:sz w:val="22"/>
          <w:lang w:val="en-GB"/>
        </w:rPr>
      </w:pPr>
      <w:r w:rsidRPr="001933BE">
        <w:rPr>
          <w:rFonts w:asciiTheme="minorHAnsi" w:hAnsiTheme="minorHAnsi" w:cstheme="minorHAnsi"/>
          <w:b/>
          <w:bCs/>
          <w:sz w:val="22"/>
          <w:szCs w:val="22"/>
          <w:lang w:val="en-GB" w:eastAsia="af-ZA"/>
        </w:rPr>
        <w:t>Congratulations to t</w:t>
      </w:r>
      <w:r w:rsidR="007E7898" w:rsidRPr="001933BE">
        <w:rPr>
          <w:rFonts w:asciiTheme="minorHAnsi" w:hAnsiTheme="minorHAnsi" w:cstheme="minorHAnsi"/>
          <w:b/>
          <w:bCs/>
          <w:sz w:val="22"/>
          <w:szCs w:val="22"/>
          <w:lang w:val="en-GB" w:eastAsia="af-ZA"/>
        </w:rPr>
        <w:t xml:space="preserve">he </w:t>
      </w:r>
      <w:r w:rsidRPr="001933BE">
        <w:rPr>
          <w:rFonts w:asciiTheme="minorHAnsi" w:hAnsiTheme="minorHAnsi" w:cstheme="minorHAnsi"/>
          <w:b/>
          <w:bCs/>
          <w:sz w:val="22"/>
          <w:szCs w:val="22"/>
          <w:lang w:val="en-GB" w:eastAsia="af-ZA"/>
        </w:rPr>
        <w:t xml:space="preserve">joint </w:t>
      </w:r>
      <w:r w:rsidR="007E7898" w:rsidRPr="001933BE">
        <w:rPr>
          <w:rFonts w:asciiTheme="minorHAnsi" w:hAnsiTheme="minorHAnsi" w:cstheme="minorHAnsi"/>
          <w:b/>
          <w:bCs/>
          <w:sz w:val="22"/>
          <w:szCs w:val="22"/>
          <w:lang w:val="en-GB" w:eastAsia="af-ZA"/>
        </w:rPr>
        <w:t>winner</w:t>
      </w:r>
      <w:r w:rsidRPr="001933BE">
        <w:rPr>
          <w:rFonts w:asciiTheme="minorHAnsi" w:hAnsiTheme="minorHAnsi" w:cstheme="minorHAnsi"/>
          <w:b/>
          <w:bCs/>
          <w:sz w:val="22"/>
          <w:szCs w:val="22"/>
          <w:lang w:val="en-GB" w:eastAsia="af-ZA"/>
        </w:rPr>
        <w:t>s</w:t>
      </w:r>
      <w:r w:rsidR="007E7898" w:rsidRPr="001933BE">
        <w:rPr>
          <w:rFonts w:asciiTheme="minorHAnsi" w:hAnsiTheme="minorHAnsi" w:cstheme="minorHAnsi"/>
          <w:b/>
          <w:bCs/>
          <w:sz w:val="22"/>
          <w:szCs w:val="22"/>
          <w:lang w:val="en-GB" w:eastAsia="af-ZA"/>
        </w:rPr>
        <w:t xml:space="preserve"> of the 2022 </w:t>
      </w:r>
      <w:r w:rsidR="004C7104">
        <w:rPr>
          <w:rFonts w:asciiTheme="minorHAnsi" w:hAnsiTheme="minorHAnsi" w:cstheme="minorHAnsi"/>
          <w:b/>
          <w:bCs/>
          <w:sz w:val="22"/>
          <w:szCs w:val="22"/>
          <w:lang w:val="en-GB" w:eastAsia="af-ZA"/>
        </w:rPr>
        <w:t>UJ D</w:t>
      </w:r>
      <w:r w:rsidR="00350314" w:rsidRPr="001933BE">
        <w:rPr>
          <w:rFonts w:asciiTheme="minorHAnsi" w:hAnsiTheme="minorHAnsi" w:cstheme="minorHAnsi"/>
          <w:b/>
          <w:bCs/>
          <w:sz w:val="22"/>
          <w:szCs w:val="22"/>
          <w:lang w:val="en-GB" w:eastAsia="af-ZA"/>
        </w:rPr>
        <w:t>ebut</w:t>
      </w:r>
      <w:r w:rsidR="007E7898" w:rsidRPr="001933BE">
        <w:rPr>
          <w:rFonts w:asciiTheme="minorHAnsi" w:hAnsiTheme="minorHAnsi" w:cstheme="minorHAnsi"/>
          <w:b/>
          <w:bCs/>
          <w:sz w:val="22"/>
          <w:szCs w:val="22"/>
          <w:lang w:val="en-GB" w:eastAsia="af-ZA"/>
        </w:rPr>
        <w:t xml:space="preserve"> </w:t>
      </w:r>
      <w:r w:rsidR="004C7104">
        <w:rPr>
          <w:rFonts w:asciiTheme="minorHAnsi" w:hAnsiTheme="minorHAnsi" w:cstheme="minorHAnsi"/>
          <w:b/>
          <w:bCs/>
          <w:sz w:val="22"/>
          <w:szCs w:val="22"/>
          <w:lang w:val="en-GB" w:eastAsia="af-ZA"/>
        </w:rPr>
        <w:t>P</w:t>
      </w:r>
      <w:r w:rsidR="007E7898" w:rsidRPr="001933BE">
        <w:rPr>
          <w:rFonts w:asciiTheme="minorHAnsi" w:hAnsiTheme="minorHAnsi" w:cstheme="minorHAnsi"/>
          <w:b/>
          <w:bCs/>
          <w:sz w:val="22"/>
          <w:szCs w:val="22"/>
          <w:lang w:val="en-GB" w:eastAsia="af-ZA"/>
        </w:rPr>
        <w:t xml:space="preserve">rize </w:t>
      </w:r>
      <w:r w:rsidR="004C7104">
        <w:rPr>
          <w:rFonts w:asciiTheme="minorHAnsi" w:hAnsiTheme="minorHAnsi" w:cstheme="minorHAnsi"/>
          <w:b/>
          <w:bCs/>
          <w:sz w:val="22"/>
          <w:szCs w:val="22"/>
          <w:lang w:val="en-GB" w:eastAsia="af-ZA"/>
        </w:rPr>
        <w:t>Creative Writing in</w:t>
      </w:r>
      <w:r w:rsidR="007E7898" w:rsidRPr="001933BE">
        <w:rPr>
          <w:rFonts w:asciiTheme="minorHAnsi" w:hAnsiTheme="minorHAnsi" w:cstheme="minorHAnsi"/>
          <w:b/>
          <w:bCs/>
          <w:sz w:val="22"/>
          <w:szCs w:val="22"/>
          <w:lang w:val="en-GB" w:eastAsia="af-ZA"/>
        </w:rPr>
        <w:t xml:space="preserve"> Sesotho </w:t>
      </w:r>
      <w:proofErr w:type="spellStart"/>
      <w:r w:rsidR="007E7898" w:rsidRPr="001933BE">
        <w:rPr>
          <w:rFonts w:asciiTheme="minorHAnsi" w:hAnsiTheme="minorHAnsi" w:cstheme="minorHAnsi"/>
          <w:b/>
          <w:bCs/>
          <w:sz w:val="22"/>
          <w:szCs w:val="22"/>
          <w:lang w:val="en-GB" w:eastAsia="af-ZA"/>
        </w:rPr>
        <w:t>sa</w:t>
      </w:r>
      <w:proofErr w:type="spellEnd"/>
      <w:r w:rsidR="007E7898" w:rsidRPr="001933BE">
        <w:rPr>
          <w:rFonts w:asciiTheme="minorHAnsi" w:hAnsiTheme="minorHAnsi" w:cstheme="minorHAnsi"/>
          <w:b/>
          <w:bCs/>
          <w:sz w:val="22"/>
          <w:szCs w:val="22"/>
          <w:lang w:val="en-GB" w:eastAsia="af-ZA"/>
        </w:rPr>
        <w:t xml:space="preserve"> Leboa</w:t>
      </w:r>
      <w:r w:rsidR="009424F5">
        <w:rPr>
          <w:rFonts w:asciiTheme="minorHAnsi" w:hAnsiTheme="minorHAnsi" w:cstheme="minorHAnsi"/>
          <w:b/>
          <w:bCs/>
          <w:sz w:val="22"/>
          <w:szCs w:val="22"/>
          <w:lang w:val="en-GB" w:eastAsia="af-ZA"/>
        </w:rPr>
        <w:t xml:space="preserve"> – </w:t>
      </w:r>
      <w:proofErr w:type="spellStart"/>
      <w:r w:rsidR="00081D04" w:rsidRPr="001933BE">
        <w:rPr>
          <w:rFonts w:asciiTheme="minorHAnsi" w:hAnsiTheme="minorHAnsi" w:cstheme="minorHAnsi"/>
          <w:b/>
          <w:bCs/>
          <w:sz w:val="22"/>
          <w:szCs w:val="22"/>
          <w:lang w:val="en-GB" w:eastAsia="af-ZA"/>
        </w:rPr>
        <w:t>Kholofelo</w:t>
      </w:r>
      <w:proofErr w:type="spellEnd"/>
      <w:r w:rsidRPr="001933BE">
        <w:rPr>
          <w:rFonts w:asciiTheme="minorHAnsi" w:hAnsiTheme="minorHAnsi" w:cstheme="minorHAnsi"/>
          <w:b/>
          <w:bCs/>
          <w:sz w:val="22"/>
          <w:szCs w:val="22"/>
          <w:lang w:val="en-GB" w:eastAsia="af-ZA"/>
        </w:rPr>
        <w:t xml:space="preserve"> </w:t>
      </w:r>
      <w:proofErr w:type="spellStart"/>
      <w:r w:rsidRPr="001933BE">
        <w:rPr>
          <w:rFonts w:asciiTheme="minorHAnsi" w:hAnsiTheme="minorHAnsi" w:cstheme="minorHAnsi"/>
          <w:b/>
          <w:bCs/>
          <w:sz w:val="22"/>
          <w:szCs w:val="22"/>
          <w:lang w:val="en-GB" w:eastAsia="af-ZA"/>
        </w:rPr>
        <w:t>Thaba</w:t>
      </w:r>
      <w:proofErr w:type="spellEnd"/>
      <w:r w:rsidRPr="001933BE">
        <w:rPr>
          <w:rFonts w:asciiTheme="minorHAnsi" w:hAnsiTheme="minorHAnsi" w:cstheme="minorHAnsi"/>
          <w:b/>
          <w:bCs/>
          <w:sz w:val="22"/>
          <w:szCs w:val="22"/>
          <w:lang w:val="en-GB" w:eastAsia="af-ZA"/>
        </w:rPr>
        <w:t xml:space="preserve"> for</w:t>
      </w:r>
      <w:r w:rsidR="007E7898" w:rsidRPr="001933BE">
        <w:rPr>
          <w:rFonts w:asciiTheme="minorHAnsi" w:hAnsiTheme="minorHAnsi" w:cstheme="minorHAnsi"/>
          <w:b/>
          <w:bCs/>
          <w:sz w:val="22"/>
          <w:szCs w:val="22"/>
          <w:lang w:val="en-GB" w:eastAsia="af-ZA"/>
        </w:rPr>
        <w:t xml:space="preserve"> </w:t>
      </w:r>
      <w:r w:rsidR="007E7898" w:rsidRPr="001933BE">
        <w:rPr>
          <w:rFonts w:asciiTheme="minorHAnsi" w:hAnsiTheme="minorHAnsi"/>
          <w:b/>
          <w:bCs/>
          <w:i/>
          <w:iCs/>
          <w:sz w:val="22"/>
          <w:lang w:val="en-GB"/>
        </w:rPr>
        <w:t xml:space="preserve">Sedibeng </w:t>
      </w:r>
      <w:proofErr w:type="spellStart"/>
      <w:r w:rsidR="007E7898" w:rsidRPr="001933BE">
        <w:rPr>
          <w:rFonts w:asciiTheme="minorHAnsi" w:hAnsiTheme="minorHAnsi"/>
          <w:b/>
          <w:bCs/>
          <w:i/>
          <w:iCs/>
          <w:sz w:val="22"/>
          <w:lang w:val="en-GB"/>
        </w:rPr>
        <w:t>sa</w:t>
      </w:r>
      <w:proofErr w:type="spellEnd"/>
      <w:r w:rsidR="007E7898" w:rsidRPr="001933BE">
        <w:rPr>
          <w:rFonts w:asciiTheme="minorHAnsi" w:hAnsiTheme="minorHAnsi"/>
          <w:b/>
          <w:bCs/>
          <w:i/>
          <w:iCs/>
          <w:sz w:val="22"/>
          <w:lang w:val="en-GB"/>
        </w:rPr>
        <w:t xml:space="preserve"> </w:t>
      </w:r>
      <w:proofErr w:type="spellStart"/>
      <w:r w:rsidR="007E7898" w:rsidRPr="001933BE">
        <w:rPr>
          <w:rFonts w:asciiTheme="minorHAnsi" w:hAnsiTheme="minorHAnsi"/>
          <w:b/>
          <w:bCs/>
          <w:i/>
          <w:iCs/>
          <w:sz w:val="22"/>
          <w:lang w:val="en-GB"/>
        </w:rPr>
        <w:t>Komelelo</w:t>
      </w:r>
      <w:proofErr w:type="spellEnd"/>
      <w:r w:rsidR="007E7898" w:rsidRPr="001933BE">
        <w:rPr>
          <w:rFonts w:asciiTheme="minorHAnsi" w:hAnsiTheme="minorHAnsi"/>
          <w:b/>
          <w:bCs/>
          <w:sz w:val="22"/>
          <w:lang w:val="en-GB"/>
        </w:rPr>
        <w:t xml:space="preserve"> </w:t>
      </w:r>
      <w:r w:rsidRPr="001933BE">
        <w:rPr>
          <w:rFonts w:asciiTheme="minorHAnsi" w:hAnsiTheme="minorHAnsi"/>
          <w:b/>
          <w:bCs/>
          <w:sz w:val="22"/>
          <w:lang w:val="en-GB"/>
        </w:rPr>
        <w:t>and</w:t>
      </w:r>
      <w:r w:rsidR="007E7898" w:rsidRPr="001933BE">
        <w:rPr>
          <w:rFonts w:asciiTheme="minorHAnsi" w:hAnsiTheme="minorHAnsi"/>
          <w:b/>
          <w:bCs/>
          <w:sz w:val="22"/>
          <w:lang w:val="en-GB"/>
        </w:rPr>
        <w:t xml:space="preserve"> </w:t>
      </w:r>
      <w:proofErr w:type="spellStart"/>
      <w:r w:rsidR="006160D5" w:rsidRPr="001933BE">
        <w:rPr>
          <w:rFonts w:asciiTheme="minorHAnsi" w:hAnsiTheme="minorHAnsi"/>
          <w:b/>
          <w:bCs/>
          <w:sz w:val="22"/>
          <w:lang w:val="en-GB"/>
        </w:rPr>
        <w:t>M</w:t>
      </w:r>
      <w:r w:rsidR="00081D04">
        <w:rPr>
          <w:rFonts w:asciiTheme="minorHAnsi" w:hAnsiTheme="minorHAnsi"/>
          <w:b/>
          <w:bCs/>
          <w:sz w:val="22"/>
          <w:lang w:val="en-GB"/>
        </w:rPr>
        <w:t>ahlatsi</w:t>
      </w:r>
      <w:proofErr w:type="spellEnd"/>
      <w:r w:rsidR="006160D5" w:rsidRPr="001933BE">
        <w:rPr>
          <w:rFonts w:asciiTheme="minorHAnsi" w:hAnsiTheme="minorHAnsi"/>
          <w:b/>
          <w:bCs/>
          <w:sz w:val="22"/>
          <w:lang w:val="en-GB"/>
        </w:rPr>
        <w:t xml:space="preserve"> </w:t>
      </w:r>
      <w:proofErr w:type="spellStart"/>
      <w:r w:rsidR="006160D5" w:rsidRPr="001933BE">
        <w:rPr>
          <w:rFonts w:asciiTheme="minorHAnsi" w:hAnsiTheme="minorHAnsi"/>
          <w:b/>
          <w:bCs/>
          <w:sz w:val="22"/>
          <w:lang w:val="en-GB"/>
        </w:rPr>
        <w:t>Ma</w:t>
      </w:r>
      <w:r w:rsidR="00081D04">
        <w:rPr>
          <w:rFonts w:asciiTheme="minorHAnsi" w:hAnsiTheme="minorHAnsi"/>
          <w:b/>
          <w:bCs/>
          <w:sz w:val="22"/>
          <w:lang w:val="en-GB"/>
        </w:rPr>
        <w:t>qw</w:t>
      </w:r>
      <w:r w:rsidR="006160D5" w:rsidRPr="001933BE">
        <w:rPr>
          <w:rFonts w:asciiTheme="minorHAnsi" w:hAnsiTheme="minorHAnsi"/>
          <w:b/>
          <w:bCs/>
          <w:sz w:val="22"/>
          <w:lang w:val="en-GB"/>
        </w:rPr>
        <w:t>enjo</w:t>
      </w:r>
      <w:proofErr w:type="spellEnd"/>
      <w:r w:rsidR="004C7104">
        <w:rPr>
          <w:rFonts w:asciiTheme="minorHAnsi" w:hAnsiTheme="minorHAnsi"/>
          <w:b/>
          <w:bCs/>
          <w:sz w:val="22"/>
          <w:lang w:val="en-GB"/>
        </w:rPr>
        <w:t xml:space="preserve"> for</w:t>
      </w:r>
      <w:r w:rsidR="006160D5" w:rsidRPr="001933BE">
        <w:rPr>
          <w:rFonts w:asciiTheme="minorHAnsi" w:hAnsiTheme="minorHAnsi"/>
          <w:b/>
          <w:bCs/>
          <w:sz w:val="22"/>
          <w:lang w:val="en-GB"/>
        </w:rPr>
        <w:t xml:space="preserve"> </w:t>
      </w:r>
      <w:proofErr w:type="spellStart"/>
      <w:r w:rsidR="006160D5" w:rsidRPr="001933BE">
        <w:rPr>
          <w:rFonts w:asciiTheme="minorHAnsi" w:hAnsiTheme="minorHAnsi"/>
          <w:b/>
          <w:bCs/>
          <w:i/>
          <w:iCs/>
          <w:sz w:val="22"/>
          <w:lang w:val="en-GB"/>
        </w:rPr>
        <w:t>Bohlale</w:t>
      </w:r>
      <w:proofErr w:type="spellEnd"/>
      <w:r w:rsidR="006160D5" w:rsidRPr="001933BE">
        <w:rPr>
          <w:rFonts w:asciiTheme="minorHAnsi" w:hAnsiTheme="minorHAnsi"/>
          <w:b/>
          <w:bCs/>
          <w:i/>
          <w:iCs/>
          <w:sz w:val="22"/>
          <w:lang w:val="en-GB"/>
        </w:rPr>
        <w:t xml:space="preserve"> </w:t>
      </w:r>
      <w:proofErr w:type="spellStart"/>
      <w:r w:rsidR="006160D5" w:rsidRPr="001933BE">
        <w:rPr>
          <w:rFonts w:asciiTheme="minorHAnsi" w:hAnsiTheme="minorHAnsi"/>
          <w:b/>
          <w:bCs/>
          <w:i/>
          <w:iCs/>
          <w:sz w:val="22"/>
          <w:lang w:val="en-GB"/>
        </w:rPr>
        <w:t>bjo</w:t>
      </w:r>
      <w:proofErr w:type="spellEnd"/>
      <w:r w:rsidR="006160D5" w:rsidRPr="001933BE">
        <w:rPr>
          <w:rFonts w:asciiTheme="minorHAnsi" w:hAnsiTheme="minorHAnsi"/>
          <w:b/>
          <w:bCs/>
          <w:i/>
          <w:iCs/>
          <w:sz w:val="22"/>
          <w:lang w:val="en-GB"/>
        </w:rPr>
        <w:t xml:space="preserve"> </w:t>
      </w:r>
      <w:proofErr w:type="spellStart"/>
      <w:r w:rsidR="006160D5" w:rsidRPr="001933BE">
        <w:rPr>
          <w:rFonts w:asciiTheme="minorHAnsi" w:hAnsiTheme="minorHAnsi"/>
          <w:b/>
          <w:bCs/>
          <w:i/>
          <w:iCs/>
          <w:sz w:val="22"/>
          <w:lang w:val="en-GB"/>
        </w:rPr>
        <w:t>foufetšego</w:t>
      </w:r>
      <w:proofErr w:type="spellEnd"/>
      <w:r w:rsidR="006160D5" w:rsidRPr="001933BE">
        <w:rPr>
          <w:rFonts w:asciiTheme="minorHAnsi" w:hAnsiTheme="minorHAnsi"/>
          <w:b/>
          <w:bCs/>
          <w:sz w:val="22"/>
          <w:lang w:val="en-GB"/>
        </w:rPr>
        <w:t>.</w:t>
      </w:r>
    </w:p>
    <w:p w14:paraId="6CCE1BBF" w14:textId="77777777" w:rsidR="009424F5" w:rsidRPr="001933BE" w:rsidRDefault="009424F5" w:rsidP="001933BE">
      <w:pPr>
        <w:jc w:val="both"/>
        <w:rPr>
          <w:rFonts w:asciiTheme="minorHAnsi" w:hAnsiTheme="minorHAnsi"/>
          <w:b/>
          <w:bCs/>
          <w:sz w:val="22"/>
          <w:lang w:val="en-GB"/>
        </w:rPr>
      </w:pPr>
    </w:p>
    <w:p w14:paraId="2963E31A" w14:textId="53536C9F" w:rsidR="006359D4" w:rsidRPr="001933BE" w:rsidRDefault="008F315A" w:rsidP="006359D4">
      <w:pPr>
        <w:rPr>
          <w:rFonts w:ascii="Calibri" w:eastAsia="Times New Roman" w:hAnsi="Calibri" w:cs="Calibri"/>
          <w:color w:val="000000"/>
          <w:sz w:val="22"/>
          <w:szCs w:val="22"/>
          <w:shd w:val="clear" w:color="auto" w:fill="FFFFFF"/>
          <w:lang w:val="en-GB" w:eastAsia="en-GB"/>
        </w:rPr>
      </w:pPr>
      <w:r w:rsidRPr="001933BE">
        <w:rPr>
          <w:rFonts w:ascii="Calibri" w:eastAsia="Times New Roman" w:hAnsi="Calibri" w:cs="Calibri"/>
          <w:color w:val="000000"/>
          <w:sz w:val="22"/>
          <w:szCs w:val="22"/>
          <w:shd w:val="clear" w:color="auto" w:fill="FFFFFF"/>
          <w:lang w:val="en-GB" w:eastAsia="en-GB"/>
        </w:rPr>
        <w:t>The panel</w:t>
      </w:r>
      <w:r w:rsidR="006359D4" w:rsidRPr="001933BE">
        <w:rPr>
          <w:rFonts w:ascii="Calibri" w:eastAsia="Times New Roman" w:hAnsi="Calibri" w:cs="Calibri"/>
          <w:color w:val="000000"/>
          <w:sz w:val="22"/>
          <w:szCs w:val="22"/>
          <w:shd w:val="clear" w:color="auto" w:fill="FFFFFF"/>
          <w:lang w:val="en-GB" w:eastAsia="en-GB"/>
        </w:rPr>
        <w:t xml:space="preserve"> praise</w:t>
      </w:r>
      <w:r w:rsidR="009424F5">
        <w:rPr>
          <w:rFonts w:ascii="Calibri" w:eastAsia="Times New Roman" w:hAnsi="Calibri" w:cs="Calibri"/>
          <w:color w:val="000000"/>
          <w:sz w:val="22"/>
          <w:szCs w:val="22"/>
          <w:shd w:val="clear" w:color="auto" w:fill="FFFFFF"/>
          <w:lang w:val="en-GB" w:eastAsia="en-GB"/>
        </w:rPr>
        <w:t>d</w:t>
      </w:r>
      <w:r w:rsidR="006359D4" w:rsidRPr="001933BE">
        <w:rPr>
          <w:rFonts w:ascii="Calibri" w:eastAsia="Times New Roman" w:hAnsi="Calibri" w:cs="Calibri"/>
          <w:color w:val="000000"/>
          <w:sz w:val="22"/>
          <w:szCs w:val="22"/>
          <w:shd w:val="clear" w:color="auto" w:fill="FFFFFF"/>
          <w:lang w:val="en-GB" w:eastAsia="en-GB"/>
        </w:rPr>
        <w:t xml:space="preserve"> </w:t>
      </w:r>
      <w:proofErr w:type="spellStart"/>
      <w:r w:rsidR="006359D4" w:rsidRPr="001933BE">
        <w:rPr>
          <w:rFonts w:ascii="Calibri" w:eastAsia="Times New Roman" w:hAnsi="Calibri" w:cs="Calibri"/>
          <w:color w:val="000000"/>
          <w:sz w:val="22"/>
          <w:szCs w:val="22"/>
          <w:shd w:val="clear" w:color="auto" w:fill="FFFFFF"/>
          <w:lang w:val="en-GB" w:eastAsia="en-GB"/>
        </w:rPr>
        <w:t>Thaba's</w:t>
      </w:r>
      <w:proofErr w:type="spellEnd"/>
      <w:r w:rsidR="006359D4" w:rsidRPr="001933BE">
        <w:rPr>
          <w:rFonts w:ascii="Calibri" w:eastAsia="Times New Roman" w:hAnsi="Calibri" w:cs="Calibri"/>
          <w:color w:val="000000"/>
          <w:sz w:val="22"/>
          <w:szCs w:val="22"/>
          <w:shd w:val="clear" w:color="auto" w:fill="FFFFFF"/>
          <w:lang w:val="en-GB" w:eastAsia="en-GB"/>
        </w:rPr>
        <w:t xml:space="preserve"> use of Sesotho </w:t>
      </w:r>
      <w:proofErr w:type="spellStart"/>
      <w:r w:rsidR="006359D4" w:rsidRPr="001933BE">
        <w:rPr>
          <w:rFonts w:ascii="Calibri" w:eastAsia="Times New Roman" w:hAnsi="Calibri" w:cs="Calibri"/>
          <w:color w:val="000000"/>
          <w:sz w:val="22"/>
          <w:szCs w:val="22"/>
          <w:shd w:val="clear" w:color="auto" w:fill="FFFFFF"/>
          <w:lang w:val="en-GB" w:eastAsia="en-GB"/>
        </w:rPr>
        <w:t>sa</w:t>
      </w:r>
      <w:proofErr w:type="spellEnd"/>
      <w:r w:rsidR="006359D4" w:rsidRPr="001933BE">
        <w:rPr>
          <w:rFonts w:ascii="Calibri" w:eastAsia="Times New Roman" w:hAnsi="Calibri" w:cs="Calibri"/>
          <w:color w:val="000000"/>
          <w:sz w:val="22"/>
          <w:szCs w:val="22"/>
          <w:shd w:val="clear" w:color="auto" w:fill="FFFFFF"/>
          <w:lang w:val="en-GB" w:eastAsia="en-GB"/>
        </w:rPr>
        <w:t xml:space="preserve"> Leboa </w:t>
      </w:r>
      <w:r w:rsidR="00081D04">
        <w:rPr>
          <w:rFonts w:ascii="Calibri" w:eastAsia="Times New Roman" w:hAnsi="Calibri" w:cs="Calibri"/>
          <w:color w:val="000000"/>
          <w:sz w:val="22"/>
          <w:szCs w:val="22"/>
          <w:shd w:val="clear" w:color="auto" w:fill="FFFFFF"/>
          <w:lang w:val="en-GB" w:eastAsia="en-GB"/>
        </w:rPr>
        <w:t>as</w:t>
      </w:r>
      <w:r w:rsidR="00081D04" w:rsidRPr="001933BE">
        <w:rPr>
          <w:rFonts w:ascii="Calibri" w:eastAsia="Times New Roman" w:hAnsi="Calibri" w:cs="Calibri"/>
          <w:color w:val="000000"/>
          <w:sz w:val="22"/>
          <w:szCs w:val="22"/>
          <w:shd w:val="clear" w:color="auto" w:fill="FFFFFF"/>
          <w:lang w:val="en-GB" w:eastAsia="en-GB"/>
        </w:rPr>
        <w:t xml:space="preserve"> </w:t>
      </w:r>
      <w:r w:rsidR="006359D4" w:rsidRPr="001933BE">
        <w:rPr>
          <w:rFonts w:ascii="Calibri" w:eastAsia="Times New Roman" w:hAnsi="Calibri" w:cs="Calibri"/>
          <w:color w:val="000000"/>
          <w:sz w:val="22"/>
          <w:szCs w:val="22"/>
          <w:shd w:val="clear" w:color="auto" w:fill="FFFFFF"/>
          <w:lang w:val="en-GB" w:eastAsia="en-GB"/>
        </w:rPr>
        <w:t xml:space="preserve">a poetic language </w:t>
      </w:r>
      <w:r w:rsidR="00081D04">
        <w:rPr>
          <w:rFonts w:ascii="Calibri" w:eastAsia="Times New Roman" w:hAnsi="Calibri" w:cs="Calibri"/>
          <w:color w:val="000000"/>
          <w:sz w:val="22"/>
          <w:szCs w:val="22"/>
          <w:shd w:val="clear" w:color="auto" w:fill="FFFFFF"/>
          <w:lang w:val="en-GB" w:eastAsia="en-GB"/>
        </w:rPr>
        <w:t>that</w:t>
      </w:r>
      <w:r w:rsidR="00081D04" w:rsidRPr="001933BE">
        <w:rPr>
          <w:rFonts w:ascii="Calibri" w:eastAsia="Times New Roman" w:hAnsi="Calibri" w:cs="Calibri"/>
          <w:color w:val="000000"/>
          <w:sz w:val="22"/>
          <w:szCs w:val="22"/>
          <w:shd w:val="clear" w:color="auto" w:fill="FFFFFF"/>
          <w:lang w:val="en-GB" w:eastAsia="en-GB"/>
        </w:rPr>
        <w:t xml:space="preserve"> </w:t>
      </w:r>
      <w:r w:rsidR="006359D4" w:rsidRPr="001933BE">
        <w:rPr>
          <w:rFonts w:ascii="Calibri" w:eastAsia="Times New Roman" w:hAnsi="Calibri" w:cs="Calibri"/>
          <w:color w:val="000000"/>
          <w:sz w:val="22"/>
          <w:szCs w:val="22"/>
          <w:shd w:val="clear" w:color="auto" w:fill="FFFFFF"/>
          <w:lang w:val="en-GB" w:eastAsia="en-GB"/>
        </w:rPr>
        <w:t xml:space="preserve">permeates </w:t>
      </w:r>
      <w:r w:rsidRPr="001933BE">
        <w:rPr>
          <w:rFonts w:ascii="Calibri" w:eastAsia="Times New Roman" w:hAnsi="Calibri" w:cs="Calibri"/>
          <w:i/>
          <w:iCs/>
          <w:color w:val="000000"/>
          <w:sz w:val="22"/>
          <w:szCs w:val="22"/>
          <w:shd w:val="clear" w:color="auto" w:fill="FFFFFF"/>
          <w:lang w:val="en-GB" w:eastAsia="en-GB"/>
        </w:rPr>
        <w:t xml:space="preserve">Sedibeng </w:t>
      </w:r>
      <w:proofErr w:type="spellStart"/>
      <w:r w:rsidRPr="001933BE">
        <w:rPr>
          <w:rFonts w:ascii="Calibri" w:eastAsia="Times New Roman" w:hAnsi="Calibri" w:cs="Calibri"/>
          <w:i/>
          <w:iCs/>
          <w:color w:val="000000"/>
          <w:sz w:val="22"/>
          <w:szCs w:val="22"/>
          <w:shd w:val="clear" w:color="auto" w:fill="FFFFFF"/>
          <w:lang w:val="en-GB" w:eastAsia="en-GB"/>
        </w:rPr>
        <w:t>sa</w:t>
      </w:r>
      <w:proofErr w:type="spellEnd"/>
      <w:r w:rsidRPr="001933BE">
        <w:rPr>
          <w:rFonts w:ascii="Calibri" w:eastAsia="Times New Roman" w:hAnsi="Calibri" w:cs="Calibri"/>
          <w:i/>
          <w:iCs/>
          <w:color w:val="000000"/>
          <w:sz w:val="22"/>
          <w:szCs w:val="22"/>
          <w:shd w:val="clear" w:color="auto" w:fill="FFFFFF"/>
          <w:lang w:val="en-GB" w:eastAsia="en-GB"/>
        </w:rPr>
        <w:t xml:space="preserve"> </w:t>
      </w:r>
      <w:proofErr w:type="spellStart"/>
      <w:r w:rsidRPr="001933BE">
        <w:rPr>
          <w:rFonts w:ascii="Calibri" w:eastAsia="Times New Roman" w:hAnsi="Calibri" w:cs="Calibri"/>
          <w:i/>
          <w:iCs/>
          <w:color w:val="000000"/>
          <w:sz w:val="22"/>
          <w:szCs w:val="22"/>
          <w:shd w:val="clear" w:color="auto" w:fill="FFFFFF"/>
          <w:lang w:val="en-GB" w:eastAsia="en-GB"/>
        </w:rPr>
        <w:t>Komelelo</w:t>
      </w:r>
      <w:proofErr w:type="spellEnd"/>
      <w:r w:rsidR="006359D4" w:rsidRPr="001933BE">
        <w:rPr>
          <w:rFonts w:ascii="Calibri" w:eastAsia="Times New Roman" w:hAnsi="Calibri" w:cs="Calibri"/>
          <w:color w:val="000000"/>
          <w:sz w:val="22"/>
          <w:szCs w:val="22"/>
          <w:shd w:val="clear" w:color="auto" w:fill="FFFFFF"/>
          <w:lang w:val="en-GB" w:eastAsia="en-GB"/>
        </w:rPr>
        <w:t xml:space="preserve">. </w:t>
      </w:r>
      <w:r w:rsidR="00081D04">
        <w:rPr>
          <w:rFonts w:ascii="Calibri" w:eastAsia="Times New Roman" w:hAnsi="Calibri" w:cs="Calibri"/>
          <w:color w:val="000000"/>
          <w:sz w:val="22"/>
          <w:szCs w:val="22"/>
          <w:shd w:val="clear" w:color="auto" w:fill="FFFFFF"/>
          <w:lang w:val="en-GB" w:eastAsia="en-GB"/>
        </w:rPr>
        <w:t>The poet successfully uses p</w:t>
      </w:r>
      <w:r w:rsidR="006359D4" w:rsidRPr="001933BE">
        <w:rPr>
          <w:rFonts w:ascii="Calibri" w:eastAsia="Times New Roman" w:hAnsi="Calibri" w:cs="Calibri"/>
          <w:color w:val="000000"/>
          <w:sz w:val="22"/>
          <w:szCs w:val="22"/>
          <w:shd w:val="clear" w:color="auto" w:fill="FFFFFF"/>
          <w:lang w:val="en-GB" w:eastAsia="en-GB"/>
        </w:rPr>
        <w:t xml:space="preserve">roverbs, idioms, and other poetic devices to express themes </w:t>
      </w:r>
      <w:r w:rsidR="00081D04">
        <w:rPr>
          <w:rFonts w:ascii="Calibri" w:eastAsia="Times New Roman" w:hAnsi="Calibri" w:cs="Calibri"/>
          <w:color w:val="000000"/>
          <w:sz w:val="22"/>
          <w:szCs w:val="22"/>
          <w:shd w:val="clear" w:color="auto" w:fill="FFFFFF"/>
          <w:lang w:val="en-GB" w:eastAsia="en-GB"/>
        </w:rPr>
        <w:t>about</w:t>
      </w:r>
      <w:r w:rsidR="00081D04" w:rsidRPr="001933BE">
        <w:rPr>
          <w:rFonts w:ascii="Calibri" w:eastAsia="Times New Roman" w:hAnsi="Calibri" w:cs="Calibri"/>
          <w:color w:val="000000"/>
          <w:sz w:val="22"/>
          <w:szCs w:val="22"/>
          <w:shd w:val="clear" w:color="auto" w:fill="FFFFFF"/>
          <w:lang w:val="en-GB" w:eastAsia="en-GB"/>
        </w:rPr>
        <w:t xml:space="preserve"> </w:t>
      </w:r>
      <w:r w:rsidR="006359D4" w:rsidRPr="001933BE">
        <w:rPr>
          <w:rFonts w:ascii="Calibri" w:eastAsia="Times New Roman" w:hAnsi="Calibri" w:cs="Calibri"/>
          <w:color w:val="000000"/>
          <w:sz w:val="22"/>
          <w:szCs w:val="22"/>
          <w:shd w:val="clear" w:color="auto" w:fill="FFFFFF"/>
          <w:lang w:val="en-GB" w:eastAsia="en-GB"/>
        </w:rPr>
        <w:t xml:space="preserve">pandemics, natural disasters, love, </w:t>
      </w:r>
      <w:r w:rsidR="00500772" w:rsidRPr="001933BE">
        <w:rPr>
          <w:rFonts w:ascii="Calibri" w:eastAsia="Times New Roman" w:hAnsi="Calibri" w:cs="Calibri"/>
          <w:color w:val="000000"/>
          <w:sz w:val="22"/>
          <w:szCs w:val="22"/>
          <w:shd w:val="clear" w:color="auto" w:fill="FFFFFF"/>
          <w:lang w:val="en-GB" w:eastAsia="en-GB"/>
        </w:rPr>
        <w:t>and more</w:t>
      </w:r>
      <w:r w:rsidR="006359D4" w:rsidRPr="001933BE">
        <w:rPr>
          <w:rFonts w:ascii="Calibri" w:eastAsia="Times New Roman" w:hAnsi="Calibri" w:cs="Calibri"/>
          <w:color w:val="000000"/>
          <w:sz w:val="22"/>
          <w:szCs w:val="22"/>
          <w:shd w:val="clear" w:color="auto" w:fill="FFFFFF"/>
          <w:lang w:val="en-GB" w:eastAsia="en-GB"/>
        </w:rPr>
        <w:t>.</w:t>
      </w:r>
    </w:p>
    <w:p w14:paraId="49F360C4" w14:textId="18D42449" w:rsidR="00D05E31" w:rsidRPr="001933BE" w:rsidRDefault="00D05E31" w:rsidP="006359D4">
      <w:pPr>
        <w:rPr>
          <w:rFonts w:ascii="Calibri" w:eastAsia="Times New Roman" w:hAnsi="Calibri" w:cs="Calibri"/>
          <w:color w:val="000000"/>
          <w:sz w:val="22"/>
          <w:szCs w:val="22"/>
          <w:shd w:val="clear" w:color="auto" w:fill="FFFFFF"/>
          <w:lang w:val="en-GB"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05E31" w:rsidRPr="009424F5" w14:paraId="4CAE5F2D" w14:textId="77777777" w:rsidTr="008E0886">
        <w:tc>
          <w:tcPr>
            <w:tcW w:w="4675" w:type="dxa"/>
          </w:tcPr>
          <w:p w14:paraId="6E50611C" w14:textId="1FC6B7BE" w:rsidR="00D05E31" w:rsidRPr="001933BE" w:rsidRDefault="008E0886" w:rsidP="00605BEC">
            <w:pPr>
              <w:jc w:val="both"/>
              <w:rPr>
                <w:rFonts w:asciiTheme="minorHAnsi" w:hAnsiTheme="minorHAnsi" w:cstheme="minorHAnsi"/>
                <w:b/>
                <w:bCs/>
                <w:sz w:val="22"/>
                <w:szCs w:val="22"/>
                <w:lang w:val="en-GB" w:eastAsia="af-ZA"/>
              </w:rPr>
            </w:pPr>
            <w:r w:rsidRPr="001933BE">
              <w:rPr>
                <w:rFonts w:asciiTheme="minorHAnsi" w:hAnsiTheme="minorHAnsi" w:cstheme="minorHAnsi"/>
                <w:b/>
                <w:bCs/>
                <w:noProof/>
                <w:sz w:val="22"/>
                <w:szCs w:val="22"/>
                <w:lang w:val="en-GB" w:eastAsia="af-ZA"/>
              </w:rPr>
              <w:drawing>
                <wp:inline distT="0" distB="0" distL="0" distR="0" wp14:anchorId="2583C27A" wp14:editId="2274CB8F">
                  <wp:extent cx="2247265" cy="291040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168" cy="2934883"/>
                          </a:xfrm>
                          <a:prstGeom prst="rect">
                            <a:avLst/>
                          </a:prstGeom>
                        </pic:spPr>
                      </pic:pic>
                    </a:graphicData>
                  </a:graphic>
                </wp:inline>
              </w:drawing>
            </w:r>
          </w:p>
        </w:tc>
        <w:tc>
          <w:tcPr>
            <w:tcW w:w="4675" w:type="dxa"/>
          </w:tcPr>
          <w:p w14:paraId="2FDCB862" w14:textId="77777777" w:rsidR="008E0886" w:rsidRPr="001933BE" w:rsidRDefault="008E0886" w:rsidP="008E0886">
            <w:pPr>
              <w:jc w:val="right"/>
              <w:rPr>
                <w:rFonts w:asciiTheme="minorHAnsi" w:hAnsiTheme="minorHAnsi" w:cstheme="minorHAnsi"/>
                <w:b/>
                <w:bCs/>
                <w:sz w:val="22"/>
                <w:szCs w:val="22"/>
                <w:lang w:val="en-GB" w:eastAsia="af-ZA"/>
              </w:rPr>
            </w:pPr>
          </w:p>
          <w:p w14:paraId="56A80B1D" w14:textId="77777777" w:rsidR="008E0886" w:rsidRPr="001933BE" w:rsidRDefault="008E0886" w:rsidP="008E0886">
            <w:pPr>
              <w:jc w:val="right"/>
              <w:rPr>
                <w:rFonts w:asciiTheme="minorHAnsi" w:hAnsiTheme="minorHAnsi" w:cstheme="minorHAnsi"/>
                <w:b/>
                <w:bCs/>
                <w:sz w:val="22"/>
                <w:szCs w:val="22"/>
                <w:lang w:val="en-GB" w:eastAsia="af-ZA"/>
              </w:rPr>
            </w:pPr>
          </w:p>
          <w:p w14:paraId="50D273A3" w14:textId="77777777" w:rsidR="008E0886" w:rsidRPr="001933BE" w:rsidRDefault="008E0886" w:rsidP="008E0886">
            <w:pPr>
              <w:jc w:val="right"/>
              <w:rPr>
                <w:rFonts w:asciiTheme="minorHAnsi" w:hAnsiTheme="minorHAnsi" w:cstheme="minorHAnsi"/>
                <w:b/>
                <w:bCs/>
                <w:sz w:val="22"/>
                <w:szCs w:val="22"/>
                <w:lang w:val="en-GB" w:eastAsia="af-ZA"/>
              </w:rPr>
            </w:pPr>
          </w:p>
          <w:p w14:paraId="206F6A76" w14:textId="77777777" w:rsidR="008E0886" w:rsidRPr="001933BE" w:rsidRDefault="008E0886" w:rsidP="008E0886">
            <w:pPr>
              <w:jc w:val="right"/>
              <w:rPr>
                <w:rFonts w:asciiTheme="minorHAnsi" w:hAnsiTheme="minorHAnsi" w:cstheme="minorHAnsi"/>
                <w:b/>
                <w:bCs/>
                <w:sz w:val="22"/>
                <w:szCs w:val="22"/>
                <w:lang w:val="en-GB" w:eastAsia="af-ZA"/>
              </w:rPr>
            </w:pPr>
          </w:p>
          <w:p w14:paraId="1CAA4F3C" w14:textId="1A435188" w:rsidR="00D05E31" w:rsidRPr="001933BE" w:rsidRDefault="00500772" w:rsidP="008E0886">
            <w:pPr>
              <w:rPr>
                <w:rFonts w:asciiTheme="minorHAnsi" w:hAnsiTheme="minorHAnsi" w:cstheme="minorHAnsi"/>
                <w:b/>
                <w:bCs/>
                <w:sz w:val="22"/>
                <w:szCs w:val="22"/>
                <w:lang w:val="en-GB" w:eastAsia="af-ZA"/>
              </w:rPr>
            </w:pPr>
            <w:r w:rsidRPr="001933BE">
              <w:rPr>
                <w:rFonts w:asciiTheme="minorHAnsi" w:hAnsiTheme="minorHAnsi" w:cstheme="minorHAnsi"/>
                <w:b/>
                <w:bCs/>
                <w:noProof/>
                <w:sz w:val="22"/>
                <w:szCs w:val="22"/>
                <w:lang w:val="en-GB" w:eastAsia="af-ZA"/>
              </w:rPr>
              <w:drawing>
                <wp:inline distT="0" distB="0" distL="0" distR="0" wp14:anchorId="368175D0" wp14:editId="6D385E47">
                  <wp:extent cx="1828800" cy="213265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5078" cy="2163298"/>
                          </a:xfrm>
                          <a:prstGeom prst="rect">
                            <a:avLst/>
                          </a:prstGeom>
                        </pic:spPr>
                      </pic:pic>
                    </a:graphicData>
                  </a:graphic>
                </wp:inline>
              </w:drawing>
            </w:r>
          </w:p>
        </w:tc>
      </w:tr>
    </w:tbl>
    <w:p w14:paraId="1D80B945" w14:textId="1727BFC0" w:rsidR="00D05E31" w:rsidRPr="001933BE" w:rsidRDefault="00A148BD" w:rsidP="008728C2">
      <w:pPr>
        <w:ind w:left="5040"/>
        <w:jc w:val="both"/>
        <w:rPr>
          <w:rFonts w:asciiTheme="minorHAnsi" w:hAnsiTheme="minorHAnsi" w:cstheme="minorHAnsi"/>
          <w:sz w:val="22"/>
          <w:szCs w:val="22"/>
          <w:lang w:val="en-GB" w:eastAsia="af-ZA"/>
        </w:rPr>
      </w:pPr>
      <w:r w:rsidRPr="001933BE">
        <w:rPr>
          <w:rFonts w:asciiTheme="minorHAnsi" w:hAnsiTheme="minorHAnsi" w:cstheme="minorHAnsi"/>
          <w:sz w:val="22"/>
          <w:szCs w:val="22"/>
          <w:lang w:val="en-GB" w:eastAsia="af-ZA"/>
        </w:rPr>
        <w:t xml:space="preserve">Mr </w:t>
      </w:r>
      <w:proofErr w:type="spellStart"/>
      <w:r w:rsidRPr="001933BE">
        <w:rPr>
          <w:rFonts w:asciiTheme="minorHAnsi" w:hAnsiTheme="minorHAnsi" w:cstheme="minorHAnsi"/>
          <w:sz w:val="22"/>
          <w:szCs w:val="22"/>
          <w:lang w:val="en-GB" w:eastAsia="af-ZA"/>
        </w:rPr>
        <w:t>Kholofelo</w:t>
      </w:r>
      <w:proofErr w:type="spellEnd"/>
      <w:r w:rsidRPr="001933BE">
        <w:rPr>
          <w:rFonts w:asciiTheme="minorHAnsi" w:hAnsiTheme="minorHAnsi" w:cstheme="minorHAnsi"/>
          <w:sz w:val="22"/>
          <w:szCs w:val="22"/>
          <w:lang w:val="en-GB" w:eastAsia="af-ZA"/>
        </w:rPr>
        <w:t xml:space="preserve"> </w:t>
      </w:r>
      <w:proofErr w:type="spellStart"/>
      <w:r w:rsidRPr="001933BE">
        <w:rPr>
          <w:rFonts w:asciiTheme="minorHAnsi" w:hAnsiTheme="minorHAnsi" w:cstheme="minorHAnsi"/>
          <w:sz w:val="22"/>
          <w:szCs w:val="22"/>
          <w:lang w:val="en-GB" w:eastAsia="af-ZA"/>
        </w:rPr>
        <w:t>Thaba</w:t>
      </w:r>
      <w:proofErr w:type="spellEnd"/>
    </w:p>
    <w:p w14:paraId="6DE29CFA" w14:textId="5F15DBE3" w:rsidR="00C7175F" w:rsidRPr="001933BE" w:rsidRDefault="00C7175F" w:rsidP="00C7175F">
      <w:pPr>
        <w:jc w:val="both"/>
        <w:rPr>
          <w:rFonts w:asciiTheme="minorHAnsi" w:hAnsiTheme="minorHAnsi" w:cstheme="minorHAnsi"/>
          <w:b/>
          <w:bCs/>
          <w:sz w:val="22"/>
          <w:szCs w:val="22"/>
          <w:lang w:val="en-GB" w:eastAsia="af-ZA"/>
        </w:rPr>
      </w:pPr>
    </w:p>
    <w:p w14:paraId="64A17937" w14:textId="679043DA" w:rsidR="00F55D4F" w:rsidRPr="001933BE" w:rsidRDefault="00F55D4F" w:rsidP="00C7175F">
      <w:pPr>
        <w:jc w:val="both"/>
        <w:rPr>
          <w:rFonts w:asciiTheme="minorHAnsi" w:hAnsiTheme="minorHAnsi" w:cstheme="minorHAnsi"/>
          <w:sz w:val="22"/>
          <w:szCs w:val="22"/>
          <w:lang w:val="en-GB" w:eastAsia="af-ZA"/>
        </w:rPr>
      </w:pPr>
      <w:r w:rsidRPr="001933BE">
        <w:rPr>
          <w:rFonts w:asciiTheme="minorHAnsi" w:hAnsiTheme="minorHAnsi" w:cstheme="minorHAnsi"/>
          <w:sz w:val="22"/>
          <w:szCs w:val="22"/>
          <w:lang w:val="en-GB" w:eastAsia="af-ZA"/>
        </w:rPr>
        <w:lastRenderedPageBreak/>
        <w:t xml:space="preserve">The theme of </w:t>
      </w:r>
      <w:proofErr w:type="spellStart"/>
      <w:r w:rsidRPr="001933BE">
        <w:rPr>
          <w:rFonts w:asciiTheme="minorHAnsi" w:hAnsiTheme="minorHAnsi"/>
          <w:sz w:val="22"/>
          <w:lang w:val="en-GB"/>
        </w:rPr>
        <w:t>Ma</w:t>
      </w:r>
      <w:r w:rsidR="008E0886" w:rsidRPr="001933BE">
        <w:rPr>
          <w:rFonts w:asciiTheme="minorHAnsi" w:hAnsiTheme="minorHAnsi"/>
          <w:sz w:val="22"/>
          <w:lang w:val="en-GB"/>
        </w:rPr>
        <w:t>q</w:t>
      </w:r>
      <w:r w:rsidRPr="001933BE">
        <w:rPr>
          <w:rFonts w:asciiTheme="minorHAnsi" w:hAnsiTheme="minorHAnsi"/>
          <w:sz w:val="22"/>
          <w:lang w:val="en-GB"/>
        </w:rPr>
        <w:t>wenjo’s</w:t>
      </w:r>
      <w:proofErr w:type="spellEnd"/>
      <w:r w:rsidRPr="001933BE">
        <w:rPr>
          <w:rFonts w:asciiTheme="minorHAnsi" w:hAnsiTheme="minorHAnsi"/>
          <w:sz w:val="22"/>
          <w:lang w:val="en-GB"/>
        </w:rPr>
        <w:t xml:space="preserve"> </w:t>
      </w:r>
      <w:r w:rsidRPr="001933BE">
        <w:rPr>
          <w:rFonts w:asciiTheme="minorHAnsi" w:hAnsiTheme="minorHAnsi" w:cstheme="minorHAnsi"/>
          <w:sz w:val="22"/>
          <w:szCs w:val="22"/>
          <w:lang w:val="en-GB" w:eastAsia="af-ZA"/>
        </w:rPr>
        <w:t xml:space="preserve">novel </w:t>
      </w:r>
      <w:proofErr w:type="spellStart"/>
      <w:r w:rsidRPr="001933BE">
        <w:rPr>
          <w:rFonts w:asciiTheme="minorHAnsi" w:hAnsiTheme="minorHAnsi"/>
          <w:i/>
          <w:iCs/>
          <w:sz w:val="22"/>
          <w:lang w:val="en-GB"/>
        </w:rPr>
        <w:t>Bohlale</w:t>
      </w:r>
      <w:proofErr w:type="spellEnd"/>
      <w:r w:rsidRPr="001933BE">
        <w:rPr>
          <w:rFonts w:asciiTheme="minorHAnsi" w:hAnsiTheme="minorHAnsi"/>
          <w:i/>
          <w:iCs/>
          <w:sz w:val="22"/>
          <w:lang w:val="en-GB"/>
        </w:rPr>
        <w:t xml:space="preserve"> </w:t>
      </w:r>
      <w:proofErr w:type="spellStart"/>
      <w:r w:rsidRPr="001933BE">
        <w:rPr>
          <w:rFonts w:asciiTheme="minorHAnsi" w:hAnsiTheme="minorHAnsi"/>
          <w:i/>
          <w:iCs/>
          <w:sz w:val="22"/>
          <w:lang w:val="en-GB"/>
        </w:rPr>
        <w:t>bjo</w:t>
      </w:r>
      <w:proofErr w:type="spellEnd"/>
      <w:r w:rsidRPr="001933BE">
        <w:rPr>
          <w:rFonts w:asciiTheme="minorHAnsi" w:hAnsiTheme="minorHAnsi"/>
          <w:i/>
          <w:iCs/>
          <w:sz w:val="22"/>
          <w:lang w:val="en-GB"/>
        </w:rPr>
        <w:t xml:space="preserve"> </w:t>
      </w:r>
      <w:proofErr w:type="spellStart"/>
      <w:r w:rsidRPr="001933BE">
        <w:rPr>
          <w:rFonts w:asciiTheme="minorHAnsi" w:hAnsiTheme="minorHAnsi"/>
          <w:i/>
          <w:iCs/>
          <w:sz w:val="22"/>
          <w:lang w:val="en-GB"/>
        </w:rPr>
        <w:t>foufetšego</w:t>
      </w:r>
      <w:proofErr w:type="spellEnd"/>
      <w:r w:rsidRPr="001933BE">
        <w:rPr>
          <w:rFonts w:asciiTheme="minorHAnsi" w:hAnsiTheme="minorHAnsi" w:cstheme="minorHAnsi"/>
          <w:sz w:val="22"/>
          <w:szCs w:val="22"/>
          <w:lang w:val="en-GB" w:eastAsia="af-ZA"/>
        </w:rPr>
        <w:t xml:space="preserve"> is summarised in the saying ‘</w:t>
      </w:r>
      <w:proofErr w:type="spellStart"/>
      <w:r w:rsidRPr="001933BE">
        <w:rPr>
          <w:rFonts w:asciiTheme="minorHAnsi" w:hAnsiTheme="minorHAnsi" w:cstheme="minorHAnsi"/>
          <w:sz w:val="22"/>
          <w:szCs w:val="22"/>
          <w:lang w:val="en-GB" w:eastAsia="af-ZA"/>
        </w:rPr>
        <w:t>ngwana</w:t>
      </w:r>
      <w:proofErr w:type="spellEnd"/>
      <w:r w:rsidRPr="001933BE">
        <w:rPr>
          <w:rFonts w:asciiTheme="minorHAnsi" w:hAnsiTheme="minorHAnsi" w:cstheme="minorHAnsi"/>
          <w:sz w:val="22"/>
          <w:szCs w:val="22"/>
          <w:lang w:val="en-GB" w:eastAsia="af-ZA"/>
        </w:rPr>
        <w:t xml:space="preserve"> </w:t>
      </w:r>
      <w:proofErr w:type="spellStart"/>
      <w:r w:rsidRPr="001933BE">
        <w:rPr>
          <w:rFonts w:asciiTheme="minorHAnsi" w:hAnsiTheme="minorHAnsi" w:cstheme="minorHAnsi"/>
          <w:sz w:val="22"/>
          <w:szCs w:val="22"/>
          <w:lang w:val="en-GB" w:eastAsia="af-ZA"/>
        </w:rPr>
        <w:t>magana</w:t>
      </w:r>
      <w:proofErr w:type="spellEnd"/>
      <w:r w:rsidRPr="001933BE">
        <w:rPr>
          <w:rFonts w:asciiTheme="minorHAnsi" w:hAnsiTheme="minorHAnsi" w:cstheme="minorHAnsi"/>
          <w:sz w:val="22"/>
          <w:szCs w:val="22"/>
          <w:lang w:val="en-GB" w:eastAsia="af-ZA"/>
        </w:rPr>
        <w:t xml:space="preserve"> go </w:t>
      </w:r>
      <w:proofErr w:type="spellStart"/>
      <w:r w:rsidRPr="001933BE">
        <w:rPr>
          <w:rFonts w:asciiTheme="minorHAnsi" w:hAnsiTheme="minorHAnsi" w:cstheme="minorHAnsi"/>
          <w:sz w:val="22"/>
          <w:szCs w:val="22"/>
          <w:lang w:val="en-GB" w:eastAsia="af-ZA"/>
        </w:rPr>
        <w:t>botšwa</w:t>
      </w:r>
      <w:proofErr w:type="spellEnd"/>
      <w:r w:rsidRPr="001933BE">
        <w:rPr>
          <w:rFonts w:asciiTheme="minorHAnsi" w:hAnsiTheme="minorHAnsi" w:cstheme="minorHAnsi"/>
          <w:sz w:val="22"/>
          <w:szCs w:val="22"/>
          <w:lang w:val="en-GB" w:eastAsia="af-ZA"/>
        </w:rPr>
        <w:t xml:space="preserve"> o </w:t>
      </w:r>
      <w:proofErr w:type="spellStart"/>
      <w:r w:rsidRPr="001933BE">
        <w:rPr>
          <w:rFonts w:asciiTheme="minorHAnsi" w:hAnsiTheme="minorHAnsi" w:cstheme="minorHAnsi"/>
          <w:sz w:val="22"/>
          <w:szCs w:val="22"/>
          <w:lang w:val="en-GB" w:eastAsia="af-ZA"/>
        </w:rPr>
        <w:t>wetše</w:t>
      </w:r>
      <w:proofErr w:type="spellEnd"/>
      <w:r w:rsidRPr="001933BE">
        <w:rPr>
          <w:rFonts w:asciiTheme="minorHAnsi" w:hAnsiTheme="minorHAnsi" w:cstheme="minorHAnsi"/>
          <w:sz w:val="22"/>
          <w:szCs w:val="22"/>
          <w:lang w:val="en-GB" w:eastAsia="af-ZA"/>
        </w:rPr>
        <w:t xml:space="preserve"> </w:t>
      </w:r>
      <w:proofErr w:type="spellStart"/>
      <w:r w:rsidRPr="001933BE">
        <w:rPr>
          <w:rFonts w:asciiTheme="minorHAnsi" w:hAnsiTheme="minorHAnsi" w:cstheme="minorHAnsi"/>
          <w:sz w:val="22"/>
          <w:szCs w:val="22"/>
          <w:lang w:val="en-GB" w:eastAsia="af-ZA"/>
        </w:rPr>
        <w:t>dikomeng</w:t>
      </w:r>
      <w:proofErr w:type="spellEnd"/>
      <w:r w:rsidRPr="001933BE">
        <w:rPr>
          <w:rFonts w:asciiTheme="minorHAnsi" w:hAnsiTheme="minorHAnsi" w:cstheme="minorHAnsi"/>
          <w:sz w:val="22"/>
          <w:szCs w:val="22"/>
          <w:lang w:val="en-GB" w:eastAsia="af-ZA"/>
        </w:rPr>
        <w:t xml:space="preserve">…’ equivalent to ‘As you make your bed, so you must lie on it’. </w:t>
      </w:r>
      <w:r w:rsidR="006359D4" w:rsidRPr="001933BE">
        <w:rPr>
          <w:rFonts w:asciiTheme="minorHAnsi" w:hAnsiTheme="minorHAnsi" w:cstheme="minorHAnsi"/>
          <w:sz w:val="22"/>
          <w:szCs w:val="22"/>
          <w:lang w:val="en-GB" w:eastAsia="af-ZA"/>
        </w:rPr>
        <w:t>In this book, the author uses language, characters, and plot to illustrate how life choices can have different consequences.</w:t>
      </w:r>
    </w:p>
    <w:p w14:paraId="42B5E419" w14:textId="56FC6D12" w:rsidR="00775547" w:rsidRPr="001933BE" w:rsidRDefault="00775547" w:rsidP="00C7175F">
      <w:pPr>
        <w:jc w:val="both"/>
        <w:rPr>
          <w:rFonts w:asciiTheme="minorHAnsi" w:hAnsiTheme="minorHAnsi" w:cstheme="minorHAnsi"/>
          <w:sz w:val="22"/>
          <w:szCs w:val="22"/>
          <w:lang w:val="en-GB" w:eastAsia="af-ZA"/>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75547" w:rsidRPr="009424F5" w14:paraId="74FDDE1B" w14:textId="77777777" w:rsidTr="008E0886">
        <w:tc>
          <w:tcPr>
            <w:tcW w:w="4675" w:type="dxa"/>
          </w:tcPr>
          <w:p w14:paraId="3B1121F4" w14:textId="2F4139FD" w:rsidR="00775547" w:rsidRPr="001933BE" w:rsidRDefault="008E0886" w:rsidP="008E0886">
            <w:pPr>
              <w:rPr>
                <w:rFonts w:asciiTheme="minorHAnsi" w:hAnsiTheme="minorHAnsi" w:cstheme="minorHAnsi"/>
                <w:b/>
                <w:bCs/>
                <w:sz w:val="22"/>
                <w:szCs w:val="22"/>
                <w:lang w:val="en-GB" w:eastAsia="af-ZA"/>
              </w:rPr>
            </w:pPr>
            <w:r w:rsidRPr="001933BE">
              <w:rPr>
                <w:rFonts w:asciiTheme="minorHAnsi" w:hAnsiTheme="minorHAnsi" w:cstheme="minorHAnsi"/>
                <w:b/>
                <w:bCs/>
                <w:noProof/>
                <w:sz w:val="22"/>
                <w:szCs w:val="22"/>
                <w:lang w:val="en-GB" w:eastAsia="af-ZA"/>
              </w:rPr>
              <w:drawing>
                <wp:inline distT="0" distB="0" distL="0" distR="0" wp14:anchorId="745A7A18" wp14:editId="2F885E40">
                  <wp:extent cx="2247844" cy="3186680"/>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172" cy="3221169"/>
                          </a:xfrm>
                          <a:prstGeom prst="rect">
                            <a:avLst/>
                          </a:prstGeom>
                        </pic:spPr>
                      </pic:pic>
                    </a:graphicData>
                  </a:graphic>
                </wp:inline>
              </w:drawing>
            </w:r>
          </w:p>
        </w:tc>
        <w:tc>
          <w:tcPr>
            <w:tcW w:w="4675" w:type="dxa"/>
          </w:tcPr>
          <w:p w14:paraId="1B505C9E" w14:textId="60D52406" w:rsidR="00775547" w:rsidRPr="001933BE" w:rsidRDefault="00174ED0" w:rsidP="008E0886">
            <w:pPr>
              <w:jc w:val="right"/>
              <w:rPr>
                <w:rFonts w:asciiTheme="minorHAnsi" w:hAnsiTheme="minorHAnsi" w:cstheme="minorHAnsi"/>
                <w:b/>
                <w:bCs/>
                <w:sz w:val="22"/>
                <w:szCs w:val="22"/>
                <w:lang w:val="en-GB" w:eastAsia="af-ZA"/>
              </w:rPr>
            </w:pPr>
            <w:r w:rsidRPr="001933BE">
              <w:rPr>
                <w:rFonts w:asciiTheme="minorHAnsi" w:hAnsiTheme="minorHAnsi" w:cstheme="minorHAnsi"/>
                <w:b/>
                <w:bCs/>
                <w:noProof/>
                <w:sz w:val="22"/>
                <w:szCs w:val="22"/>
                <w:lang w:val="en-GB" w:eastAsia="af-ZA"/>
              </w:rPr>
              <w:drawing>
                <wp:inline distT="0" distB="0" distL="0" distR="0" wp14:anchorId="6BD3E6E6" wp14:editId="22ECA0CA">
                  <wp:extent cx="2059663" cy="2842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323" cy="2891470"/>
                          </a:xfrm>
                          <a:prstGeom prst="rect">
                            <a:avLst/>
                          </a:prstGeom>
                        </pic:spPr>
                      </pic:pic>
                    </a:graphicData>
                  </a:graphic>
                </wp:inline>
              </w:drawing>
            </w:r>
          </w:p>
        </w:tc>
      </w:tr>
    </w:tbl>
    <w:p w14:paraId="2CF12B26" w14:textId="5E43A44F" w:rsidR="00775547" w:rsidRPr="001933BE" w:rsidRDefault="00500772" w:rsidP="00500772">
      <w:pPr>
        <w:ind w:left="5040"/>
        <w:jc w:val="both"/>
        <w:rPr>
          <w:rFonts w:asciiTheme="minorHAnsi" w:hAnsiTheme="minorHAnsi" w:cstheme="minorHAnsi"/>
          <w:sz w:val="22"/>
          <w:szCs w:val="22"/>
          <w:lang w:val="en-GB" w:eastAsia="af-ZA"/>
        </w:rPr>
      </w:pPr>
      <w:r w:rsidRPr="001933BE">
        <w:rPr>
          <w:rFonts w:asciiTheme="minorHAnsi" w:hAnsiTheme="minorHAnsi" w:cstheme="minorHAnsi"/>
          <w:sz w:val="22"/>
          <w:szCs w:val="22"/>
          <w:lang w:val="en-GB" w:eastAsia="af-ZA"/>
        </w:rPr>
        <w:t xml:space="preserve">Mr </w:t>
      </w:r>
      <w:proofErr w:type="spellStart"/>
      <w:r w:rsidRPr="001933BE">
        <w:rPr>
          <w:rFonts w:asciiTheme="minorHAnsi" w:hAnsiTheme="minorHAnsi" w:cstheme="minorHAnsi"/>
          <w:sz w:val="22"/>
          <w:szCs w:val="22"/>
          <w:lang w:val="en-GB" w:eastAsia="af-ZA"/>
        </w:rPr>
        <w:t>Mahlatsi</w:t>
      </w:r>
      <w:proofErr w:type="spellEnd"/>
      <w:r w:rsidRPr="001933BE">
        <w:rPr>
          <w:rFonts w:asciiTheme="minorHAnsi" w:hAnsiTheme="minorHAnsi" w:cstheme="minorHAnsi"/>
          <w:sz w:val="22"/>
          <w:szCs w:val="22"/>
          <w:lang w:val="en-GB" w:eastAsia="af-ZA"/>
        </w:rPr>
        <w:t xml:space="preserve"> </w:t>
      </w:r>
      <w:proofErr w:type="spellStart"/>
      <w:r w:rsidRPr="001933BE">
        <w:rPr>
          <w:rFonts w:asciiTheme="minorHAnsi" w:hAnsiTheme="minorHAnsi" w:cstheme="minorHAnsi"/>
          <w:sz w:val="22"/>
          <w:szCs w:val="22"/>
          <w:lang w:val="en-GB" w:eastAsia="af-ZA"/>
        </w:rPr>
        <w:t>Ma</w:t>
      </w:r>
      <w:r w:rsidR="008E0886" w:rsidRPr="001933BE">
        <w:rPr>
          <w:rFonts w:asciiTheme="minorHAnsi" w:hAnsiTheme="minorHAnsi" w:cstheme="minorHAnsi"/>
          <w:sz w:val="22"/>
          <w:szCs w:val="22"/>
          <w:lang w:val="en-GB" w:eastAsia="af-ZA"/>
        </w:rPr>
        <w:t>q</w:t>
      </w:r>
      <w:r w:rsidRPr="001933BE">
        <w:rPr>
          <w:rFonts w:asciiTheme="minorHAnsi" w:hAnsiTheme="minorHAnsi" w:cstheme="minorHAnsi"/>
          <w:sz w:val="22"/>
          <w:szCs w:val="22"/>
          <w:lang w:val="en-GB" w:eastAsia="af-ZA"/>
        </w:rPr>
        <w:t>wenjo</w:t>
      </w:r>
      <w:proofErr w:type="spellEnd"/>
    </w:p>
    <w:p w14:paraId="7ABF539D" w14:textId="77777777" w:rsidR="007E7898" w:rsidRPr="001933BE" w:rsidRDefault="007E7898" w:rsidP="00C7175F">
      <w:pPr>
        <w:jc w:val="both"/>
        <w:rPr>
          <w:rFonts w:asciiTheme="minorHAnsi" w:hAnsiTheme="minorHAnsi" w:cstheme="minorHAnsi"/>
          <w:b/>
          <w:bCs/>
          <w:sz w:val="22"/>
          <w:szCs w:val="22"/>
          <w:highlight w:val="yellow"/>
          <w:lang w:val="en-GB" w:eastAsia="af-ZA"/>
        </w:rPr>
      </w:pPr>
    </w:p>
    <w:p w14:paraId="29AD256C" w14:textId="07C8F4DC" w:rsidR="00C7175F" w:rsidRPr="001933BE" w:rsidRDefault="00C7175F" w:rsidP="00C7175F">
      <w:pPr>
        <w:jc w:val="both"/>
        <w:rPr>
          <w:rFonts w:asciiTheme="minorHAnsi" w:hAnsiTheme="minorHAnsi" w:cstheme="minorHAnsi"/>
          <w:bCs/>
          <w:sz w:val="22"/>
          <w:szCs w:val="22"/>
          <w:lang w:val="en-GB" w:eastAsia="af-ZA"/>
        </w:rPr>
      </w:pPr>
      <w:r w:rsidRPr="001933BE">
        <w:rPr>
          <w:rFonts w:asciiTheme="minorHAnsi" w:hAnsiTheme="minorHAnsi" w:cstheme="minorHAnsi"/>
          <w:bCs/>
          <w:sz w:val="22"/>
          <w:szCs w:val="22"/>
          <w:lang w:val="en-GB" w:eastAsia="af-ZA"/>
        </w:rPr>
        <w:t xml:space="preserve">Mr Moroamofo Leshilo from UJ’s Multilingual Language Services Office was the coordinator of the Sesotho </w:t>
      </w:r>
      <w:proofErr w:type="spellStart"/>
      <w:r w:rsidRPr="001933BE">
        <w:rPr>
          <w:rFonts w:asciiTheme="minorHAnsi" w:hAnsiTheme="minorHAnsi" w:cstheme="minorHAnsi"/>
          <w:bCs/>
          <w:sz w:val="22"/>
          <w:szCs w:val="22"/>
          <w:lang w:val="en-GB" w:eastAsia="af-ZA"/>
        </w:rPr>
        <w:t>sa</w:t>
      </w:r>
      <w:proofErr w:type="spellEnd"/>
      <w:r w:rsidRPr="001933BE">
        <w:rPr>
          <w:rFonts w:asciiTheme="minorHAnsi" w:hAnsiTheme="minorHAnsi" w:cstheme="minorHAnsi"/>
          <w:bCs/>
          <w:sz w:val="22"/>
          <w:szCs w:val="22"/>
          <w:lang w:val="en-GB" w:eastAsia="af-ZA"/>
        </w:rPr>
        <w:t xml:space="preserve"> Leboa prize. </w:t>
      </w:r>
      <w:r w:rsidR="00944AA1">
        <w:rPr>
          <w:rFonts w:asciiTheme="minorHAnsi" w:hAnsiTheme="minorHAnsi" w:cstheme="minorHAnsi"/>
          <w:bCs/>
          <w:sz w:val="22"/>
          <w:szCs w:val="22"/>
          <w:lang w:val="en-GB" w:eastAsia="af-ZA"/>
        </w:rPr>
        <w:t>H</w:t>
      </w:r>
      <w:r w:rsidR="00944AA1" w:rsidRPr="00FF4CF2">
        <w:rPr>
          <w:rFonts w:asciiTheme="minorHAnsi" w:hAnsiTheme="minorHAnsi" w:cstheme="minorHAnsi"/>
          <w:bCs/>
          <w:sz w:val="22"/>
          <w:szCs w:val="22"/>
          <w:lang w:val="en-GB" w:eastAsia="af-ZA"/>
        </w:rPr>
        <w:t xml:space="preserve">e also served on the panel of adjudicators together with </w:t>
      </w:r>
      <w:r w:rsidRPr="001933BE">
        <w:rPr>
          <w:rFonts w:asciiTheme="minorHAnsi" w:hAnsiTheme="minorHAnsi" w:cstheme="minorHAnsi"/>
          <w:color w:val="000000"/>
          <w:sz w:val="22"/>
          <w:szCs w:val="22"/>
          <w:lang w:val="en-GB"/>
        </w:rPr>
        <w:t>Ms N</w:t>
      </w:r>
      <w:r w:rsidR="00CB4B6C" w:rsidRPr="001933BE">
        <w:rPr>
          <w:rFonts w:asciiTheme="minorHAnsi" w:hAnsiTheme="minorHAnsi" w:cstheme="minorHAnsi"/>
          <w:color w:val="000000"/>
          <w:sz w:val="22"/>
          <w:szCs w:val="22"/>
          <w:lang w:val="en-GB"/>
        </w:rPr>
        <w:t xml:space="preserve">thabi </w:t>
      </w:r>
      <w:r w:rsidRPr="001933BE">
        <w:rPr>
          <w:rFonts w:asciiTheme="minorHAnsi" w:hAnsiTheme="minorHAnsi" w:cstheme="minorHAnsi"/>
          <w:color w:val="000000"/>
          <w:sz w:val="22"/>
          <w:szCs w:val="22"/>
          <w:lang w:val="en-GB"/>
        </w:rPr>
        <w:t xml:space="preserve">B </w:t>
      </w:r>
      <w:proofErr w:type="spellStart"/>
      <w:r w:rsidRPr="001933BE">
        <w:rPr>
          <w:rFonts w:asciiTheme="minorHAnsi" w:hAnsiTheme="minorHAnsi" w:cstheme="minorHAnsi"/>
          <w:color w:val="000000"/>
          <w:sz w:val="22"/>
          <w:szCs w:val="22"/>
          <w:lang w:val="en-GB"/>
        </w:rPr>
        <w:t>Malatji</w:t>
      </w:r>
      <w:proofErr w:type="spellEnd"/>
      <w:r w:rsidR="00E436DE" w:rsidRPr="001933BE">
        <w:rPr>
          <w:rFonts w:asciiTheme="minorHAnsi" w:hAnsiTheme="minorHAnsi" w:cstheme="minorHAnsi"/>
          <w:color w:val="000000"/>
          <w:sz w:val="22"/>
          <w:szCs w:val="22"/>
          <w:lang w:val="en-GB"/>
        </w:rPr>
        <w:t xml:space="preserve"> </w:t>
      </w:r>
      <w:r w:rsidRPr="001933BE">
        <w:rPr>
          <w:rFonts w:asciiTheme="minorHAnsi" w:hAnsiTheme="minorHAnsi" w:cstheme="minorHAnsi"/>
          <w:color w:val="000000"/>
          <w:sz w:val="22"/>
          <w:szCs w:val="22"/>
          <w:lang w:val="en-GB"/>
        </w:rPr>
        <w:t xml:space="preserve">and </w:t>
      </w:r>
      <w:r w:rsidRPr="001933BE">
        <w:rPr>
          <w:rFonts w:asciiTheme="minorHAnsi" w:hAnsiTheme="minorHAnsi" w:cstheme="minorHAnsi"/>
          <w:bCs/>
          <w:sz w:val="22"/>
          <w:szCs w:val="22"/>
          <w:lang w:val="en-GB"/>
        </w:rPr>
        <w:t xml:space="preserve">Mr Maropeng </w:t>
      </w:r>
      <w:proofErr w:type="spellStart"/>
      <w:r w:rsidRPr="001933BE">
        <w:rPr>
          <w:rFonts w:asciiTheme="minorHAnsi" w:hAnsiTheme="minorHAnsi" w:cstheme="minorHAnsi"/>
          <w:bCs/>
          <w:sz w:val="22"/>
          <w:szCs w:val="22"/>
          <w:lang w:val="en-GB"/>
        </w:rPr>
        <w:t>Maponya</w:t>
      </w:r>
      <w:proofErr w:type="spellEnd"/>
      <w:r w:rsidR="0067599B" w:rsidRPr="001933BE">
        <w:rPr>
          <w:rFonts w:asciiTheme="minorHAnsi" w:hAnsiTheme="minorHAnsi" w:cstheme="minorHAnsi"/>
          <w:bCs/>
          <w:sz w:val="22"/>
          <w:szCs w:val="22"/>
          <w:lang w:val="en-GB"/>
        </w:rPr>
        <w:t>.</w:t>
      </w:r>
    </w:p>
    <w:p w14:paraId="0310FBB9" w14:textId="77777777" w:rsidR="00872A83" w:rsidRPr="001933BE" w:rsidRDefault="00872A83" w:rsidP="00872A83">
      <w:pPr>
        <w:pBdr>
          <w:bottom w:val="single" w:sz="4" w:space="1" w:color="auto"/>
        </w:pBdr>
        <w:spacing w:line="240" w:lineRule="atLeast"/>
        <w:jc w:val="both"/>
        <w:rPr>
          <w:rFonts w:asciiTheme="minorHAnsi" w:hAnsiTheme="minorHAnsi" w:cstheme="minorHAnsi"/>
          <w:i/>
          <w:sz w:val="22"/>
          <w:szCs w:val="22"/>
          <w:lang w:val="en-GB"/>
        </w:rPr>
      </w:pPr>
    </w:p>
    <w:p w14:paraId="69EA96F4" w14:textId="77777777" w:rsidR="00C14DA9" w:rsidRPr="001933BE" w:rsidRDefault="00C14DA9" w:rsidP="00836494">
      <w:pPr>
        <w:jc w:val="both"/>
        <w:rPr>
          <w:rFonts w:asciiTheme="minorHAnsi" w:hAnsiTheme="minorHAnsi" w:cstheme="minorHAnsi"/>
          <w:b/>
          <w:bCs/>
          <w:sz w:val="22"/>
          <w:szCs w:val="22"/>
          <w:lang w:val="en-GB" w:eastAsia="af-ZA"/>
        </w:rPr>
      </w:pPr>
    </w:p>
    <w:p w14:paraId="67AE0B3F" w14:textId="743F02FF" w:rsidR="00B248BF" w:rsidRPr="009424F5" w:rsidRDefault="007F47F6" w:rsidP="00573CFA">
      <w:pPr>
        <w:rPr>
          <w:rFonts w:asciiTheme="minorHAnsi" w:hAnsiTheme="minorHAnsi" w:cstheme="minorHAnsi"/>
          <w:b/>
          <w:bCs/>
          <w:sz w:val="22"/>
          <w:szCs w:val="22"/>
          <w:lang w:val="en-GB" w:eastAsia="af-ZA"/>
        </w:rPr>
      </w:pPr>
      <w:r w:rsidRPr="001933BE">
        <w:rPr>
          <w:rFonts w:asciiTheme="minorHAnsi" w:hAnsiTheme="minorHAnsi" w:cstheme="minorHAnsi"/>
          <w:b/>
          <w:sz w:val="22"/>
          <w:szCs w:val="22"/>
          <w:lang w:val="en-GB"/>
        </w:rPr>
        <w:t xml:space="preserve">A sincere congratulations goes to SJ </w:t>
      </w:r>
      <w:proofErr w:type="spellStart"/>
      <w:r w:rsidRPr="001933BE">
        <w:rPr>
          <w:rFonts w:asciiTheme="minorHAnsi" w:hAnsiTheme="minorHAnsi" w:cstheme="minorHAnsi"/>
          <w:b/>
          <w:sz w:val="22"/>
          <w:szCs w:val="22"/>
          <w:lang w:val="en-GB"/>
        </w:rPr>
        <w:t>Naudé</w:t>
      </w:r>
      <w:proofErr w:type="spellEnd"/>
      <w:r w:rsidRPr="001933BE">
        <w:rPr>
          <w:rFonts w:asciiTheme="minorHAnsi" w:hAnsiTheme="minorHAnsi" w:cstheme="minorHAnsi"/>
          <w:b/>
          <w:sz w:val="22"/>
          <w:szCs w:val="22"/>
          <w:lang w:val="en-GB"/>
        </w:rPr>
        <w:t xml:space="preserve">, who was named the winner of the 2022 UJ Prize for Literary Translation for his </w:t>
      </w:r>
      <w:r w:rsidR="00BC6B79" w:rsidRPr="001933BE">
        <w:rPr>
          <w:rFonts w:asciiTheme="minorHAnsi" w:hAnsiTheme="minorHAnsi" w:cstheme="minorHAnsi"/>
          <w:b/>
          <w:sz w:val="22"/>
          <w:szCs w:val="22"/>
          <w:lang w:val="en-GB"/>
        </w:rPr>
        <w:t>self-translation</w:t>
      </w:r>
      <w:r w:rsidRPr="001933BE">
        <w:rPr>
          <w:rFonts w:asciiTheme="minorHAnsi" w:hAnsiTheme="minorHAnsi" w:cstheme="minorHAnsi"/>
          <w:b/>
          <w:sz w:val="22"/>
          <w:szCs w:val="22"/>
          <w:lang w:val="en-GB"/>
        </w:rPr>
        <w:t xml:space="preserve"> of </w:t>
      </w:r>
      <w:r w:rsidRPr="001933BE">
        <w:rPr>
          <w:rFonts w:asciiTheme="minorHAnsi" w:hAnsiTheme="minorHAnsi" w:cstheme="minorHAnsi"/>
          <w:b/>
          <w:i/>
          <w:iCs/>
          <w:sz w:val="22"/>
          <w:szCs w:val="22"/>
          <w:lang w:val="en-GB"/>
        </w:rPr>
        <w:t xml:space="preserve">Dol </w:t>
      </w:r>
      <w:proofErr w:type="spellStart"/>
      <w:r w:rsidRPr="001933BE">
        <w:rPr>
          <w:rFonts w:asciiTheme="minorHAnsi" w:hAnsiTheme="minorHAnsi" w:cstheme="minorHAnsi"/>
          <w:b/>
          <w:i/>
          <w:iCs/>
          <w:sz w:val="22"/>
          <w:szCs w:val="22"/>
          <w:lang w:val="en-GB"/>
        </w:rPr>
        <w:t>heuning</w:t>
      </w:r>
      <w:proofErr w:type="spellEnd"/>
      <w:r w:rsidRPr="001933BE">
        <w:rPr>
          <w:rFonts w:asciiTheme="minorHAnsi" w:hAnsiTheme="minorHAnsi" w:cstheme="minorHAnsi"/>
          <w:b/>
          <w:sz w:val="22"/>
          <w:szCs w:val="22"/>
          <w:lang w:val="en-GB"/>
        </w:rPr>
        <w:t xml:space="preserve"> into English from the original Afrikaans.</w:t>
      </w:r>
    </w:p>
    <w:p w14:paraId="5C67D1B7" w14:textId="637585EE" w:rsidR="00980D1A" w:rsidRPr="001933BE" w:rsidRDefault="00980D1A" w:rsidP="00573CFA">
      <w:pPr>
        <w:rPr>
          <w:rFonts w:asciiTheme="minorHAnsi" w:hAnsiTheme="minorHAnsi" w:cstheme="minorHAnsi"/>
          <w:sz w:val="22"/>
          <w:szCs w:val="22"/>
          <w:lang w:val="en-GB"/>
        </w:rPr>
      </w:pPr>
    </w:p>
    <w:p w14:paraId="3BECBA4E" w14:textId="098F6FC4" w:rsidR="003E3597" w:rsidRPr="001933BE" w:rsidRDefault="00D05E31" w:rsidP="003E3597">
      <w:pPr>
        <w:rPr>
          <w:rFonts w:asciiTheme="minorHAnsi" w:hAnsiTheme="minorHAnsi" w:cstheme="minorHAnsi"/>
          <w:bCs/>
          <w:sz w:val="22"/>
          <w:szCs w:val="22"/>
          <w:lang w:val="en-GB" w:eastAsia="af-ZA"/>
        </w:rPr>
      </w:pPr>
      <w:r w:rsidRPr="001933BE">
        <w:rPr>
          <w:rFonts w:asciiTheme="minorHAnsi" w:hAnsiTheme="minorHAnsi" w:cstheme="minorHAnsi"/>
          <w:bCs/>
          <w:sz w:val="22"/>
          <w:szCs w:val="22"/>
          <w:lang w:val="en-GB" w:eastAsia="af-ZA"/>
        </w:rPr>
        <w:t>Panellists</w:t>
      </w:r>
      <w:r w:rsidR="003E3597" w:rsidRPr="001933BE">
        <w:rPr>
          <w:rFonts w:asciiTheme="minorHAnsi" w:hAnsiTheme="minorHAnsi" w:cstheme="minorHAnsi"/>
          <w:bCs/>
          <w:sz w:val="22"/>
          <w:szCs w:val="22"/>
          <w:lang w:val="en-GB" w:eastAsia="af-ZA"/>
        </w:rPr>
        <w:t xml:space="preserve"> addressed the author/translator's translation </w:t>
      </w:r>
      <w:r w:rsidR="002E1644" w:rsidRPr="001933BE">
        <w:rPr>
          <w:rFonts w:asciiTheme="minorHAnsi" w:hAnsiTheme="minorHAnsi" w:cstheme="minorHAnsi"/>
          <w:bCs/>
          <w:sz w:val="22"/>
          <w:szCs w:val="22"/>
          <w:lang w:val="en-GB" w:eastAsia="af-ZA"/>
        </w:rPr>
        <w:t xml:space="preserve">and </w:t>
      </w:r>
      <w:r w:rsidR="003E3597" w:rsidRPr="001933BE">
        <w:rPr>
          <w:rFonts w:asciiTheme="minorHAnsi" w:hAnsiTheme="minorHAnsi" w:cstheme="minorHAnsi"/>
          <w:bCs/>
          <w:sz w:val="22"/>
          <w:szCs w:val="22"/>
          <w:lang w:val="en-GB" w:eastAsia="af-ZA"/>
        </w:rPr>
        <w:t>commented specifically on the author’s “total command of the source text and the freedom to adjust that text to the demands and resources of the target language. Thus, in this case, we have at times a meticulously faithful translation, and at times a slightly more adventurous translation.”</w:t>
      </w:r>
    </w:p>
    <w:p w14:paraId="2C6541A8" w14:textId="77777777" w:rsidR="003E3597" w:rsidRPr="001933BE" w:rsidRDefault="003E3597" w:rsidP="006F04FD">
      <w:pPr>
        <w:rPr>
          <w:rFonts w:ascii="Calibri" w:eastAsia="Times New Roman" w:hAnsi="Calibri" w:cs="Calibri"/>
          <w:color w:val="000000"/>
          <w:sz w:val="22"/>
          <w:szCs w:val="22"/>
          <w:shd w:val="clear" w:color="auto" w:fill="FFFFFF"/>
          <w:lang w:val="en-GB" w:eastAsia="en-GB"/>
        </w:rPr>
      </w:pPr>
    </w:p>
    <w:p w14:paraId="7E64E44E" w14:textId="30F4E871" w:rsidR="006F04FD" w:rsidRPr="001933BE" w:rsidRDefault="006F04FD" w:rsidP="00573CFA">
      <w:pPr>
        <w:rPr>
          <w:rFonts w:eastAsia="Times New Roman"/>
          <w:lang w:val="en-GB" w:eastAsia="en-GB"/>
        </w:rPr>
      </w:pPr>
      <w:r w:rsidRPr="001933BE">
        <w:rPr>
          <w:rFonts w:ascii="Calibri" w:eastAsia="Times New Roman" w:hAnsi="Calibri" w:cs="Calibri"/>
          <w:color w:val="000000"/>
          <w:sz w:val="22"/>
          <w:szCs w:val="22"/>
          <w:shd w:val="clear" w:color="auto" w:fill="FFFFFF"/>
          <w:lang w:val="en-GB" w:eastAsia="en-GB"/>
        </w:rPr>
        <w:t xml:space="preserve">In SJ </w:t>
      </w:r>
      <w:proofErr w:type="spellStart"/>
      <w:r w:rsidRPr="001933BE">
        <w:rPr>
          <w:rFonts w:ascii="Calibri" w:eastAsia="Times New Roman" w:hAnsi="Calibri" w:cs="Calibri"/>
          <w:color w:val="000000"/>
          <w:sz w:val="22"/>
          <w:szCs w:val="22"/>
          <w:shd w:val="clear" w:color="auto" w:fill="FFFFFF"/>
          <w:lang w:val="en-GB" w:eastAsia="en-GB"/>
        </w:rPr>
        <w:t>Naudé's</w:t>
      </w:r>
      <w:proofErr w:type="spellEnd"/>
      <w:r w:rsidRPr="001933BE">
        <w:rPr>
          <w:rFonts w:ascii="Calibri" w:eastAsia="Times New Roman" w:hAnsi="Calibri" w:cs="Calibri"/>
          <w:color w:val="000000"/>
          <w:sz w:val="22"/>
          <w:szCs w:val="22"/>
          <w:shd w:val="clear" w:color="auto" w:fill="FFFFFF"/>
          <w:lang w:val="en-GB" w:eastAsia="en-GB"/>
        </w:rPr>
        <w:t xml:space="preserve"> collection of short stories, every line is masterfully crafted, and it is up to a capable translator to do justice to every word. It is part literal translation, but there are certain parts that are translated in a less literal manner and are moved away from the original Afrikaans. In both cases, it enriches the reading experience.</w:t>
      </w:r>
    </w:p>
    <w:p w14:paraId="647B60E8" w14:textId="77777777" w:rsidR="003B1BC8" w:rsidRPr="001933BE" w:rsidRDefault="003B1BC8" w:rsidP="00573CFA">
      <w:pPr>
        <w:rPr>
          <w:rFonts w:asciiTheme="minorHAnsi" w:hAnsiTheme="minorHAnsi" w:cstheme="minorHAnsi"/>
          <w:bCs/>
          <w:sz w:val="22"/>
          <w:szCs w:val="22"/>
          <w:lang w:val="en-GB" w:eastAsia="af-ZA"/>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6156"/>
      </w:tblGrid>
      <w:tr w:rsidR="00E35AF5" w:rsidRPr="009424F5" w14:paraId="0809C778" w14:textId="77777777" w:rsidTr="00FE69A7">
        <w:tc>
          <w:tcPr>
            <w:tcW w:w="3194" w:type="dxa"/>
          </w:tcPr>
          <w:p w14:paraId="15E53C17" w14:textId="59BDCE5C" w:rsidR="00E35AF5" w:rsidRPr="001933BE" w:rsidRDefault="00370CA5" w:rsidP="00575837">
            <w:pPr>
              <w:rPr>
                <w:rFonts w:asciiTheme="minorHAnsi" w:hAnsiTheme="minorHAnsi" w:cstheme="minorHAnsi"/>
                <w:bCs/>
                <w:sz w:val="22"/>
                <w:szCs w:val="22"/>
                <w:lang w:val="en-GB" w:eastAsia="af-ZA"/>
              </w:rPr>
            </w:pPr>
            <w:r w:rsidRPr="001933BE">
              <w:rPr>
                <w:rFonts w:asciiTheme="minorHAnsi" w:hAnsiTheme="minorHAnsi" w:cstheme="minorHAnsi"/>
                <w:bCs/>
                <w:noProof/>
                <w:sz w:val="22"/>
                <w:szCs w:val="22"/>
                <w:lang w:val="en-GB" w:eastAsia="af-ZA"/>
              </w:rPr>
              <w:lastRenderedPageBreak/>
              <w:drawing>
                <wp:inline distT="0" distB="0" distL="0" distR="0" wp14:anchorId="61A292A9" wp14:editId="55CE7D47">
                  <wp:extent cx="1281701" cy="196100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7453" cy="1969803"/>
                          </a:xfrm>
                          <a:prstGeom prst="rect">
                            <a:avLst/>
                          </a:prstGeom>
                        </pic:spPr>
                      </pic:pic>
                    </a:graphicData>
                  </a:graphic>
                </wp:inline>
              </w:drawing>
            </w:r>
          </w:p>
        </w:tc>
        <w:tc>
          <w:tcPr>
            <w:tcW w:w="6156" w:type="dxa"/>
          </w:tcPr>
          <w:p w14:paraId="163EF355" w14:textId="1F291AE2" w:rsidR="00E35AF5" w:rsidRPr="001933BE" w:rsidRDefault="00370CA5" w:rsidP="00575837">
            <w:pPr>
              <w:rPr>
                <w:rFonts w:asciiTheme="minorHAnsi" w:hAnsiTheme="minorHAnsi" w:cstheme="minorHAnsi"/>
                <w:bCs/>
                <w:sz w:val="22"/>
                <w:szCs w:val="22"/>
                <w:lang w:val="en-GB" w:eastAsia="af-ZA"/>
              </w:rPr>
            </w:pPr>
            <w:r w:rsidRPr="001933BE">
              <w:rPr>
                <w:rFonts w:asciiTheme="minorHAnsi" w:hAnsiTheme="minorHAnsi" w:cstheme="minorHAnsi"/>
                <w:noProof/>
                <w:sz w:val="22"/>
                <w:szCs w:val="22"/>
                <w:lang w:val="en-GB"/>
              </w:rPr>
              <w:drawing>
                <wp:inline distT="0" distB="0" distL="0" distR="0" wp14:anchorId="06F91B55" wp14:editId="22959972">
                  <wp:extent cx="3771079" cy="19608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7472" cy="2000603"/>
                          </a:xfrm>
                          <a:prstGeom prst="rect">
                            <a:avLst/>
                          </a:prstGeom>
                        </pic:spPr>
                      </pic:pic>
                    </a:graphicData>
                  </a:graphic>
                </wp:inline>
              </w:drawing>
            </w:r>
          </w:p>
        </w:tc>
      </w:tr>
    </w:tbl>
    <w:p w14:paraId="308D282E" w14:textId="00C53058" w:rsidR="008728C2" w:rsidRPr="001933BE" w:rsidRDefault="008728C2" w:rsidP="008728C2">
      <w:pPr>
        <w:ind w:left="5040"/>
        <w:jc w:val="both"/>
        <w:rPr>
          <w:rFonts w:asciiTheme="minorHAnsi" w:hAnsiTheme="minorHAnsi" w:cstheme="minorHAnsi"/>
          <w:sz w:val="22"/>
          <w:szCs w:val="22"/>
          <w:lang w:val="en-GB" w:eastAsia="af-ZA"/>
        </w:rPr>
      </w:pPr>
      <w:r w:rsidRPr="001933BE">
        <w:rPr>
          <w:rFonts w:asciiTheme="minorHAnsi" w:hAnsiTheme="minorHAnsi" w:cstheme="minorHAnsi"/>
          <w:sz w:val="22"/>
          <w:szCs w:val="22"/>
          <w:lang w:val="en-GB" w:eastAsia="af-ZA"/>
        </w:rPr>
        <w:t xml:space="preserve">SJ </w:t>
      </w:r>
      <w:proofErr w:type="spellStart"/>
      <w:r w:rsidRPr="001933BE">
        <w:rPr>
          <w:rFonts w:asciiTheme="minorHAnsi" w:hAnsiTheme="minorHAnsi" w:cstheme="minorHAnsi"/>
          <w:sz w:val="22"/>
          <w:szCs w:val="22"/>
          <w:lang w:val="en-GB" w:eastAsia="af-ZA"/>
        </w:rPr>
        <w:t>Naudé</w:t>
      </w:r>
      <w:proofErr w:type="spellEnd"/>
    </w:p>
    <w:p w14:paraId="06A5657E" w14:textId="71DDE368" w:rsidR="00E35AF5" w:rsidRPr="001933BE" w:rsidRDefault="00E35AF5" w:rsidP="003C7B29">
      <w:pPr>
        <w:rPr>
          <w:rFonts w:asciiTheme="minorHAnsi" w:hAnsiTheme="minorHAnsi" w:cstheme="minorHAnsi"/>
          <w:sz w:val="22"/>
          <w:szCs w:val="22"/>
          <w:lang w:val="en-GB"/>
        </w:rPr>
      </w:pPr>
    </w:p>
    <w:p w14:paraId="12334940" w14:textId="1E6ED778" w:rsidR="00934EE3" w:rsidRPr="001933BE" w:rsidRDefault="00FB6494" w:rsidP="00934EE3">
      <w:pPr>
        <w:jc w:val="both"/>
        <w:rPr>
          <w:rFonts w:asciiTheme="minorHAnsi" w:hAnsiTheme="minorHAnsi" w:cstheme="minorHAnsi"/>
          <w:bCs/>
          <w:sz w:val="22"/>
          <w:szCs w:val="22"/>
          <w:lang w:val="en-GB" w:eastAsia="af-ZA"/>
        </w:rPr>
      </w:pPr>
      <w:r w:rsidRPr="001933BE">
        <w:rPr>
          <w:rFonts w:asciiTheme="minorHAnsi" w:hAnsiTheme="minorHAnsi" w:cstheme="minorHAnsi"/>
          <w:bCs/>
          <w:sz w:val="22"/>
          <w:szCs w:val="22"/>
          <w:lang w:val="en-GB" w:eastAsia="af-ZA"/>
        </w:rPr>
        <w:t>Prof Marné</w:t>
      </w:r>
      <w:r w:rsidR="00934EE3" w:rsidRPr="001933BE">
        <w:rPr>
          <w:rFonts w:asciiTheme="minorHAnsi" w:hAnsiTheme="minorHAnsi" w:cstheme="minorHAnsi"/>
          <w:bCs/>
          <w:sz w:val="22"/>
          <w:szCs w:val="22"/>
          <w:lang w:val="en-GB" w:eastAsia="af-ZA"/>
        </w:rPr>
        <w:t xml:space="preserve"> Pienaar acted as the coordinator of the Translation prizes. Together with Prof Pienaar, </w:t>
      </w:r>
      <w:r w:rsidR="002C5B40" w:rsidRPr="001933BE">
        <w:rPr>
          <w:rFonts w:asciiTheme="minorHAnsi" w:hAnsiTheme="minorHAnsi" w:cstheme="minorHAnsi"/>
          <w:bCs/>
          <w:sz w:val="22"/>
          <w:szCs w:val="22"/>
          <w:lang w:val="en-GB" w:eastAsia="af-ZA"/>
        </w:rPr>
        <w:t>Ms Corné Johl</w:t>
      </w:r>
      <w:r w:rsidR="00934EE3" w:rsidRPr="001933BE">
        <w:rPr>
          <w:rFonts w:asciiTheme="minorHAnsi" w:hAnsiTheme="minorHAnsi" w:cstheme="minorHAnsi"/>
          <w:bCs/>
          <w:sz w:val="22"/>
          <w:szCs w:val="22"/>
          <w:lang w:val="en-GB" w:eastAsia="af-ZA"/>
        </w:rPr>
        <w:t xml:space="preserve"> and </w:t>
      </w:r>
      <w:r w:rsidR="002C5B40" w:rsidRPr="001933BE">
        <w:rPr>
          <w:rFonts w:asciiTheme="minorHAnsi" w:hAnsiTheme="minorHAnsi" w:cstheme="minorHAnsi"/>
          <w:bCs/>
          <w:sz w:val="22"/>
          <w:szCs w:val="22"/>
          <w:lang w:val="en-GB" w:eastAsia="af-ZA"/>
        </w:rPr>
        <w:t xml:space="preserve">Prof </w:t>
      </w:r>
      <w:proofErr w:type="spellStart"/>
      <w:r w:rsidR="002C5B40" w:rsidRPr="001933BE">
        <w:rPr>
          <w:rFonts w:asciiTheme="minorHAnsi" w:hAnsiTheme="minorHAnsi" w:cstheme="minorHAnsi"/>
          <w:bCs/>
          <w:sz w:val="22"/>
          <w:szCs w:val="22"/>
          <w:lang w:val="en-GB" w:eastAsia="af-ZA"/>
        </w:rPr>
        <w:t>Michiel</w:t>
      </w:r>
      <w:proofErr w:type="spellEnd"/>
      <w:r w:rsidR="002C5B40" w:rsidRPr="001933BE">
        <w:rPr>
          <w:rFonts w:asciiTheme="minorHAnsi" w:hAnsiTheme="minorHAnsi" w:cstheme="minorHAnsi"/>
          <w:bCs/>
          <w:sz w:val="22"/>
          <w:szCs w:val="22"/>
          <w:lang w:val="en-GB" w:eastAsia="af-ZA"/>
        </w:rPr>
        <w:t xml:space="preserve"> </w:t>
      </w:r>
      <w:proofErr w:type="spellStart"/>
      <w:r w:rsidR="002C5B40" w:rsidRPr="001933BE">
        <w:rPr>
          <w:rFonts w:asciiTheme="minorHAnsi" w:hAnsiTheme="minorHAnsi" w:cstheme="minorHAnsi"/>
          <w:bCs/>
          <w:sz w:val="22"/>
          <w:szCs w:val="22"/>
          <w:lang w:val="en-GB" w:eastAsia="af-ZA"/>
        </w:rPr>
        <w:t>Heyns</w:t>
      </w:r>
      <w:proofErr w:type="spellEnd"/>
      <w:r w:rsidR="00934EE3" w:rsidRPr="001933BE">
        <w:rPr>
          <w:rFonts w:asciiTheme="minorHAnsi" w:hAnsiTheme="minorHAnsi" w:cstheme="minorHAnsi"/>
          <w:bCs/>
          <w:sz w:val="22"/>
          <w:szCs w:val="22"/>
          <w:lang w:val="en-GB" w:eastAsia="af-ZA"/>
        </w:rPr>
        <w:t xml:space="preserve"> served on the panel of adjudicators.</w:t>
      </w:r>
    </w:p>
    <w:p w14:paraId="548DD1BF" w14:textId="77777777" w:rsidR="00934EE3" w:rsidRPr="001933BE" w:rsidRDefault="00934EE3" w:rsidP="00934EE3">
      <w:pPr>
        <w:jc w:val="both"/>
        <w:rPr>
          <w:rFonts w:asciiTheme="minorHAnsi" w:hAnsiTheme="minorHAnsi" w:cstheme="minorHAnsi"/>
          <w:bCs/>
          <w:sz w:val="22"/>
          <w:szCs w:val="22"/>
          <w:lang w:val="en-GB" w:eastAsia="af-ZA"/>
        </w:rPr>
      </w:pPr>
    </w:p>
    <w:p w14:paraId="2ABC22F6" w14:textId="43322227" w:rsidR="00E828D7" w:rsidRPr="009424F5" w:rsidRDefault="00B248BF" w:rsidP="00E828D7">
      <w:pPr>
        <w:jc w:val="both"/>
        <w:rPr>
          <w:rFonts w:asciiTheme="minorHAnsi" w:hAnsiTheme="minorHAnsi" w:cstheme="minorHAnsi"/>
          <w:sz w:val="22"/>
          <w:szCs w:val="22"/>
          <w:lang w:val="en-GB" w:eastAsia="af-ZA"/>
        </w:rPr>
      </w:pPr>
      <w:r w:rsidRPr="009424F5">
        <w:rPr>
          <w:rFonts w:asciiTheme="minorHAnsi" w:hAnsiTheme="minorHAnsi" w:cstheme="minorHAnsi"/>
          <w:sz w:val="22"/>
          <w:szCs w:val="22"/>
          <w:lang w:val="en-GB" w:eastAsia="af-ZA"/>
        </w:rPr>
        <w:t xml:space="preserve">These prizes are administered by the </w:t>
      </w:r>
      <w:r w:rsidR="00E828D7" w:rsidRPr="009424F5">
        <w:rPr>
          <w:rFonts w:asciiTheme="minorHAnsi" w:hAnsiTheme="minorHAnsi" w:cstheme="minorHAnsi"/>
          <w:sz w:val="22"/>
          <w:szCs w:val="22"/>
          <w:lang w:val="en-GB" w:eastAsia="af-ZA"/>
        </w:rPr>
        <w:t>Multilingual Language Services Office</w:t>
      </w:r>
      <w:r w:rsidRPr="009424F5">
        <w:rPr>
          <w:rFonts w:asciiTheme="minorHAnsi" w:hAnsiTheme="minorHAnsi" w:cstheme="minorHAnsi"/>
          <w:sz w:val="22"/>
          <w:szCs w:val="22"/>
          <w:lang w:val="en-GB" w:eastAsia="af-ZA"/>
        </w:rPr>
        <w:t xml:space="preserve"> (MLSO) of the University of Johannesburg. </w:t>
      </w:r>
      <w:r w:rsidR="002C5B40" w:rsidRPr="009424F5">
        <w:rPr>
          <w:rFonts w:asciiTheme="minorHAnsi" w:hAnsiTheme="minorHAnsi" w:cstheme="minorHAnsi"/>
          <w:sz w:val="22"/>
          <w:szCs w:val="22"/>
          <w:lang w:val="en-GB" w:eastAsia="af-ZA"/>
        </w:rPr>
        <w:t>Ms Corné Johl</w:t>
      </w:r>
      <w:r w:rsidR="00E828D7" w:rsidRPr="009424F5">
        <w:rPr>
          <w:rFonts w:asciiTheme="minorHAnsi" w:hAnsiTheme="minorHAnsi" w:cstheme="minorHAnsi"/>
          <w:sz w:val="22"/>
          <w:szCs w:val="22"/>
          <w:lang w:val="en-GB" w:eastAsia="af-ZA"/>
        </w:rPr>
        <w:t xml:space="preserve"> is avai</w:t>
      </w:r>
      <w:r w:rsidRPr="009424F5">
        <w:rPr>
          <w:rFonts w:asciiTheme="minorHAnsi" w:hAnsiTheme="minorHAnsi" w:cstheme="minorHAnsi"/>
          <w:sz w:val="22"/>
          <w:szCs w:val="22"/>
          <w:lang w:val="en-GB" w:eastAsia="af-ZA"/>
        </w:rPr>
        <w:t xml:space="preserve">lable for interviews on request and can be </w:t>
      </w:r>
      <w:r w:rsidR="00E828D7" w:rsidRPr="009424F5">
        <w:rPr>
          <w:rFonts w:asciiTheme="minorHAnsi" w:hAnsiTheme="minorHAnsi" w:cstheme="minorHAnsi"/>
          <w:sz w:val="22"/>
          <w:szCs w:val="22"/>
          <w:lang w:val="en-GB" w:eastAsia="af-ZA"/>
        </w:rPr>
        <w:t xml:space="preserve">contacted directly on </w:t>
      </w:r>
      <w:r w:rsidR="002C5B40" w:rsidRPr="009424F5">
        <w:rPr>
          <w:rFonts w:asciiTheme="minorHAnsi" w:hAnsiTheme="minorHAnsi" w:cstheme="minorHAnsi"/>
          <w:sz w:val="22"/>
          <w:szCs w:val="22"/>
          <w:lang w:val="en-GB" w:eastAsia="af-ZA"/>
        </w:rPr>
        <w:t>071 453 3461</w:t>
      </w:r>
      <w:r w:rsidR="00E828D7" w:rsidRPr="009424F5">
        <w:rPr>
          <w:rFonts w:asciiTheme="minorHAnsi" w:hAnsiTheme="minorHAnsi" w:cstheme="minorHAnsi"/>
          <w:sz w:val="22"/>
          <w:szCs w:val="22"/>
          <w:lang w:val="en-GB" w:eastAsia="af-ZA"/>
        </w:rPr>
        <w:t xml:space="preserve"> </w:t>
      </w:r>
      <w:r w:rsidR="00AE10E2" w:rsidRPr="009424F5">
        <w:rPr>
          <w:rFonts w:asciiTheme="minorHAnsi" w:hAnsiTheme="minorHAnsi" w:cstheme="minorHAnsi"/>
          <w:sz w:val="22"/>
          <w:szCs w:val="22"/>
          <w:lang w:val="en-GB" w:eastAsia="af-ZA"/>
        </w:rPr>
        <w:t xml:space="preserve">or at </w:t>
      </w:r>
      <w:r w:rsidR="002C5B40" w:rsidRPr="001933BE">
        <w:rPr>
          <w:rFonts w:asciiTheme="minorHAnsi" w:hAnsiTheme="minorHAnsi" w:cstheme="minorHAnsi"/>
          <w:lang w:val="en-GB"/>
        </w:rPr>
        <w:t>cornej@uj.ac.za.</w:t>
      </w:r>
    </w:p>
    <w:p w14:paraId="2DE57284" w14:textId="3A859B8C" w:rsidR="00E828D7" w:rsidRPr="001933BE" w:rsidRDefault="00E828D7" w:rsidP="00E828D7">
      <w:pPr>
        <w:pStyle w:val="paragraph"/>
        <w:spacing w:before="0" w:beforeAutospacing="0" w:after="0" w:afterAutospacing="0"/>
        <w:textAlignment w:val="baseline"/>
        <w:rPr>
          <w:rFonts w:ascii="Segoe UI" w:hAnsi="Segoe UI" w:cs="Segoe UI"/>
          <w:sz w:val="22"/>
          <w:szCs w:val="22"/>
          <w:lang w:val="en-GB"/>
        </w:rPr>
      </w:pPr>
    </w:p>
    <w:sectPr w:rsidR="00E828D7" w:rsidRPr="001933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3F28"/>
    <w:multiLevelType w:val="hybridMultilevel"/>
    <w:tmpl w:val="2522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77047"/>
    <w:multiLevelType w:val="hybridMultilevel"/>
    <w:tmpl w:val="2D54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D4B08"/>
    <w:multiLevelType w:val="hybridMultilevel"/>
    <w:tmpl w:val="7236F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C71944"/>
    <w:multiLevelType w:val="hybridMultilevel"/>
    <w:tmpl w:val="0A60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2063B2"/>
    <w:multiLevelType w:val="hybridMultilevel"/>
    <w:tmpl w:val="16806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E473B"/>
    <w:multiLevelType w:val="hybridMultilevel"/>
    <w:tmpl w:val="CF0C86D0"/>
    <w:lvl w:ilvl="0" w:tplc="051C4C1A">
      <w:numFmt w:val="bullet"/>
      <w:lvlText w:val="-"/>
      <w:lvlJc w:val="left"/>
      <w:pPr>
        <w:ind w:left="720" w:hanging="360"/>
      </w:pPr>
      <w:rPr>
        <w:rFonts w:ascii="Calibri" w:eastAsia="Times New Roman"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5D33253D"/>
    <w:multiLevelType w:val="hybridMultilevel"/>
    <w:tmpl w:val="0CD2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B13AD3"/>
    <w:multiLevelType w:val="hybridMultilevel"/>
    <w:tmpl w:val="EEFA832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1404066078">
    <w:abstractNumId w:val="5"/>
  </w:num>
  <w:num w:numId="2" w16cid:durableId="1301569837">
    <w:abstractNumId w:val="6"/>
  </w:num>
  <w:num w:numId="3" w16cid:durableId="1330326152">
    <w:abstractNumId w:val="4"/>
  </w:num>
  <w:num w:numId="4" w16cid:durableId="1477723507">
    <w:abstractNumId w:val="0"/>
  </w:num>
  <w:num w:numId="5" w16cid:durableId="1965041724">
    <w:abstractNumId w:val="3"/>
  </w:num>
  <w:num w:numId="6" w16cid:durableId="1893349864">
    <w:abstractNumId w:val="1"/>
  </w:num>
  <w:num w:numId="7" w16cid:durableId="1611938572">
    <w:abstractNumId w:val="7"/>
  </w:num>
  <w:num w:numId="8" w16cid:durableId="1728726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8D7"/>
    <w:rsid w:val="0001248D"/>
    <w:rsid w:val="000407EE"/>
    <w:rsid w:val="00046A9D"/>
    <w:rsid w:val="00081D04"/>
    <w:rsid w:val="000C20B1"/>
    <w:rsid w:val="000D0DFE"/>
    <w:rsid w:val="00105990"/>
    <w:rsid w:val="001137EE"/>
    <w:rsid w:val="00140995"/>
    <w:rsid w:val="00174ED0"/>
    <w:rsid w:val="0018574D"/>
    <w:rsid w:val="001933BE"/>
    <w:rsid w:val="001B28AD"/>
    <w:rsid w:val="00217787"/>
    <w:rsid w:val="00246DC9"/>
    <w:rsid w:val="00261060"/>
    <w:rsid w:val="00276DD9"/>
    <w:rsid w:val="002C5B40"/>
    <w:rsid w:val="002E1644"/>
    <w:rsid w:val="0030190B"/>
    <w:rsid w:val="00350314"/>
    <w:rsid w:val="00370CA5"/>
    <w:rsid w:val="00390765"/>
    <w:rsid w:val="00394970"/>
    <w:rsid w:val="003B1BC8"/>
    <w:rsid w:val="003C7B29"/>
    <w:rsid w:val="003D0F85"/>
    <w:rsid w:val="003D7D0D"/>
    <w:rsid w:val="003E3597"/>
    <w:rsid w:val="003F30F3"/>
    <w:rsid w:val="00414200"/>
    <w:rsid w:val="004540F0"/>
    <w:rsid w:val="00486B39"/>
    <w:rsid w:val="004C7104"/>
    <w:rsid w:val="004D7BB0"/>
    <w:rsid w:val="004E3FD3"/>
    <w:rsid w:val="004F79F7"/>
    <w:rsid w:val="00500772"/>
    <w:rsid w:val="005514FE"/>
    <w:rsid w:val="00557D5F"/>
    <w:rsid w:val="00566F01"/>
    <w:rsid w:val="00573CFA"/>
    <w:rsid w:val="00575837"/>
    <w:rsid w:val="005818BA"/>
    <w:rsid w:val="005935FD"/>
    <w:rsid w:val="00594C90"/>
    <w:rsid w:val="006160D5"/>
    <w:rsid w:val="00631C95"/>
    <w:rsid w:val="006359D4"/>
    <w:rsid w:val="00641478"/>
    <w:rsid w:val="006511E9"/>
    <w:rsid w:val="0067599B"/>
    <w:rsid w:val="00686F4C"/>
    <w:rsid w:val="006E50FB"/>
    <w:rsid w:val="006F04FD"/>
    <w:rsid w:val="006F1012"/>
    <w:rsid w:val="007447C5"/>
    <w:rsid w:val="00751DF9"/>
    <w:rsid w:val="00761A3D"/>
    <w:rsid w:val="00762A4D"/>
    <w:rsid w:val="00775547"/>
    <w:rsid w:val="007C7138"/>
    <w:rsid w:val="007E7898"/>
    <w:rsid w:val="007F47F6"/>
    <w:rsid w:val="00836494"/>
    <w:rsid w:val="00853807"/>
    <w:rsid w:val="008728C2"/>
    <w:rsid w:val="00872A83"/>
    <w:rsid w:val="00873D8F"/>
    <w:rsid w:val="008740FE"/>
    <w:rsid w:val="008746BF"/>
    <w:rsid w:val="0087517B"/>
    <w:rsid w:val="008D2F79"/>
    <w:rsid w:val="008E0886"/>
    <w:rsid w:val="008F315A"/>
    <w:rsid w:val="009146AA"/>
    <w:rsid w:val="009229A6"/>
    <w:rsid w:val="00934EE3"/>
    <w:rsid w:val="009424F5"/>
    <w:rsid w:val="00944AA1"/>
    <w:rsid w:val="0096463E"/>
    <w:rsid w:val="0097617F"/>
    <w:rsid w:val="00980D1A"/>
    <w:rsid w:val="00984856"/>
    <w:rsid w:val="009B487D"/>
    <w:rsid w:val="009D1FCC"/>
    <w:rsid w:val="00A148BD"/>
    <w:rsid w:val="00A149F8"/>
    <w:rsid w:val="00A51597"/>
    <w:rsid w:val="00A94CAC"/>
    <w:rsid w:val="00AA1A5D"/>
    <w:rsid w:val="00AC2C81"/>
    <w:rsid w:val="00AC34A7"/>
    <w:rsid w:val="00AE10E2"/>
    <w:rsid w:val="00AE42AF"/>
    <w:rsid w:val="00AF0CE8"/>
    <w:rsid w:val="00B14198"/>
    <w:rsid w:val="00B15E35"/>
    <w:rsid w:val="00B248BF"/>
    <w:rsid w:val="00B50BC3"/>
    <w:rsid w:val="00B57224"/>
    <w:rsid w:val="00BC6B79"/>
    <w:rsid w:val="00BD090E"/>
    <w:rsid w:val="00BD70AE"/>
    <w:rsid w:val="00C14DA9"/>
    <w:rsid w:val="00C41CA5"/>
    <w:rsid w:val="00C7175F"/>
    <w:rsid w:val="00C71BC3"/>
    <w:rsid w:val="00C93A45"/>
    <w:rsid w:val="00CB4B6C"/>
    <w:rsid w:val="00CC08F3"/>
    <w:rsid w:val="00CC3AC3"/>
    <w:rsid w:val="00CC6A3A"/>
    <w:rsid w:val="00D05E31"/>
    <w:rsid w:val="00D11438"/>
    <w:rsid w:val="00D5091B"/>
    <w:rsid w:val="00D55FE4"/>
    <w:rsid w:val="00DA05B0"/>
    <w:rsid w:val="00DC5A80"/>
    <w:rsid w:val="00E35416"/>
    <w:rsid w:val="00E35AF5"/>
    <w:rsid w:val="00E436DE"/>
    <w:rsid w:val="00E603AE"/>
    <w:rsid w:val="00E7683F"/>
    <w:rsid w:val="00E828D7"/>
    <w:rsid w:val="00F01D3C"/>
    <w:rsid w:val="00F237CA"/>
    <w:rsid w:val="00F55D4F"/>
    <w:rsid w:val="00F61862"/>
    <w:rsid w:val="00F81A1E"/>
    <w:rsid w:val="00FA1D9D"/>
    <w:rsid w:val="00FB6494"/>
    <w:rsid w:val="00FE6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AACFF"/>
  <w15:chartTrackingRefBased/>
  <w15:docId w15:val="{F0369022-98B0-45EC-A40D-118B730F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B39"/>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828D7"/>
    <w:rPr>
      <w:color w:val="0000FF"/>
      <w:u w:val="single"/>
    </w:rPr>
  </w:style>
  <w:style w:type="paragraph" w:styleId="NormalWeb">
    <w:name w:val="Normal (Web)"/>
    <w:basedOn w:val="Normal"/>
    <w:uiPriority w:val="99"/>
    <w:semiHidden/>
    <w:unhideWhenUsed/>
    <w:rsid w:val="00E828D7"/>
  </w:style>
  <w:style w:type="paragraph" w:customStyle="1" w:styleId="paragraph">
    <w:name w:val="paragraph"/>
    <w:basedOn w:val="Normal"/>
    <w:uiPriority w:val="99"/>
    <w:semiHidden/>
    <w:rsid w:val="00E828D7"/>
    <w:pPr>
      <w:spacing w:before="100" w:beforeAutospacing="1" w:after="100" w:afterAutospacing="1"/>
    </w:pPr>
  </w:style>
  <w:style w:type="character" w:customStyle="1" w:styleId="eop">
    <w:name w:val="eop"/>
    <w:basedOn w:val="DefaultParagraphFont"/>
    <w:rsid w:val="00E828D7"/>
  </w:style>
  <w:style w:type="character" w:customStyle="1" w:styleId="rsnormal">
    <w:name w:val="rsnormal"/>
    <w:basedOn w:val="DefaultParagraphFont"/>
    <w:rsid w:val="00E828D7"/>
  </w:style>
  <w:style w:type="character" w:customStyle="1" w:styleId="rslabel">
    <w:name w:val="rslabel"/>
    <w:basedOn w:val="DefaultParagraphFont"/>
    <w:rsid w:val="00E828D7"/>
  </w:style>
  <w:style w:type="table" w:styleId="TableGrid">
    <w:name w:val="Table Grid"/>
    <w:basedOn w:val="TableNormal"/>
    <w:uiPriority w:val="39"/>
    <w:rsid w:val="001137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6494"/>
    <w:pPr>
      <w:ind w:left="720"/>
      <w:contextualSpacing/>
    </w:pPr>
  </w:style>
  <w:style w:type="paragraph" w:styleId="BalloonText">
    <w:name w:val="Balloon Text"/>
    <w:basedOn w:val="Normal"/>
    <w:link w:val="BalloonTextChar"/>
    <w:uiPriority w:val="99"/>
    <w:semiHidden/>
    <w:unhideWhenUsed/>
    <w:rsid w:val="005514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4FE"/>
    <w:rPr>
      <w:rFonts w:ascii="Segoe UI" w:hAnsi="Segoe UI" w:cs="Segoe UI"/>
      <w:sz w:val="18"/>
      <w:szCs w:val="18"/>
    </w:rPr>
  </w:style>
  <w:style w:type="paragraph" w:styleId="Revision">
    <w:name w:val="Revision"/>
    <w:hidden/>
    <w:uiPriority w:val="99"/>
    <w:semiHidden/>
    <w:rsid w:val="00246DC9"/>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7475">
      <w:bodyDiv w:val="1"/>
      <w:marLeft w:val="0"/>
      <w:marRight w:val="0"/>
      <w:marTop w:val="0"/>
      <w:marBottom w:val="0"/>
      <w:divBdr>
        <w:top w:val="none" w:sz="0" w:space="0" w:color="auto"/>
        <w:left w:val="none" w:sz="0" w:space="0" w:color="auto"/>
        <w:bottom w:val="none" w:sz="0" w:space="0" w:color="auto"/>
        <w:right w:val="none" w:sz="0" w:space="0" w:color="auto"/>
      </w:divBdr>
    </w:div>
    <w:div w:id="285158035">
      <w:bodyDiv w:val="1"/>
      <w:marLeft w:val="0"/>
      <w:marRight w:val="0"/>
      <w:marTop w:val="0"/>
      <w:marBottom w:val="0"/>
      <w:divBdr>
        <w:top w:val="none" w:sz="0" w:space="0" w:color="auto"/>
        <w:left w:val="none" w:sz="0" w:space="0" w:color="auto"/>
        <w:bottom w:val="none" w:sz="0" w:space="0" w:color="auto"/>
        <w:right w:val="none" w:sz="0" w:space="0" w:color="auto"/>
      </w:divBdr>
    </w:div>
    <w:div w:id="1160468077">
      <w:bodyDiv w:val="1"/>
      <w:marLeft w:val="0"/>
      <w:marRight w:val="0"/>
      <w:marTop w:val="0"/>
      <w:marBottom w:val="0"/>
      <w:divBdr>
        <w:top w:val="none" w:sz="0" w:space="0" w:color="auto"/>
        <w:left w:val="none" w:sz="0" w:space="0" w:color="auto"/>
        <w:bottom w:val="none" w:sz="0" w:space="0" w:color="auto"/>
        <w:right w:val="none" w:sz="0" w:space="0" w:color="auto"/>
      </w:divBdr>
    </w:div>
    <w:div w:id="1216160903">
      <w:bodyDiv w:val="1"/>
      <w:marLeft w:val="0"/>
      <w:marRight w:val="0"/>
      <w:marTop w:val="0"/>
      <w:marBottom w:val="0"/>
      <w:divBdr>
        <w:top w:val="none" w:sz="0" w:space="0" w:color="auto"/>
        <w:left w:val="none" w:sz="0" w:space="0" w:color="auto"/>
        <w:bottom w:val="none" w:sz="0" w:space="0" w:color="auto"/>
        <w:right w:val="none" w:sz="0" w:space="0" w:color="auto"/>
      </w:divBdr>
    </w:div>
    <w:div w:id="1526138200">
      <w:bodyDiv w:val="1"/>
      <w:marLeft w:val="0"/>
      <w:marRight w:val="0"/>
      <w:marTop w:val="0"/>
      <w:marBottom w:val="0"/>
      <w:divBdr>
        <w:top w:val="none" w:sz="0" w:space="0" w:color="auto"/>
        <w:left w:val="none" w:sz="0" w:space="0" w:color="auto"/>
        <w:bottom w:val="none" w:sz="0" w:space="0" w:color="auto"/>
        <w:right w:val="none" w:sz="0" w:space="0" w:color="auto"/>
      </w:divBdr>
    </w:div>
    <w:div w:id="1557618257">
      <w:bodyDiv w:val="1"/>
      <w:marLeft w:val="0"/>
      <w:marRight w:val="0"/>
      <w:marTop w:val="0"/>
      <w:marBottom w:val="0"/>
      <w:divBdr>
        <w:top w:val="none" w:sz="0" w:space="0" w:color="auto"/>
        <w:left w:val="none" w:sz="0" w:space="0" w:color="auto"/>
        <w:bottom w:val="none" w:sz="0" w:space="0" w:color="auto"/>
        <w:right w:val="none" w:sz="0" w:space="0" w:color="auto"/>
      </w:divBdr>
    </w:div>
    <w:div w:id="1772819370">
      <w:bodyDiv w:val="1"/>
      <w:marLeft w:val="0"/>
      <w:marRight w:val="0"/>
      <w:marTop w:val="0"/>
      <w:marBottom w:val="0"/>
      <w:divBdr>
        <w:top w:val="none" w:sz="0" w:space="0" w:color="auto"/>
        <w:left w:val="none" w:sz="0" w:space="0" w:color="auto"/>
        <w:bottom w:val="none" w:sz="0" w:space="0" w:color="auto"/>
        <w:right w:val="none" w:sz="0" w:space="0" w:color="auto"/>
      </w:divBdr>
    </w:div>
    <w:div w:id="177412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A871A0-9BB2-1842-BA9F-F37135F8186A}">
  <we:reference id="wa200003478" version="1.0.0.0" store="en-US" storeType="OMEX"/>
  <we:alternateReferences>
    <we:reference id="WA200003478" version="1.0.0.0" store="" storeType="OMEX"/>
  </we:alternateReferences>
  <we:properties>
    <we:property name="draftId" value="&quot;03a87bde-00ba-4367-8e83-694216195b24&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5</Pages>
  <Words>735</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Johannesburg</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Pienaar, Marne</dc:creator>
  <cp:keywords/>
  <dc:description/>
  <cp:lastModifiedBy>Grobler, Esme</cp:lastModifiedBy>
  <cp:revision>2</cp:revision>
  <cp:lastPrinted>2021-09-14T08:27:00Z</cp:lastPrinted>
  <dcterms:created xsi:type="dcterms:W3CDTF">2022-07-20T12:55:00Z</dcterms:created>
  <dcterms:modified xsi:type="dcterms:W3CDTF">2022-07-20T12:55:00Z</dcterms:modified>
</cp:coreProperties>
</file>